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85B1A" w14:textId="44B55946" w:rsidR="009C22F6" w:rsidRDefault="009C22F6" w:rsidP="009C22F6">
      <w:pPr>
        <w:pBdr>
          <w:top w:val="thinThickSmallGap" w:sz="24" w:space="0" w:color="1F4E79"/>
          <w:left w:val="thinThickSmallGap" w:sz="24" w:space="0" w:color="1F4E79"/>
          <w:bottom w:val="thinThickSmallGap" w:sz="24" w:space="1" w:color="1F4E79"/>
          <w:right w:val="thinThickSmallGap" w:sz="24" w:space="4" w:color="1F4E79"/>
        </w:pBdr>
        <w:jc w:val="right"/>
        <w:rPr>
          <w:rFonts w:asciiTheme="minorHAnsi" w:hAnsiTheme="minorHAnsi" w:cstheme="minorHAnsi"/>
          <w:b/>
          <w:color w:val="1F4E79"/>
          <w:sz w:val="36"/>
          <w:szCs w:val="36"/>
        </w:rPr>
      </w:pPr>
      <w:r>
        <w:rPr>
          <w:rFonts w:asciiTheme="minorHAnsi" w:hAnsiTheme="minorHAnsi" w:cstheme="minorHAnsi"/>
          <w:b/>
          <w:noProof/>
          <w:color w:val="002060"/>
          <w:sz w:val="36"/>
          <w:szCs w:val="36"/>
        </w:rPr>
        <w:drawing>
          <wp:anchor distT="0" distB="0" distL="114300" distR="114300" simplePos="0" relativeHeight="251659290" behindDoc="1" locked="0" layoutInCell="1" allowOverlap="1" wp14:anchorId="0929369C" wp14:editId="7DA71B62">
            <wp:simplePos x="0" y="0"/>
            <wp:positionH relativeFrom="column">
              <wp:posOffset>390043</wp:posOffset>
            </wp:positionH>
            <wp:positionV relativeFrom="paragraph">
              <wp:posOffset>165047</wp:posOffset>
            </wp:positionV>
            <wp:extent cx="2331371" cy="1027384"/>
            <wp:effectExtent l="0" t="0" r="0" b="1905"/>
            <wp:wrapNone/>
            <wp:docPr id="1001476320"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6320" name="Picture 1" descr="A blue text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1371" cy="102738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1F4E79"/>
          <w:sz w:val="36"/>
          <w:szCs w:val="36"/>
        </w:rPr>
        <w:t>Avian Dance Studios</w:t>
      </w:r>
    </w:p>
    <w:p w14:paraId="0AFBDB08" w14:textId="120BFA30" w:rsidR="009C22F6" w:rsidRDefault="009C22F6" w:rsidP="009C22F6">
      <w:pPr>
        <w:pBdr>
          <w:top w:val="thinThickSmallGap" w:sz="24" w:space="0" w:color="1F4E79"/>
          <w:left w:val="thinThickSmallGap" w:sz="24" w:space="0" w:color="1F4E79"/>
          <w:bottom w:val="thinThickSmallGap" w:sz="24" w:space="1" w:color="1F4E79"/>
          <w:right w:val="thinThickSmallGap" w:sz="24" w:space="4" w:color="1F4E79"/>
        </w:pBdr>
        <w:jc w:val="right"/>
        <w:rPr>
          <w:rFonts w:asciiTheme="minorHAnsi" w:hAnsiTheme="minorHAnsi" w:cstheme="minorHAnsi"/>
          <w:b/>
          <w:color w:val="1F4E79"/>
          <w:sz w:val="36"/>
          <w:szCs w:val="36"/>
        </w:rPr>
      </w:pPr>
      <w:r>
        <w:rPr>
          <w:rFonts w:asciiTheme="minorHAnsi" w:hAnsiTheme="minorHAnsi" w:cstheme="minorHAnsi"/>
          <w:b/>
          <w:color w:val="1F4E79"/>
          <w:sz w:val="36"/>
          <w:szCs w:val="36"/>
        </w:rPr>
        <w:t>Unit 1D</w:t>
      </w:r>
    </w:p>
    <w:p w14:paraId="710F6016" w14:textId="371D2432" w:rsidR="009C22F6" w:rsidRDefault="009C22F6" w:rsidP="009C22F6">
      <w:pPr>
        <w:pBdr>
          <w:top w:val="thinThickSmallGap" w:sz="24" w:space="0" w:color="1F4E79"/>
          <w:left w:val="thinThickSmallGap" w:sz="24" w:space="0" w:color="1F4E79"/>
          <w:bottom w:val="thinThickSmallGap" w:sz="24" w:space="1" w:color="1F4E79"/>
          <w:right w:val="thinThickSmallGap" w:sz="24" w:space="4" w:color="1F4E79"/>
        </w:pBdr>
        <w:jc w:val="right"/>
        <w:rPr>
          <w:rFonts w:asciiTheme="minorHAnsi" w:hAnsiTheme="minorHAnsi" w:cstheme="minorHAnsi"/>
          <w:b/>
          <w:color w:val="1F4E79"/>
          <w:sz w:val="36"/>
          <w:szCs w:val="36"/>
        </w:rPr>
      </w:pPr>
      <w:r>
        <w:rPr>
          <w:rFonts w:asciiTheme="minorHAnsi" w:hAnsiTheme="minorHAnsi" w:cstheme="minorHAnsi"/>
          <w:b/>
          <w:color w:val="1F4E79"/>
          <w:sz w:val="36"/>
          <w:szCs w:val="36"/>
        </w:rPr>
        <w:t>Vulcan Road North</w:t>
      </w:r>
    </w:p>
    <w:p w14:paraId="1AF65F8C" w14:textId="1CD36534" w:rsidR="009C22F6" w:rsidRDefault="009C22F6" w:rsidP="009C22F6">
      <w:pPr>
        <w:pBdr>
          <w:top w:val="thinThickSmallGap" w:sz="24" w:space="0" w:color="1F4E79"/>
          <w:left w:val="thinThickSmallGap" w:sz="24" w:space="0" w:color="1F4E79"/>
          <w:bottom w:val="thinThickSmallGap" w:sz="24" w:space="1" w:color="1F4E79"/>
          <w:right w:val="thinThickSmallGap" w:sz="24" w:space="4" w:color="1F4E79"/>
        </w:pBdr>
        <w:jc w:val="right"/>
        <w:rPr>
          <w:rFonts w:asciiTheme="minorHAnsi" w:hAnsiTheme="minorHAnsi" w:cstheme="minorHAnsi"/>
          <w:b/>
          <w:color w:val="1F4E79"/>
          <w:sz w:val="36"/>
          <w:szCs w:val="36"/>
        </w:rPr>
      </w:pPr>
      <w:r>
        <w:rPr>
          <w:rFonts w:asciiTheme="minorHAnsi" w:hAnsiTheme="minorHAnsi" w:cstheme="minorHAnsi"/>
          <w:b/>
          <w:color w:val="1F4E79"/>
          <w:sz w:val="36"/>
          <w:szCs w:val="36"/>
        </w:rPr>
        <w:t>NR6 6AQ</w:t>
      </w:r>
    </w:p>
    <w:p w14:paraId="1E2E6351" w14:textId="0BDB7AF5" w:rsidR="009C22F6" w:rsidRPr="00AD27CF" w:rsidRDefault="009C22F6" w:rsidP="00E520EB">
      <w:pPr>
        <w:pBdr>
          <w:top w:val="thinThickSmallGap" w:sz="24" w:space="0" w:color="1F4E79"/>
          <w:left w:val="thinThickSmallGap" w:sz="24" w:space="0" w:color="1F4E79"/>
          <w:bottom w:val="thinThickSmallGap" w:sz="24" w:space="1" w:color="1F4E79"/>
          <w:right w:val="thinThickSmallGap" w:sz="24" w:space="4" w:color="1F4E79"/>
        </w:pBdr>
        <w:jc w:val="center"/>
        <w:rPr>
          <w:rFonts w:asciiTheme="minorHAnsi" w:hAnsiTheme="minorHAnsi" w:cstheme="minorHAnsi"/>
          <w:b/>
          <w:color w:val="002060"/>
          <w:sz w:val="36"/>
          <w:szCs w:val="36"/>
        </w:rPr>
      </w:pPr>
    </w:p>
    <w:p w14:paraId="72474F7E" w14:textId="77777777" w:rsidR="00E520EB" w:rsidRPr="00AD27CF" w:rsidRDefault="00E520EB" w:rsidP="00E520EB">
      <w:pPr>
        <w:jc w:val="center"/>
        <w:rPr>
          <w:rFonts w:asciiTheme="minorHAnsi" w:hAnsiTheme="minorHAnsi" w:cstheme="minorHAnsi"/>
          <w:b/>
          <w:sz w:val="40"/>
        </w:rPr>
      </w:pPr>
    </w:p>
    <w:p w14:paraId="34C19427" w14:textId="77777777" w:rsidR="00E520EB" w:rsidRPr="00AD27CF" w:rsidRDefault="00E520EB" w:rsidP="00E520EB">
      <w:pPr>
        <w:jc w:val="center"/>
        <w:rPr>
          <w:rFonts w:asciiTheme="minorHAnsi" w:hAnsiTheme="minorHAnsi" w:cstheme="minorHAnsi"/>
          <w:b/>
          <w:sz w:val="40"/>
        </w:rPr>
      </w:pPr>
    </w:p>
    <w:p w14:paraId="015D6DEB" w14:textId="77777777" w:rsidR="00E520EB" w:rsidRPr="00AD27CF" w:rsidRDefault="00E520EB" w:rsidP="00E520EB">
      <w:pPr>
        <w:jc w:val="center"/>
        <w:rPr>
          <w:rFonts w:asciiTheme="minorHAnsi" w:hAnsiTheme="minorHAnsi" w:cstheme="minorHAnsi"/>
          <w:b/>
          <w:sz w:val="40"/>
        </w:rPr>
      </w:pPr>
      <w:r w:rsidRPr="00AD27CF">
        <w:rPr>
          <w:rFonts w:asciiTheme="minorHAnsi" w:hAnsiTheme="minorHAnsi" w:cstheme="minorHAnsi"/>
          <w:b/>
          <w:color w:val="1F4E79"/>
          <w:sz w:val="72"/>
          <w:szCs w:val="96"/>
        </w:rPr>
        <w:t>Safeguarding Policy</w:t>
      </w:r>
      <w:r w:rsidRPr="00AD27CF">
        <w:rPr>
          <w:rFonts w:asciiTheme="minorHAnsi" w:hAnsiTheme="minorHAnsi" w:cstheme="minorHAnsi"/>
          <w:b/>
          <w:color w:val="1F4E79"/>
          <w:sz w:val="72"/>
          <w:szCs w:val="96"/>
        </w:rPr>
        <w:br/>
      </w:r>
    </w:p>
    <w:tbl>
      <w:tblPr>
        <w:tblpPr w:leftFromText="180" w:rightFromText="180" w:vertAnchor="text" w:horzAnchor="margin" w:tblpXSpec="center" w:tblpY="107"/>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1"/>
        <w:gridCol w:w="3808"/>
      </w:tblGrid>
      <w:tr w:rsidR="009C22F6" w14:paraId="10626369" w14:textId="77777777" w:rsidTr="009C22F6">
        <w:tc>
          <w:tcPr>
            <w:tcW w:w="5831" w:type="dxa"/>
            <w:tcBorders>
              <w:top w:val="single" w:sz="4" w:space="0" w:color="auto"/>
              <w:left w:val="single" w:sz="12" w:space="0" w:color="auto"/>
              <w:bottom w:val="single" w:sz="4" w:space="0" w:color="auto"/>
              <w:right w:val="single" w:sz="4" w:space="0" w:color="auto"/>
            </w:tcBorders>
            <w:hideMark/>
          </w:tcPr>
          <w:p w14:paraId="353BA245" w14:textId="1DD73BEF" w:rsidR="009C22F6" w:rsidRDefault="009C22F6" w:rsidP="009C22F6">
            <w:pPr>
              <w:spacing w:before="60" w:after="60"/>
              <w:rPr>
                <w:rFonts w:ascii="Calibri" w:hAnsi="Calibri" w:cs="Calibri"/>
                <w:b/>
                <w:color w:val="002060"/>
                <w:sz w:val="28"/>
                <w:szCs w:val="28"/>
                <w:lang w:val="en-US"/>
              </w:rPr>
            </w:pPr>
            <w:r>
              <w:rPr>
                <w:rFonts w:ascii="Calibri" w:hAnsi="Calibri" w:cs="Calibri"/>
                <w:b/>
                <w:color w:val="002060"/>
                <w:sz w:val="28"/>
                <w:szCs w:val="28"/>
                <w:lang w:val="en-US"/>
              </w:rPr>
              <w:t>Date of Policy</w:t>
            </w:r>
          </w:p>
        </w:tc>
        <w:tc>
          <w:tcPr>
            <w:tcW w:w="3808" w:type="dxa"/>
            <w:tcBorders>
              <w:top w:val="single" w:sz="4" w:space="0" w:color="auto"/>
              <w:left w:val="single" w:sz="4" w:space="0" w:color="auto"/>
              <w:bottom w:val="single" w:sz="4" w:space="0" w:color="auto"/>
              <w:right w:val="single" w:sz="12" w:space="0" w:color="auto"/>
            </w:tcBorders>
            <w:hideMark/>
          </w:tcPr>
          <w:p w14:paraId="4BCCF1BB" w14:textId="4C9B0B6C" w:rsidR="009C22F6" w:rsidRDefault="009C22F6" w:rsidP="009C22F6">
            <w:pPr>
              <w:spacing w:before="60" w:after="60"/>
              <w:rPr>
                <w:rFonts w:ascii="Calibri" w:hAnsi="Calibri" w:cs="Calibri"/>
                <w:b/>
                <w:bCs/>
                <w:color w:val="002060"/>
                <w:sz w:val="28"/>
                <w:szCs w:val="28"/>
                <w:lang w:val="en-US"/>
              </w:rPr>
            </w:pPr>
            <w:r>
              <w:rPr>
                <w:rFonts w:ascii="Calibri" w:hAnsi="Calibri" w:cs="Calibri"/>
                <w:b/>
                <w:bCs/>
                <w:color w:val="002060"/>
                <w:sz w:val="28"/>
                <w:szCs w:val="28"/>
                <w:lang w:val="en-US"/>
              </w:rPr>
              <w:t>October 2024</w:t>
            </w:r>
          </w:p>
        </w:tc>
      </w:tr>
      <w:tr w:rsidR="009C22F6" w14:paraId="03ECC444" w14:textId="77777777" w:rsidTr="009C22F6">
        <w:tc>
          <w:tcPr>
            <w:tcW w:w="5831" w:type="dxa"/>
            <w:tcBorders>
              <w:top w:val="single" w:sz="4" w:space="0" w:color="auto"/>
              <w:left w:val="single" w:sz="12" w:space="0" w:color="auto"/>
              <w:bottom w:val="single" w:sz="4" w:space="0" w:color="auto"/>
              <w:right w:val="single" w:sz="4" w:space="0" w:color="auto"/>
            </w:tcBorders>
            <w:hideMark/>
          </w:tcPr>
          <w:p w14:paraId="2B016501" w14:textId="77777777" w:rsidR="009C22F6" w:rsidRDefault="009C22F6" w:rsidP="009C22F6">
            <w:pPr>
              <w:spacing w:before="60" w:after="60"/>
              <w:rPr>
                <w:rFonts w:ascii="Calibri" w:hAnsi="Calibri" w:cs="Calibri"/>
                <w:b/>
                <w:color w:val="002060"/>
                <w:sz w:val="28"/>
                <w:szCs w:val="28"/>
                <w:lang w:val="en-US"/>
              </w:rPr>
            </w:pPr>
            <w:r>
              <w:rPr>
                <w:rFonts w:ascii="Calibri" w:hAnsi="Calibri" w:cs="Calibri"/>
                <w:b/>
                <w:color w:val="002060"/>
                <w:sz w:val="28"/>
                <w:szCs w:val="28"/>
                <w:lang w:val="en-US"/>
              </w:rPr>
              <w:t>Review due:</w:t>
            </w:r>
          </w:p>
        </w:tc>
        <w:tc>
          <w:tcPr>
            <w:tcW w:w="3808" w:type="dxa"/>
            <w:tcBorders>
              <w:top w:val="single" w:sz="4" w:space="0" w:color="auto"/>
              <w:left w:val="single" w:sz="4" w:space="0" w:color="auto"/>
              <w:bottom w:val="single" w:sz="4" w:space="0" w:color="auto"/>
              <w:right w:val="single" w:sz="12" w:space="0" w:color="auto"/>
            </w:tcBorders>
            <w:hideMark/>
          </w:tcPr>
          <w:p w14:paraId="6F8CB446" w14:textId="77777777" w:rsidR="009C22F6" w:rsidRDefault="009C22F6" w:rsidP="009C22F6">
            <w:pPr>
              <w:spacing w:before="60" w:after="60"/>
              <w:rPr>
                <w:rFonts w:ascii="Calibri" w:hAnsi="Calibri" w:cs="Calibri"/>
                <w:b/>
                <w:bCs/>
                <w:color w:val="002060"/>
                <w:sz w:val="28"/>
                <w:szCs w:val="28"/>
                <w:lang w:val="en-US"/>
              </w:rPr>
            </w:pPr>
            <w:r>
              <w:rPr>
                <w:rFonts w:ascii="Calibri" w:hAnsi="Calibri" w:cs="Calibri"/>
                <w:b/>
                <w:bCs/>
                <w:color w:val="002060"/>
                <w:sz w:val="28"/>
                <w:szCs w:val="28"/>
                <w:lang w:val="en-US"/>
              </w:rPr>
              <w:t>September 2025</w:t>
            </w:r>
          </w:p>
        </w:tc>
      </w:tr>
      <w:tr w:rsidR="009C22F6" w14:paraId="35C33997" w14:textId="77777777" w:rsidTr="009C22F6">
        <w:tc>
          <w:tcPr>
            <w:tcW w:w="5831" w:type="dxa"/>
            <w:tcBorders>
              <w:top w:val="single" w:sz="4" w:space="0" w:color="auto"/>
              <w:left w:val="single" w:sz="12" w:space="0" w:color="auto"/>
              <w:bottom w:val="single" w:sz="12" w:space="0" w:color="auto"/>
              <w:right w:val="single" w:sz="4" w:space="0" w:color="auto"/>
            </w:tcBorders>
            <w:hideMark/>
          </w:tcPr>
          <w:p w14:paraId="2D32084C" w14:textId="79A0C07B" w:rsidR="009C22F6" w:rsidRDefault="009C22F6" w:rsidP="009C22F6">
            <w:pPr>
              <w:spacing w:before="60" w:after="60"/>
              <w:rPr>
                <w:rFonts w:ascii="Calibri" w:hAnsi="Calibri" w:cs="Calibri"/>
                <w:b/>
                <w:color w:val="002060"/>
                <w:sz w:val="28"/>
                <w:szCs w:val="28"/>
                <w:lang w:val="en-US"/>
              </w:rPr>
            </w:pPr>
            <w:r>
              <w:rPr>
                <w:rFonts w:ascii="Calibri" w:hAnsi="Calibri" w:cs="Calibri"/>
                <w:b/>
                <w:color w:val="002060"/>
                <w:sz w:val="28"/>
                <w:szCs w:val="28"/>
                <w:lang w:val="en-US"/>
              </w:rPr>
              <w:t>Signed by Head of School:</w:t>
            </w:r>
          </w:p>
          <w:p w14:paraId="737509CC" w14:textId="4D5EB326" w:rsidR="009C22F6" w:rsidRDefault="009C22F6" w:rsidP="009C22F6">
            <w:pPr>
              <w:spacing w:before="60" w:after="60"/>
              <w:rPr>
                <w:rFonts w:ascii="Calibri" w:hAnsi="Calibri" w:cs="Calibri"/>
                <w:b/>
                <w:color w:val="002060"/>
                <w:sz w:val="28"/>
                <w:szCs w:val="28"/>
                <w:lang w:val="en-US"/>
              </w:rPr>
            </w:pPr>
            <w:r>
              <w:rPr>
                <w:rFonts w:ascii="Calibri" w:hAnsi="Calibri" w:cs="Calibri"/>
                <w:b/>
                <w:color w:val="002060"/>
                <w:sz w:val="28"/>
                <w:szCs w:val="28"/>
                <w:lang w:val="en-US"/>
              </w:rPr>
              <w:t>Harriet Wigger</w:t>
            </w:r>
          </w:p>
        </w:tc>
        <w:tc>
          <w:tcPr>
            <w:tcW w:w="3808" w:type="dxa"/>
            <w:tcBorders>
              <w:top w:val="single" w:sz="4" w:space="0" w:color="auto"/>
              <w:left w:val="single" w:sz="4" w:space="0" w:color="auto"/>
              <w:bottom w:val="single" w:sz="12" w:space="0" w:color="auto"/>
              <w:right w:val="single" w:sz="12" w:space="0" w:color="auto"/>
            </w:tcBorders>
            <w:hideMark/>
          </w:tcPr>
          <w:p w14:paraId="6C05CE2B" w14:textId="763B0537" w:rsidR="009C22F6" w:rsidRDefault="00CD151E" w:rsidP="009C22F6">
            <w:pPr>
              <w:spacing w:before="60" w:after="60"/>
              <w:rPr>
                <w:rFonts w:ascii="Arial" w:hAnsi="Arial"/>
                <w:lang w:val="en-US"/>
              </w:rPr>
            </w:pPr>
            <w:proofErr w:type="spellStart"/>
            <w:r>
              <w:rPr>
                <w:rFonts w:ascii="Arial" w:hAnsi="Arial"/>
                <w:lang w:val="en-US"/>
              </w:rPr>
              <w:t>HWigger</w:t>
            </w:r>
            <w:proofErr w:type="spellEnd"/>
          </w:p>
        </w:tc>
      </w:tr>
    </w:tbl>
    <w:p w14:paraId="784E8A5D" w14:textId="77777777" w:rsidR="00E520EB" w:rsidRPr="00AD27CF" w:rsidRDefault="00E520EB" w:rsidP="00E520EB">
      <w:pPr>
        <w:jc w:val="center"/>
        <w:rPr>
          <w:rFonts w:asciiTheme="minorHAnsi" w:hAnsiTheme="minorHAnsi" w:cstheme="minorHAnsi"/>
          <w:b/>
          <w:sz w:val="40"/>
        </w:rPr>
      </w:pPr>
    </w:p>
    <w:p w14:paraId="2D32A3A4" w14:textId="1617A76D" w:rsidR="005D767C" w:rsidRPr="00E520EB" w:rsidRDefault="005D767C" w:rsidP="005D767C">
      <w:pPr>
        <w:jc w:val="both"/>
        <w:rPr>
          <w:rFonts w:asciiTheme="minorHAnsi" w:eastAsia="Arial" w:hAnsiTheme="minorHAnsi" w:cstheme="minorHAnsi"/>
          <w:b/>
          <w:bCs/>
          <w:sz w:val="22"/>
          <w:szCs w:val="22"/>
        </w:rPr>
      </w:pPr>
      <w:r w:rsidRPr="00E520EB">
        <w:rPr>
          <w:rFonts w:asciiTheme="minorHAnsi" w:eastAsia="Arial" w:hAnsiTheme="minorHAnsi" w:cstheme="minorHAnsi"/>
          <w:b/>
          <w:bCs/>
          <w:sz w:val="22"/>
          <w:szCs w:val="22"/>
        </w:rPr>
        <w:t>Summary of changes – June 202</w:t>
      </w:r>
      <w:r w:rsidR="001A319E" w:rsidRPr="00E520EB">
        <w:rPr>
          <w:rFonts w:asciiTheme="minorHAnsi" w:eastAsia="Arial" w:hAnsiTheme="minorHAnsi" w:cstheme="minorHAnsi"/>
          <w:b/>
          <w:bCs/>
          <w:sz w:val="22"/>
          <w:szCs w:val="22"/>
        </w:rPr>
        <w:t>4</w:t>
      </w:r>
      <w:r w:rsidRPr="00E520EB">
        <w:rPr>
          <w:rFonts w:asciiTheme="minorHAnsi" w:eastAsia="Arial" w:hAnsiTheme="minorHAnsi" w:cstheme="minorHAnsi"/>
          <w:b/>
          <w:bCs/>
          <w:sz w:val="22"/>
          <w:szCs w:val="22"/>
        </w:rPr>
        <w:t>:</w:t>
      </w:r>
    </w:p>
    <w:p w14:paraId="0ABC85ED" w14:textId="77777777" w:rsidR="005D767C" w:rsidRPr="00E520EB" w:rsidRDefault="005D767C" w:rsidP="005D767C">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The model policy has been revised to reflect these changes to the statutory guidance as outlined below. </w:t>
      </w:r>
    </w:p>
    <w:p w14:paraId="7D6A832D" w14:textId="77777777" w:rsidR="005D767C" w:rsidRPr="00E520EB" w:rsidRDefault="005D767C" w:rsidP="005D767C">
      <w:pPr>
        <w:jc w:val="both"/>
        <w:rPr>
          <w:rFonts w:asciiTheme="minorHAnsi" w:eastAsia="Arial" w:hAnsiTheme="minorHAnsi" w:cstheme="minorHAnsi"/>
          <w:sz w:val="22"/>
          <w:szCs w:val="22"/>
        </w:rPr>
      </w:pPr>
    </w:p>
    <w:tbl>
      <w:tblPr>
        <w:tblStyle w:val="TableGrid"/>
        <w:tblW w:w="9357" w:type="dxa"/>
        <w:tblInd w:w="-431" w:type="dxa"/>
        <w:tblLayout w:type="fixed"/>
        <w:tblLook w:val="06A0" w:firstRow="1" w:lastRow="0" w:firstColumn="1" w:lastColumn="0" w:noHBand="1" w:noVBand="1"/>
      </w:tblPr>
      <w:tblGrid>
        <w:gridCol w:w="2836"/>
        <w:gridCol w:w="6521"/>
      </w:tblGrid>
      <w:tr w:rsidR="005D767C" w:rsidRPr="00E520EB" w14:paraId="047414CC" w14:textId="77777777" w:rsidTr="41C94CF2">
        <w:tc>
          <w:tcPr>
            <w:tcW w:w="2836" w:type="dxa"/>
          </w:tcPr>
          <w:p w14:paraId="7A374A62" w14:textId="77777777" w:rsidR="005D767C" w:rsidRPr="00E520EB" w:rsidRDefault="005D767C" w:rsidP="0057697F">
            <w:pPr>
              <w:jc w:val="both"/>
              <w:rPr>
                <w:rFonts w:asciiTheme="minorHAnsi" w:eastAsia="Arial" w:hAnsiTheme="minorHAnsi" w:cstheme="minorHAnsi"/>
                <w:b/>
                <w:bCs/>
                <w:sz w:val="22"/>
                <w:szCs w:val="22"/>
              </w:rPr>
            </w:pPr>
            <w:r w:rsidRPr="00E520EB">
              <w:rPr>
                <w:rFonts w:asciiTheme="minorHAnsi" w:eastAsia="Arial" w:hAnsiTheme="minorHAnsi" w:cstheme="minorHAnsi"/>
                <w:b/>
                <w:bCs/>
                <w:sz w:val="22"/>
                <w:szCs w:val="22"/>
              </w:rPr>
              <w:t>Section</w:t>
            </w:r>
          </w:p>
          <w:p w14:paraId="362D8751" w14:textId="77777777" w:rsidR="005D767C" w:rsidRPr="00E520EB" w:rsidRDefault="005D767C" w:rsidP="0057697F">
            <w:pPr>
              <w:jc w:val="both"/>
              <w:rPr>
                <w:rFonts w:asciiTheme="minorHAnsi" w:eastAsia="Arial" w:hAnsiTheme="minorHAnsi" w:cstheme="minorHAnsi"/>
                <w:b/>
                <w:bCs/>
                <w:sz w:val="22"/>
                <w:szCs w:val="22"/>
              </w:rPr>
            </w:pPr>
          </w:p>
        </w:tc>
        <w:tc>
          <w:tcPr>
            <w:tcW w:w="6521" w:type="dxa"/>
          </w:tcPr>
          <w:p w14:paraId="0BACEFB1" w14:textId="77777777" w:rsidR="005D767C" w:rsidRPr="00E520EB" w:rsidRDefault="005D767C" w:rsidP="0057697F">
            <w:pPr>
              <w:jc w:val="both"/>
              <w:rPr>
                <w:rFonts w:asciiTheme="minorHAnsi" w:eastAsia="Arial" w:hAnsiTheme="minorHAnsi" w:cstheme="minorHAnsi"/>
                <w:b/>
                <w:bCs/>
                <w:sz w:val="22"/>
                <w:szCs w:val="22"/>
              </w:rPr>
            </w:pPr>
            <w:r w:rsidRPr="00E520EB">
              <w:rPr>
                <w:rFonts w:asciiTheme="minorHAnsi" w:eastAsia="Arial" w:hAnsiTheme="minorHAnsi" w:cstheme="minorHAnsi"/>
                <w:b/>
                <w:bCs/>
                <w:sz w:val="22"/>
                <w:szCs w:val="22"/>
              </w:rPr>
              <w:t>Changes</w:t>
            </w:r>
          </w:p>
        </w:tc>
      </w:tr>
      <w:tr w:rsidR="005D767C" w:rsidRPr="00E520EB" w14:paraId="2973E981" w14:textId="77777777" w:rsidTr="41C94CF2">
        <w:tc>
          <w:tcPr>
            <w:tcW w:w="2836" w:type="dxa"/>
          </w:tcPr>
          <w:p w14:paraId="744E9220" w14:textId="77777777" w:rsidR="005D767C" w:rsidRPr="00E520EB" w:rsidRDefault="005D767C"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Throughout</w:t>
            </w:r>
          </w:p>
        </w:tc>
        <w:tc>
          <w:tcPr>
            <w:tcW w:w="6521" w:type="dxa"/>
          </w:tcPr>
          <w:p w14:paraId="0548C26D" w14:textId="007B84C4" w:rsidR="005D767C" w:rsidRPr="00E520EB" w:rsidRDefault="005D767C"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All references to ‘</w:t>
            </w:r>
            <w:r w:rsidRPr="00E520EB">
              <w:rPr>
                <w:rFonts w:asciiTheme="minorHAnsi" w:eastAsia="Arial" w:hAnsiTheme="minorHAnsi" w:cstheme="minorHAnsi"/>
                <w:i/>
                <w:iCs/>
                <w:sz w:val="22"/>
                <w:szCs w:val="22"/>
              </w:rPr>
              <w:t>Keeping Children Safe in Education</w:t>
            </w:r>
            <w:r w:rsidRPr="00E520EB">
              <w:rPr>
                <w:rFonts w:asciiTheme="minorHAnsi" w:eastAsia="Arial" w:hAnsiTheme="minorHAnsi" w:cstheme="minorHAnsi"/>
                <w:sz w:val="22"/>
                <w:szCs w:val="22"/>
              </w:rPr>
              <w:t>’ (202</w:t>
            </w:r>
            <w:r w:rsidR="001A319E" w:rsidRPr="00E520EB">
              <w:rPr>
                <w:rFonts w:asciiTheme="minorHAnsi" w:eastAsia="Arial" w:hAnsiTheme="minorHAnsi" w:cstheme="minorHAnsi"/>
                <w:sz w:val="22"/>
                <w:szCs w:val="22"/>
              </w:rPr>
              <w:t>3</w:t>
            </w:r>
            <w:r w:rsidRPr="00E520EB">
              <w:rPr>
                <w:rFonts w:asciiTheme="minorHAnsi" w:eastAsia="Arial" w:hAnsiTheme="minorHAnsi" w:cstheme="minorHAnsi"/>
                <w:sz w:val="22"/>
                <w:szCs w:val="22"/>
              </w:rPr>
              <w:t xml:space="preserve">) have been removed and replaced with </w:t>
            </w:r>
            <w:r w:rsidR="00BA7D63" w:rsidRPr="00E520EB">
              <w:rPr>
                <w:rFonts w:asciiTheme="minorHAnsi" w:eastAsia="Arial" w:hAnsiTheme="minorHAnsi" w:cstheme="minorHAnsi"/>
                <w:sz w:val="22"/>
                <w:szCs w:val="22"/>
              </w:rPr>
              <w:t xml:space="preserve">reference to </w:t>
            </w:r>
            <w:r w:rsidRPr="00E520EB">
              <w:rPr>
                <w:rFonts w:asciiTheme="minorHAnsi" w:eastAsia="Arial" w:hAnsiTheme="minorHAnsi" w:cstheme="minorHAnsi"/>
                <w:sz w:val="22"/>
                <w:szCs w:val="22"/>
              </w:rPr>
              <w:t>‘</w:t>
            </w:r>
            <w:r w:rsidRPr="00E520EB">
              <w:rPr>
                <w:rFonts w:asciiTheme="minorHAnsi" w:eastAsia="Arial" w:hAnsiTheme="minorHAnsi" w:cstheme="minorHAnsi"/>
                <w:i/>
                <w:iCs/>
                <w:sz w:val="22"/>
                <w:szCs w:val="22"/>
              </w:rPr>
              <w:t>Keeping Children Safe in Education’</w:t>
            </w:r>
            <w:r w:rsidRPr="00E520EB">
              <w:rPr>
                <w:rFonts w:asciiTheme="minorHAnsi" w:eastAsia="Arial" w:hAnsiTheme="minorHAnsi" w:cstheme="minorHAnsi"/>
                <w:sz w:val="22"/>
                <w:szCs w:val="22"/>
              </w:rPr>
              <w:t xml:space="preserve"> (202</w:t>
            </w:r>
            <w:r w:rsidR="001A319E" w:rsidRPr="00E520EB">
              <w:rPr>
                <w:rFonts w:asciiTheme="minorHAnsi" w:eastAsia="Arial" w:hAnsiTheme="minorHAnsi" w:cstheme="minorHAnsi"/>
                <w:sz w:val="22"/>
                <w:szCs w:val="22"/>
              </w:rPr>
              <w:t>4</w:t>
            </w:r>
            <w:r w:rsidRPr="00E520EB">
              <w:rPr>
                <w:rFonts w:asciiTheme="minorHAnsi" w:eastAsia="Arial" w:hAnsiTheme="minorHAnsi" w:cstheme="minorHAnsi"/>
                <w:sz w:val="22"/>
                <w:szCs w:val="22"/>
              </w:rPr>
              <w:t xml:space="preserve">). </w:t>
            </w:r>
          </w:p>
          <w:p w14:paraId="0A641CD1" w14:textId="77777777" w:rsidR="001A319E" w:rsidRPr="00E520EB" w:rsidRDefault="001A319E" w:rsidP="0057697F">
            <w:pPr>
              <w:jc w:val="both"/>
              <w:rPr>
                <w:rFonts w:asciiTheme="minorHAnsi" w:eastAsia="Arial" w:hAnsiTheme="minorHAnsi" w:cstheme="minorHAnsi"/>
                <w:sz w:val="22"/>
                <w:szCs w:val="22"/>
              </w:rPr>
            </w:pPr>
          </w:p>
          <w:p w14:paraId="0E994836" w14:textId="70D40C41" w:rsidR="005D767C" w:rsidRPr="00E520EB" w:rsidRDefault="001A319E" w:rsidP="008B77CC">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All references to ‘Working Together to Safeguard Children’ (2018) have been removed and re</w:t>
            </w:r>
            <w:r w:rsidR="00BA7D63" w:rsidRPr="00E520EB">
              <w:rPr>
                <w:rFonts w:asciiTheme="minorHAnsi" w:eastAsia="Arial" w:hAnsiTheme="minorHAnsi" w:cstheme="minorHAnsi"/>
                <w:sz w:val="22"/>
                <w:szCs w:val="22"/>
              </w:rPr>
              <w:t xml:space="preserve">placed with reference to ‘Working Together to Safeguard Children’ (2023). </w:t>
            </w:r>
          </w:p>
        </w:tc>
      </w:tr>
      <w:tr w:rsidR="001A319E" w:rsidRPr="00E520EB" w14:paraId="440AF535" w14:textId="77777777" w:rsidTr="41C94CF2">
        <w:tc>
          <w:tcPr>
            <w:tcW w:w="2836" w:type="dxa"/>
          </w:tcPr>
          <w:p w14:paraId="46DD0AA2" w14:textId="317151FC" w:rsidR="001A319E" w:rsidRPr="00E520EB" w:rsidRDefault="001A319E"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1.1 </w:t>
            </w:r>
          </w:p>
        </w:tc>
        <w:tc>
          <w:tcPr>
            <w:tcW w:w="6521" w:type="dxa"/>
          </w:tcPr>
          <w:p w14:paraId="28EDC0D2" w14:textId="302D7A25" w:rsidR="001A319E" w:rsidRPr="00E520EB" w:rsidRDefault="001A319E"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Amended to reflect the changes to ‘Working Together to Safeguard Children’ (2023)</w:t>
            </w:r>
            <w:r w:rsidR="003A2495" w:rsidRPr="00E520EB">
              <w:rPr>
                <w:rFonts w:asciiTheme="minorHAnsi" w:eastAsia="Arial" w:hAnsiTheme="minorHAnsi" w:cstheme="minorHAnsi"/>
                <w:sz w:val="22"/>
                <w:szCs w:val="22"/>
              </w:rPr>
              <w:t>.</w:t>
            </w:r>
          </w:p>
        </w:tc>
      </w:tr>
      <w:tr w:rsidR="000709ED" w:rsidRPr="00E520EB" w14:paraId="2ECE9B86" w14:textId="77777777" w:rsidTr="41C94CF2">
        <w:tc>
          <w:tcPr>
            <w:tcW w:w="2836" w:type="dxa"/>
          </w:tcPr>
          <w:p w14:paraId="7CC915BC" w14:textId="52FDA72E" w:rsidR="000709ED" w:rsidRPr="00E520EB" w:rsidRDefault="000709ED"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2.8</w:t>
            </w:r>
          </w:p>
        </w:tc>
        <w:tc>
          <w:tcPr>
            <w:tcW w:w="6521" w:type="dxa"/>
          </w:tcPr>
          <w:p w14:paraId="4953CC3A" w14:textId="0071FE17" w:rsidR="000709ED" w:rsidRPr="00E520EB" w:rsidRDefault="000709ED"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Updated to reflect the bullet points in relation to early help</w:t>
            </w:r>
            <w:r w:rsidR="003A2495" w:rsidRPr="00E520EB">
              <w:rPr>
                <w:rFonts w:asciiTheme="minorHAnsi" w:eastAsia="Arial" w:hAnsiTheme="minorHAnsi" w:cstheme="minorHAnsi"/>
                <w:sz w:val="22"/>
                <w:szCs w:val="22"/>
              </w:rPr>
              <w:t>.</w:t>
            </w:r>
          </w:p>
        </w:tc>
      </w:tr>
      <w:tr w:rsidR="00565C7F" w:rsidRPr="00E520EB" w14:paraId="3BEF03CC" w14:textId="77777777" w:rsidTr="41C94CF2">
        <w:tc>
          <w:tcPr>
            <w:tcW w:w="2836" w:type="dxa"/>
          </w:tcPr>
          <w:p w14:paraId="20458543" w14:textId="2A47F2DD" w:rsidR="00565C7F" w:rsidRPr="00E520EB" w:rsidRDefault="00565C7F"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5.1</w:t>
            </w:r>
          </w:p>
        </w:tc>
        <w:tc>
          <w:tcPr>
            <w:tcW w:w="6521" w:type="dxa"/>
          </w:tcPr>
          <w:p w14:paraId="26162DFD" w14:textId="05023435" w:rsidR="00565C7F" w:rsidRPr="00E520EB" w:rsidRDefault="00565C7F"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Changed the link from </w:t>
            </w:r>
            <w:r w:rsidR="00C13345" w:rsidRPr="00E520EB">
              <w:rPr>
                <w:rFonts w:asciiTheme="minorHAnsi" w:eastAsia="Arial" w:hAnsiTheme="minorHAnsi" w:cstheme="minorHAnsi"/>
                <w:sz w:val="22"/>
                <w:szCs w:val="22"/>
              </w:rPr>
              <w:t xml:space="preserve">the </w:t>
            </w:r>
            <w:r w:rsidRPr="00E520EB">
              <w:rPr>
                <w:rFonts w:asciiTheme="minorHAnsi" w:eastAsia="Arial" w:hAnsiTheme="minorHAnsi" w:cstheme="minorHAnsi"/>
                <w:sz w:val="22"/>
                <w:szCs w:val="22"/>
              </w:rPr>
              <w:t xml:space="preserve">Norfolk Threshold Guidance to the </w:t>
            </w:r>
            <w:hyperlink r:id="rId12" w:history="1">
              <w:r w:rsidRPr="00E520EB">
                <w:rPr>
                  <w:rStyle w:val="Hyperlink"/>
                  <w:rFonts w:asciiTheme="minorHAnsi" w:eastAsia="Arial" w:hAnsiTheme="minorHAnsi" w:cstheme="minorHAnsi"/>
                  <w:sz w:val="22"/>
                  <w:szCs w:val="22"/>
                </w:rPr>
                <w:t>Norfolk Continuum of Need Guidance</w:t>
              </w:r>
            </w:hyperlink>
            <w:r w:rsidRPr="00E520EB">
              <w:rPr>
                <w:rFonts w:asciiTheme="minorHAnsi" w:eastAsia="Arial" w:hAnsiTheme="minorHAnsi" w:cstheme="minorHAnsi"/>
                <w:sz w:val="22"/>
                <w:szCs w:val="22"/>
              </w:rPr>
              <w:t xml:space="preserve">. </w:t>
            </w:r>
          </w:p>
        </w:tc>
      </w:tr>
      <w:tr w:rsidR="00BF21A5" w:rsidRPr="00E520EB" w14:paraId="3A1E031B" w14:textId="77777777" w:rsidTr="41C94CF2">
        <w:tc>
          <w:tcPr>
            <w:tcW w:w="2836" w:type="dxa"/>
          </w:tcPr>
          <w:p w14:paraId="4EEDCB28" w14:textId="793DAD3B" w:rsidR="00BF21A5" w:rsidRPr="00E520EB" w:rsidRDefault="00BF21A5"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6.13</w:t>
            </w:r>
          </w:p>
        </w:tc>
        <w:tc>
          <w:tcPr>
            <w:tcW w:w="6521" w:type="dxa"/>
          </w:tcPr>
          <w:p w14:paraId="13979AE5" w14:textId="3FD078B6" w:rsidR="00BF21A5" w:rsidRPr="00E520EB" w:rsidRDefault="79053186" w:rsidP="41C94CF2">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Updated link to the revised </w:t>
            </w:r>
            <w:r w:rsidR="25D587E2" w:rsidRPr="00E520EB">
              <w:rPr>
                <w:rFonts w:asciiTheme="minorHAnsi" w:eastAsia="Arial" w:hAnsiTheme="minorHAnsi" w:cstheme="minorHAnsi"/>
                <w:sz w:val="22"/>
                <w:szCs w:val="22"/>
              </w:rPr>
              <w:t>National Prevent Referral Form</w:t>
            </w:r>
          </w:p>
        </w:tc>
      </w:tr>
      <w:tr w:rsidR="00106812" w:rsidRPr="00E520EB" w14:paraId="02BD78DD" w14:textId="77777777" w:rsidTr="41C94CF2">
        <w:tc>
          <w:tcPr>
            <w:tcW w:w="2836" w:type="dxa"/>
          </w:tcPr>
          <w:p w14:paraId="2458612E" w14:textId="0EA4533B" w:rsidR="00106812" w:rsidRPr="00E520EB" w:rsidRDefault="00106812"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6.21</w:t>
            </w:r>
          </w:p>
        </w:tc>
        <w:tc>
          <w:tcPr>
            <w:tcW w:w="6521" w:type="dxa"/>
          </w:tcPr>
          <w:p w14:paraId="6D94DBB4" w14:textId="7889B8B3" w:rsidR="00106812" w:rsidRPr="00E520EB" w:rsidRDefault="00106812"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Updated the link to the </w:t>
            </w:r>
            <w:hyperlink r:id="rId13" w:history="1">
              <w:r w:rsidRPr="00E520EB">
                <w:rPr>
                  <w:rStyle w:val="Hyperlink"/>
                  <w:rFonts w:asciiTheme="minorHAnsi" w:eastAsia="Arial" w:hAnsiTheme="minorHAnsi" w:cstheme="minorHAnsi"/>
                  <w:sz w:val="22"/>
                  <w:szCs w:val="22"/>
                </w:rPr>
                <w:t>Harbour Centre</w:t>
              </w:r>
            </w:hyperlink>
            <w:r w:rsidRPr="00E520EB">
              <w:rPr>
                <w:rFonts w:asciiTheme="minorHAnsi" w:eastAsia="Arial" w:hAnsiTheme="minorHAnsi" w:cstheme="minorHAnsi"/>
                <w:sz w:val="22"/>
                <w:szCs w:val="22"/>
              </w:rPr>
              <w:t xml:space="preserve"> (Sex</w:t>
            </w:r>
            <w:r w:rsidR="005A1E60" w:rsidRPr="00E520EB">
              <w:rPr>
                <w:rFonts w:asciiTheme="minorHAnsi" w:eastAsia="Arial" w:hAnsiTheme="minorHAnsi" w:cstheme="minorHAnsi"/>
                <w:sz w:val="22"/>
                <w:szCs w:val="22"/>
              </w:rPr>
              <w:t>ual Assault Referral Clin</w:t>
            </w:r>
            <w:r w:rsidR="54139D22" w:rsidRPr="00E520EB">
              <w:rPr>
                <w:rFonts w:asciiTheme="minorHAnsi" w:eastAsia="Arial" w:hAnsiTheme="minorHAnsi" w:cstheme="minorHAnsi"/>
                <w:sz w:val="22"/>
                <w:szCs w:val="22"/>
              </w:rPr>
              <w:t>i</w:t>
            </w:r>
            <w:r w:rsidR="005A1E60" w:rsidRPr="00E520EB">
              <w:rPr>
                <w:rFonts w:asciiTheme="minorHAnsi" w:eastAsia="Arial" w:hAnsiTheme="minorHAnsi" w:cstheme="minorHAnsi"/>
                <w:sz w:val="22"/>
                <w:szCs w:val="22"/>
              </w:rPr>
              <w:t xml:space="preserve">c) website. </w:t>
            </w:r>
          </w:p>
        </w:tc>
      </w:tr>
      <w:tr w:rsidR="00DA085D" w:rsidRPr="00E520EB" w14:paraId="7D1836EF" w14:textId="77777777" w:rsidTr="41C94CF2">
        <w:tc>
          <w:tcPr>
            <w:tcW w:w="2836" w:type="dxa"/>
          </w:tcPr>
          <w:p w14:paraId="34284621" w14:textId="30DB1257" w:rsidR="00DA085D" w:rsidRPr="00E520EB" w:rsidRDefault="00DA085D"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6.23</w:t>
            </w:r>
          </w:p>
        </w:tc>
        <w:tc>
          <w:tcPr>
            <w:tcW w:w="6521" w:type="dxa"/>
          </w:tcPr>
          <w:p w14:paraId="08173350" w14:textId="278086CB" w:rsidR="00DA085D" w:rsidRPr="00E520EB" w:rsidRDefault="00DA085D"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Add</w:t>
            </w:r>
            <w:r w:rsidR="005F2843" w:rsidRPr="00E520EB">
              <w:rPr>
                <w:rFonts w:asciiTheme="minorHAnsi" w:eastAsia="Arial" w:hAnsiTheme="minorHAnsi" w:cstheme="minorHAnsi"/>
                <w:sz w:val="22"/>
                <w:szCs w:val="22"/>
              </w:rPr>
              <w:t>ed</w:t>
            </w:r>
            <w:r w:rsidRPr="00E520EB">
              <w:rPr>
                <w:rFonts w:asciiTheme="minorHAnsi" w:eastAsia="Arial" w:hAnsiTheme="minorHAnsi" w:cstheme="minorHAnsi"/>
                <w:sz w:val="22"/>
                <w:szCs w:val="22"/>
              </w:rPr>
              <w:t xml:space="preserve"> reference to the DfE ‘</w:t>
            </w:r>
            <w:hyperlink r:id="rId14" w:history="1">
              <w:r w:rsidRPr="00E520EB">
                <w:rPr>
                  <w:rStyle w:val="Hyperlink"/>
                  <w:rFonts w:asciiTheme="minorHAnsi" w:eastAsia="Arial" w:hAnsiTheme="minorHAnsi" w:cstheme="minorHAnsi"/>
                  <w:sz w:val="22"/>
                  <w:szCs w:val="22"/>
                  <w:lang w:eastAsia="en-US"/>
                </w:rPr>
                <w:t>Working Toge</w:t>
              </w:r>
              <w:r w:rsidRPr="00E520EB">
                <w:rPr>
                  <w:rStyle w:val="Hyperlink"/>
                  <w:rFonts w:asciiTheme="minorHAnsi" w:eastAsia="Arial" w:hAnsiTheme="minorHAnsi" w:cstheme="minorHAnsi"/>
                  <w:sz w:val="22"/>
                  <w:szCs w:val="22"/>
                </w:rPr>
                <w:t>ther to Improve School Attendance</w:t>
              </w:r>
            </w:hyperlink>
            <w:r w:rsidRPr="00E520EB">
              <w:rPr>
                <w:rFonts w:asciiTheme="minorHAnsi" w:eastAsia="Arial" w:hAnsiTheme="minorHAnsi" w:cstheme="minorHAnsi"/>
                <w:sz w:val="22"/>
                <w:szCs w:val="22"/>
              </w:rPr>
              <w:t>’ (2024) guidance.</w:t>
            </w:r>
          </w:p>
        </w:tc>
      </w:tr>
      <w:tr w:rsidR="00BA58B3" w:rsidRPr="00E520EB" w14:paraId="34F22E06" w14:textId="77777777" w:rsidTr="41C94CF2">
        <w:tc>
          <w:tcPr>
            <w:tcW w:w="2836" w:type="dxa"/>
          </w:tcPr>
          <w:p w14:paraId="025E1F55" w14:textId="0B4C90F3" w:rsidR="00BA58B3" w:rsidRPr="00E520EB" w:rsidRDefault="00BA58B3"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lastRenderedPageBreak/>
              <w:t xml:space="preserve">6.24 </w:t>
            </w:r>
          </w:p>
        </w:tc>
        <w:tc>
          <w:tcPr>
            <w:tcW w:w="6521" w:type="dxa"/>
          </w:tcPr>
          <w:p w14:paraId="6FE4BB4B" w14:textId="5B4A0005" w:rsidR="00BA58B3" w:rsidRPr="00E520EB" w:rsidRDefault="00BA58B3"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Added reference to the fact that if a school places a child in </w:t>
            </w:r>
            <w:r w:rsidR="008A7C26" w:rsidRPr="00E520EB">
              <w:rPr>
                <w:rFonts w:asciiTheme="minorHAnsi" w:eastAsia="Arial" w:hAnsiTheme="minorHAnsi" w:cstheme="minorHAnsi"/>
                <w:sz w:val="22"/>
                <w:szCs w:val="22"/>
              </w:rPr>
              <w:t>Alternative</w:t>
            </w:r>
            <w:r w:rsidRPr="00E520EB">
              <w:rPr>
                <w:rFonts w:asciiTheme="minorHAnsi" w:eastAsia="Arial" w:hAnsiTheme="minorHAnsi" w:cstheme="minorHAnsi"/>
                <w:sz w:val="22"/>
                <w:szCs w:val="22"/>
              </w:rPr>
              <w:t xml:space="preserve"> </w:t>
            </w:r>
            <w:r w:rsidR="005F2843" w:rsidRPr="00E520EB">
              <w:rPr>
                <w:rFonts w:asciiTheme="minorHAnsi" w:eastAsia="Arial" w:hAnsiTheme="minorHAnsi" w:cstheme="minorHAnsi"/>
                <w:sz w:val="22"/>
                <w:szCs w:val="22"/>
              </w:rPr>
              <w:t>Provision,</w:t>
            </w:r>
            <w:r w:rsidR="00EB4D1C" w:rsidRPr="00E520EB">
              <w:rPr>
                <w:rFonts w:asciiTheme="minorHAnsi" w:eastAsia="Arial" w:hAnsiTheme="minorHAnsi" w:cstheme="minorHAnsi"/>
                <w:sz w:val="22"/>
                <w:szCs w:val="22"/>
              </w:rPr>
              <w:t xml:space="preserve"> they remain responsible for </w:t>
            </w:r>
            <w:r w:rsidR="008A7C26" w:rsidRPr="00E520EB">
              <w:rPr>
                <w:rFonts w:asciiTheme="minorHAnsi" w:eastAsia="Arial" w:hAnsiTheme="minorHAnsi" w:cstheme="minorHAnsi"/>
                <w:sz w:val="22"/>
                <w:szCs w:val="22"/>
              </w:rPr>
              <w:t xml:space="preserve">the </w:t>
            </w:r>
            <w:r w:rsidR="00EB4D1C" w:rsidRPr="00E520EB">
              <w:rPr>
                <w:rFonts w:asciiTheme="minorHAnsi" w:hAnsiTheme="minorHAnsi" w:cstheme="minorHAnsi"/>
                <w:sz w:val="22"/>
                <w:szCs w:val="22"/>
              </w:rPr>
              <w:t>safeguarding of that pupil and should be satisfied that the placement meets the pupil’s needs.</w:t>
            </w:r>
          </w:p>
        </w:tc>
      </w:tr>
      <w:tr w:rsidR="000B54E3" w:rsidRPr="00E520EB" w14:paraId="026DF5DE" w14:textId="77777777" w:rsidTr="41C94CF2">
        <w:tc>
          <w:tcPr>
            <w:tcW w:w="2836" w:type="dxa"/>
          </w:tcPr>
          <w:p w14:paraId="4F9A697E" w14:textId="47147957" w:rsidR="000B54E3" w:rsidRPr="00E520EB" w:rsidRDefault="000B54E3"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6.34</w:t>
            </w:r>
          </w:p>
        </w:tc>
        <w:tc>
          <w:tcPr>
            <w:tcW w:w="6521" w:type="dxa"/>
          </w:tcPr>
          <w:p w14:paraId="71CDE242" w14:textId="6EEB9DD8" w:rsidR="000B54E3" w:rsidRPr="00E520EB" w:rsidRDefault="000B54E3" w:rsidP="0057697F">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Added information from paragraph 24 of ‘Keeping Children Safe in Education</w:t>
            </w:r>
            <w:r w:rsidR="005F2843" w:rsidRPr="00E520EB">
              <w:rPr>
                <w:rFonts w:asciiTheme="minorHAnsi" w:eastAsia="Arial" w:hAnsiTheme="minorHAnsi" w:cstheme="minorHAnsi"/>
                <w:sz w:val="22"/>
                <w:szCs w:val="22"/>
              </w:rPr>
              <w:t>’</w:t>
            </w:r>
            <w:r w:rsidRPr="00E520EB">
              <w:rPr>
                <w:rFonts w:asciiTheme="minorHAnsi" w:eastAsia="Arial" w:hAnsiTheme="minorHAnsi" w:cstheme="minorHAnsi"/>
                <w:sz w:val="22"/>
                <w:szCs w:val="22"/>
              </w:rPr>
              <w:t xml:space="preserve"> in relation to the impact on children from seeing, hearing and experiences the effects of domestic abuse. </w:t>
            </w:r>
          </w:p>
        </w:tc>
      </w:tr>
      <w:tr w:rsidR="008B77CC" w:rsidRPr="00E520EB" w14:paraId="6450F223" w14:textId="77777777" w:rsidTr="41C94CF2">
        <w:tc>
          <w:tcPr>
            <w:tcW w:w="2836" w:type="dxa"/>
          </w:tcPr>
          <w:p w14:paraId="2B0E8D24" w14:textId="48AF027D" w:rsidR="008B77CC" w:rsidRPr="00E520EB" w:rsidRDefault="008B77CC" w:rsidP="008B77CC">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6.38</w:t>
            </w:r>
          </w:p>
        </w:tc>
        <w:tc>
          <w:tcPr>
            <w:tcW w:w="6521" w:type="dxa"/>
          </w:tcPr>
          <w:p w14:paraId="68496FBF" w14:textId="2FC3CE53" w:rsidR="008B77CC" w:rsidRPr="00E520EB" w:rsidRDefault="008B77CC" w:rsidP="2342F78B">
            <w:pPr>
              <w:contextualSpacing/>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Section re-worded to reflect paragraph 205 of ‘Keeping Children Safe in Education.’ </w:t>
            </w:r>
          </w:p>
        </w:tc>
      </w:tr>
      <w:tr w:rsidR="008B77CC" w:rsidRPr="00E520EB" w14:paraId="6E34AC3F" w14:textId="77777777" w:rsidTr="41C94CF2">
        <w:tc>
          <w:tcPr>
            <w:tcW w:w="2836" w:type="dxa"/>
          </w:tcPr>
          <w:p w14:paraId="2337A4B3" w14:textId="5FF5B332" w:rsidR="008B77CC" w:rsidRPr="00E520EB" w:rsidRDefault="008B77CC" w:rsidP="008B77CC">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7.3 </w:t>
            </w:r>
          </w:p>
        </w:tc>
        <w:tc>
          <w:tcPr>
            <w:tcW w:w="6521" w:type="dxa"/>
          </w:tcPr>
          <w:p w14:paraId="28B6219F" w14:textId="20448C5E" w:rsidR="008B77CC" w:rsidRPr="00E520EB" w:rsidRDefault="008B77CC" w:rsidP="008B77CC">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Amended to include the additional detail in Annex C of ‘Keeping Children Safe in Education’ in relation to record keeping. </w:t>
            </w:r>
          </w:p>
        </w:tc>
      </w:tr>
      <w:tr w:rsidR="41C94CF2" w:rsidRPr="00E520EB" w14:paraId="59C82260" w14:textId="77777777" w:rsidTr="41C94CF2">
        <w:trPr>
          <w:trHeight w:val="300"/>
        </w:trPr>
        <w:tc>
          <w:tcPr>
            <w:tcW w:w="2836" w:type="dxa"/>
          </w:tcPr>
          <w:p w14:paraId="24642AFB" w14:textId="2085C586" w:rsidR="75707020" w:rsidRPr="00E520EB" w:rsidRDefault="75707020" w:rsidP="41C94CF2">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13.1</w:t>
            </w:r>
          </w:p>
        </w:tc>
        <w:tc>
          <w:tcPr>
            <w:tcW w:w="6521" w:type="dxa"/>
          </w:tcPr>
          <w:p w14:paraId="53D8EABE" w14:textId="5BE0A373" w:rsidR="75707020" w:rsidRPr="00E520EB" w:rsidRDefault="75707020" w:rsidP="41C94CF2">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Amended link to updated guidance</w:t>
            </w:r>
            <w:r w:rsidR="006425B2" w:rsidRPr="00E520EB">
              <w:rPr>
                <w:rFonts w:asciiTheme="minorHAnsi" w:eastAsia="Arial" w:hAnsiTheme="minorHAnsi" w:cstheme="minorHAnsi"/>
                <w:sz w:val="22"/>
                <w:szCs w:val="22"/>
              </w:rPr>
              <w:t xml:space="preserve"> </w:t>
            </w:r>
            <w:hyperlink r:id="rId15" w:history="1">
              <w:hyperlink r:id="rId16" w:history="1">
                <w:r w:rsidRPr="00E520EB">
                  <w:rPr>
                    <w:rStyle w:val="Hyperlink"/>
                    <w:rFonts w:asciiTheme="minorHAnsi" w:hAnsiTheme="minorHAnsi" w:cstheme="minorHAnsi"/>
                    <w:sz w:val="22"/>
                    <w:szCs w:val="22"/>
                  </w:rPr>
                  <w:t>After-school clubs, community activities and tuition: safeguarding guidance for providers</w:t>
                </w:r>
              </w:hyperlink>
            </w:hyperlink>
            <w:r w:rsidR="00803BCD" w:rsidRPr="00E520EB">
              <w:rPr>
                <w:rStyle w:val="Hyperlink"/>
                <w:rFonts w:asciiTheme="minorHAnsi" w:hAnsiTheme="minorHAnsi" w:cstheme="minorHAnsi"/>
                <w:sz w:val="22"/>
                <w:szCs w:val="22"/>
              </w:rPr>
              <w:t>.</w:t>
            </w:r>
          </w:p>
        </w:tc>
      </w:tr>
      <w:tr w:rsidR="008B77CC" w:rsidRPr="00E520EB" w14:paraId="392434E6" w14:textId="77777777" w:rsidTr="41C94CF2">
        <w:tc>
          <w:tcPr>
            <w:tcW w:w="2836" w:type="dxa"/>
          </w:tcPr>
          <w:p w14:paraId="57E08CA2" w14:textId="3A3514C5" w:rsidR="008B77CC" w:rsidRPr="00E520EB" w:rsidRDefault="008B77CC" w:rsidP="008B77CC">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Section 15</w:t>
            </w:r>
          </w:p>
        </w:tc>
        <w:tc>
          <w:tcPr>
            <w:tcW w:w="6521" w:type="dxa"/>
          </w:tcPr>
          <w:p w14:paraId="432007E4" w14:textId="53EB6D22" w:rsidR="008B77CC" w:rsidRPr="00E520EB" w:rsidRDefault="008B77CC" w:rsidP="008B77CC">
            <w:pPr>
              <w:jc w:val="both"/>
              <w:rPr>
                <w:rFonts w:asciiTheme="minorHAnsi" w:eastAsia="Arial" w:hAnsiTheme="minorHAnsi" w:cstheme="minorHAnsi"/>
                <w:sz w:val="22"/>
                <w:szCs w:val="22"/>
              </w:rPr>
            </w:pPr>
            <w:r w:rsidRPr="00E520EB">
              <w:rPr>
                <w:rFonts w:asciiTheme="minorHAnsi" w:eastAsia="Arial" w:hAnsiTheme="minorHAnsi" w:cstheme="minorHAnsi"/>
                <w:sz w:val="22"/>
                <w:szCs w:val="22"/>
              </w:rPr>
              <w:t>Amended dates for guidance documents including</w:t>
            </w:r>
            <w:r w:rsidR="00803BCD" w:rsidRPr="00E520EB">
              <w:rPr>
                <w:rFonts w:asciiTheme="minorHAnsi" w:eastAsia="Arial" w:hAnsiTheme="minorHAnsi" w:cstheme="minorHAnsi"/>
                <w:sz w:val="22"/>
                <w:szCs w:val="22"/>
              </w:rPr>
              <w:t>:</w:t>
            </w:r>
          </w:p>
          <w:p w14:paraId="3D44AA26" w14:textId="77777777" w:rsidR="008B77CC" w:rsidRPr="00E520EB" w:rsidRDefault="00000000" w:rsidP="008B77CC">
            <w:pPr>
              <w:numPr>
                <w:ilvl w:val="0"/>
                <w:numId w:val="12"/>
              </w:numPr>
              <w:rPr>
                <w:rFonts w:asciiTheme="minorHAnsi" w:hAnsiTheme="minorHAnsi" w:cstheme="minorHAnsi"/>
                <w:sz w:val="22"/>
                <w:szCs w:val="22"/>
              </w:rPr>
            </w:pPr>
            <w:hyperlink r:id="rId17" w:history="1">
              <w:r w:rsidR="008B77CC" w:rsidRPr="00E520EB">
                <w:rPr>
                  <w:rStyle w:val="Hyperlink"/>
                  <w:rFonts w:asciiTheme="minorHAnsi" w:hAnsiTheme="minorHAnsi" w:cstheme="minorHAnsi"/>
                  <w:sz w:val="22"/>
                  <w:szCs w:val="22"/>
                </w:rPr>
                <w:t>The Prevent duty: Departmental advice for schools and childcare providers</w:t>
              </w:r>
            </w:hyperlink>
            <w:r w:rsidR="008B77CC" w:rsidRPr="00E520EB">
              <w:rPr>
                <w:rFonts w:asciiTheme="minorHAnsi" w:hAnsiTheme="minorHAnsi" w:cstheme="minorHAnsi"/>
                <w:sz w:val="22"/>
                <w:szCs w:val="22"/>
              </w:rPr>
              <w:t xml:space="preserve"> DfE (September 2023)</w:t>
            </w:r>
          </w:p>
          <w:p w14:paraId="0E404B2D" w14:textId="77777777" w:rsidR="008B77CC" w:rsidRPr="00E520EB" w:rsidRDefault="00000000" w:rsidP="008B77CC">
            <w:pPr>
              <w:numPr>
                <w:ilvl w:val="0"/>
                <w:numId w:val="12"/>
              </w:numPr>
              <w:rPr>
                <w:rFonts w:asciiTheme="minorHAnsi" w:hAnsiTheme="minorHAnsi" w:cstheme="minorHAnsi"/>
                <w:sz w:val="22"/>
                <w:szCs w:val="22"/>
              </w:rPr>
            </w:pPr>
            <w:hyperlink r:id="rId18" w:history="1">
              <w:r w:rsidR="008B77CC" w:rsidRPr="00E520EB">
                <w:rPr>
                  <w:rStyle w:val="Hyperlink"/>
                  <w:rFonts w:asciiTheme="minorHAnsi" w:hAnsiTheme="minorHAnsi" w:cstheme="minorHAnsi"/>
                  <w:sz w:val="22"/>
                  <w:szCs w:val="22"/>
                </w:rPr>
                <w:t>The Prevent duty: safeguarding learners vulnerable to radicalisation</w:t>
              </w:r>
            </w:hyperlink>
            <w:r w:rsidR="008B77CC" w:rsidRPr="00E520EB">
              <w:rPr>
                <w:rStyle w:val="Hyperlink"/>
                <w:rFonts w:asciiTheme="minorHAnsi" w:hAnsiTheme="minorHAnsi" w:cstheme="minorHAnsi"/>
                <w:sz w:val="22"/>
                <w:szCs w:val="22"/>
              </w:rPr>
              <w:t xml:space="preserve"> (September 2023)</w:t>
            </w:r>
          </w:p>
          <w:p w14:paraId="11670F18" w14:textId="3BEDE3AC" w:rsidR="41C94CF2" w:rsidRPr="00E520EB" w:rsidRDefault="00000000" w:rsidP="006425B2">
            <w:pPr>
              <w:numPr>
                <w:ilvl w:val="0"/>
                <w:numId w:val="12"/>
              </w:numPr>
              <w:rPr>
                <w:rFonts w:asciiTheme="minorHAnsi" w:hAnsiTheme="minorHAnsi" w:cstheme="minorHAnsi"/>
                <w:sz w:val="22"/>
                <w:szCs w:val="22"/>
                <w:lang w:val="en"/>
              </w:rPr>
            </w:pPr>
            <w:hyperlink r:id="rId19" w:history="1">
              <w:hyperlink r:id="rId20" w:history="1">
                <w:r w:rsidR="7C6DD179" w:rsidRPr="00E520EB">
                  <w:rPr>
                    <w:rStyle w:val="Hyperlink"/>
                    <w:rFonts w:asciiTheme="minorHAnsi" w:hAnsiTheme="minorHAnsi" w:cstheme="minorHAnsi"/>
                    <w:sz w:val="22"/>
                    <w:szCs w:val="22"/>
                    <w:lang w:val="en"/>
                  </w:rPr>
                  <w:t>Domestic Abuse Act 2021 Statutory Guidance</w:t>
                </w:r>
              </w:hyperlink>
            </w:hyperlink>
            <w:r w:rsidR="7C6DD179" w:rsidRPr="00E520EB">
              <w:rPr>
                <w:rFonts w:asciiTheme="minorHAnsi" w:hAnsiTheme="minorHAnsi" w:cstheme="minorHAnsi"/>
                <w:sz w:val="22"/>
                <w:szCs w:val="22"/>
                <w:lang w:val="en"/>
              </w:rPr>
              <w:t xml:space="preserve"> (Home Office April 2023)</w:t>
            </w:r>
          </w:p>
          <w:p w14:paraId="32835227" w14:textId="77777777" w:rsidR="008B77CC" w:rsidRPr="00E520EB" w:rsidRDefault="00000000" w:rsidP="008B77CC">
            <w:pPr>
              <w:numPr>
                <w:ilvl w:val="0"/>
                <w:numId w:val="12"/>
              </w:numPr>
              <w:rPr>
                <w:rStyle w:val="Hyperlink"/>
                <w:rFonts w:asciiTheme="minorHAnsi" w:hAnsiTheme="minorHAnsi" w:cstheme="minorHAnsi"/>
                <w:color w:val="auto"/>
                <w:sz w:val="22"/>
                <w:szCs w:val="22"/>
                <w:u w:val="none"/>
              </w:rPr>
            </w:pPr>
            <w:hyperlink r:id="rId21" w:history="1">
              <w:r w:rsidR="008B77CC" w:rsidRPr="00E520EB">
                <w:rPr>
                  <w:rStyle w:val="Hyperlink"/>
                  <w:rFonts w:asciiTheme="minorHAnsi" w:hAnsiTheme="minorHAnsi" w:cstheme="minorHAnsi"/>
                  <w:sz w:val="22"/>
                  <w:szCs w:val="22"/>
                </w:rPr>
                <w:t>Data protection: toolkit for schools</w:t>
              </w:r>
            </w:hyperlink>
            <w:r w:rsidR="008B77CC" w:rsidRPr="00E520EB">
              <w:rPr>
                <w:rStyle w:val="Hyperlink"/>
                <w:rFonts w:asciiTheme="minorHAnsi" w:hAnsiTheme="minorHAnsi" w:cstheme="minorHAnsi"/>
                <w:color w:val="auto"/>
                <w:sz w:val="22"/>
                <w:szCs w:val="22"/>
                <w:u w:val="none"/>
              </w:rPr>
              <w:t xml:space="preserve"> DfE (April 2024)</w:t>
            </w:r>
          </w:p>
          <w:p w14:paraId="5C8017F7" w14:textId="5E75F214" w:rsidR="008B77CC" w:rsidRPr="00E520EB" w:rsidRDefault="00000000" w:rsidP="006425B2">
            <w:pPr>
              <w:numPr>
                <w:ilvl w:val="0"/>
                <w:numId w:val="12"/>
              </w:numPr>
              <w:rPr>
                <w:rFonts w:asciiTheme="minorHAnsi" w:hAnsiTheme="minorHAnsi" w:cstheme="minorHAnsi"/>
                <w:sz w:val="22"/>
                <w:szCs w:val="22"/>
              </w:rPr>
            </w:pPr>
            <w:hyperlink r:id="rId22" w:history="1">
              <w:r w:rsidR="008B77CC" w:rsidRPr="00E520EB">
                <w:rPr>
                  <w:rStyle w:val="Hyperlink"/>
                  <w:rFonts w:asciiTheme="minorHAnsi" w:hAnsiTheme="minorHAnsi" w:cstheme="minorHAnsi"/>
                  <w:sz w:val="22"/>
                  <w:szCs w:val="22"/>
                  <w:lang w:val="en"/>
                </w:rPr>
                <w:t>Promoting the education of children with a social worker</w:t>
              </w:r>
            </w:hyperlink>
            <w:r w:rsidR="008B77CC" w:rsidRPr="00E520EB">
              <w:rPr>
                <w:rFonts w:asciiTheme="minorHAnsi" w:hAnsiTheme="minorHAnsi" w:cstheme="minorHAnsi"/>
                <w:sz w:val="22"/>
                <w:szCs w:val="22"/>
                <w:lang w:val="en"/>
              </w:rPr>
              <w:t xml:space="preserve"> (March 2024) </w:t>
            </w:r>
          </w:p>
        </w:tc>
      </w:tr>
    </w:tbl>
    <w:p w14:paraId="4D9EB436" w14:textId="07FD03DE" w:rsidR="00B503F2" w:rsidRPr="00E520EB" w:rsidRDefault="00B503F2" w:rsidP="00635ADF">
      <w:pPr>
        <w:rPr>
          <w:rFonts w:asciiTheme="minorHAnsi" w:hAnsiTheme="minorHAnsi" w:cstheme="minorHAnsi"/>
          <w:b/>
          <w:bCs/>
          <w:sz w:val="22"/>
          <w:szCs w:val="22"/>
        </w:rPr>
      </w:pPr>
    </w:p>
    <w:p w14:paraId="6DD63F89" w14:textId="77777777" w:rsidR="00D04C03" w:rsidRPr="00E520EB" w:rsidRDefault="00D04C03" w:rsidP="006425B2">
      <w:pPr>
        <w:rPr>
          <w:rFonts w:asciiTheme="minorHAnsi" w:hAnsiTheme="minorHAnsi" w:cstheme="minorHAnsi"/>
          <w:b/>
          <w:bCs/>
          <w:sz w:val="22"/>
          <w:szCs w:val="22"/>
        </w:rPr>
      </w:pPr>
    </w:p>
    <w:p w14:paraId="140816D3" w14:textId="77777777" w:rsidR="00E520EB" w:rsidRDefault="00E520EB" w:rsidP="00635ADF">
      <w:pPr>
        <w:jc w:val="center"/>
        <w:rPr>
          <w:rFonts w:asciiTheme="minorHAnsi" w:hAnsiTheme="minorHAnsi" w:cstheme="minorHAnsi"/>
          <w:b/>
          <w:bCs/>
          <w:sz w:val="22"/>
          <w:szCs w:val="22"/>
        </w:rPr>
      </w:pPr>
    </w:p>
    <w:p w14:paraId="7327A1E4" w14:textId="77777777" w:rsidR="009C22F6" w:rsidRDefault="009C22F6" w:rsidP="00635ADF">
      <w:pPr>
        <w:jc w:val="center"/>
        <w:rPr>
          <w:rFonts w:asciiTheme="minorHAnsi" w:hAnsiTheme="minorHAnsi" w:cstheme="minorHAnsi"/>
          <w:b/>
          <w:bCs/>
          <w:sz w:val="22"/>
          <w:szCs w:val="22"/>
        </w:rPr>
      </w:pPr>
    </w:p>
    <w:p w14:paraId="7087F837" w14:textId="5FB9BA29" w:rsidR="00635ADF" w:rsidRPr="00E520EB" w:rsidRDefault="001F5FBB" w:rsidP="00635ADF">
      <w:pPr>
        <w:jc w:val="center"/>
        <w:rPr>
          <w:rFonts w:asciiTheme="minorHAnsi" w:hAnsiTheme="minorHAnsi" w:cstheme="minorHAnsi"/>
          <w:b/>
          <w:bCs/>
          <w:sz w:val="22"/>
          <w:szCs w:val="22"/>
        </w:rPr>
      </w:pPr>
      <w:r w:rsidRPr="00E520EB">
        <w:rPr>
          <w:rFonts w:asciiTheme="minorHAnsi" w:hAnsiTheme="minorHAnsi" w:cstheme="minorHAnsi"/>
          <w:b/>
          <w:bCs/>
          <w:sz w:val="22"/>
          <w:szCs w:val="22"/>
        </w:rPr>
        <w:t>W</w:t>
      </w:r>
      <w:r w:rsidR="00635ADF" w:rsidRPr="00E520EB">
        <w:rPr>
          <w:rFonts w:asciiTheme="minorHAnsi" w:hAnsiTheme="minorHAnsi" w:cstheme="minorHAnsi"/>
          <w:b/>
          <w:bCs/>
          <w:sz w:val="22"/>
          <w:szCs w:val="22"/>
        </w:rPr>
        <w:t>HOLE SCHOOL POLICY FOR SAFEGUARDING</w:t>
      </w:r>
    </w:p>
    <w:p w14:paraId="431C000E" w14:textId="77777777" w:rsidR="00635ADF" w:rsidRDefault="00635ADF" w:rsidP="00635ADF">
      <w:pPr>
        <w:jc w:val="center"/>
        <w:rPr>
          <w:rFonts w:asciiTheme="minorHAnsi" w:hAnsiTheme="minorHAnsi" w:cstheme="minorHAnsi"/>
          <w:b/>
          <w:bCs/>
          <w:sz w:val="22"/>
          <w:szCs w:val="22"/>
        </w:rPr>
      </w:pPr>
      <w:r w:rsidRPr="00E520EB">
        <w:rPr>
          <w:rFonts w:asciiTheme="minorHAnsi" w:hAnsiTheme="minorHAnsi" w:cstheme="minorHAnsi"/>
          <w:b/>
          <w:bCs/>
          <w:sz w:val="22"/>
          <w:szCs w:val="22"/>
        </w:rPr>
        <w:t>INCORPORATING CHILD PROTECTION</w:t>
      </w:r>
    </w:p>
    <w:p w14:paraId="4300B585" w14:textId="77777777" w:rsidR="009C22F6" w:rsidRDefault="009C22F6" w:rsidP="00635ADF">
      <w:pPr>
        <w:jc w:val="center"/>
        <w:rPr>
          <w:rFonts w:asciiTheme="minorHAnsi" w:hAnsiTheme="minorHAnsi" w:cstheme="minorHAnsi"/>
          <w:b/>
          <w:bCs/>
          <w:sz w:val="22"/>
          <w:szCs w:val="22"/>
        </w:rPr>
      </w:pPr>
    </w:p>
    <w:p w14:paraId="00842D94" w14:textId="6B1A82F0" w:rsidR="009C22F6" w:rsidRPr="00E520EB" w:rsidRDefault="009C22F6" w:rsidP="00635ADF">
      <w:pPr>
        <w:jc w:val="center"/>
        <w:rPr>
          <w:rFonts w:asciiTheme="minorHAnsi" w:hAnsiTheme="minorHAnsi" w:cstheme="minorHAnsi"/>
          <w:b/>
          <w:bCs/>
          <w:sz w:val="22"/>
          <w:szCs w:val="22"/>
        </w:rPr>
      </w:pPr>
      <w:r>
        <w:rPr>
          <w:rFonts w:asciiTheme="minorHAnsi" w:hAnsiTheme="minorHAnsi" w:cstheme="minorHAnsi"/>
          <w:b/>
          <w:bCs/>
          <w:sz w:val="22"/>
          <w:szCs w:val="22"/>
        </w:rPr>
        <w:t>Avian Dance School</w:t>
      </w:r>
    </w:p>
    <w:p w14:paraId="62EBF3C5" w14:textId="77777777" w:rsidR="00635ADF" w:rsidRPr="00E520EB" w:rsidRDefault="00635ADF" w:rsidP="00635ADF">
      <w:pPr>
        <w:rPr>
          <w:rFonts w:asciiTheme="minorHAnsi" w:hAnsiTheme="minorHAnsi" w:cstheme="minorHAnsi"/>
          <w:bCs/>
          <w:sz w:val="22"/>
          <w:szCs w:val="22"/>
        </w:rPr>
      </w:pPr>
    </w:p>
    <w:p w14:paraId="6D98A12B" w14:textId="77777777" w:rsidR="00635ADF" w:rsidRPr="00E520EB" w:rsidRDefault="00635ADF" w:rsidP="00635ADF">
      <w:pPr>
        <w:rPr>
          <w:rFonts w:asciiTheme="minorHAnsi" w:hAnsiTheme="minorHAnsi" w:cstheme="minorHAnsi"/>
          <w:bCs/>
          <w:sz w:val="22"/>
          <w:szCs w:val="22"/>
        </w:rPr>
      </w:pPr>
    </w:p>
    <w:p w14:paraId="76AE054C" w14:textId="77777777" w:rsidR="00635ADF" w:rsidRPr="00E520EB" w:rsidRDefault="00635ADF" w:rsidP="00635ADF">
      <w:pPr>
        <w:rPr>
          <w:rFonts w:asciiTheme="minorHAnsi" w:hAnsiTheme="minorHAnsi" w:cstheme="minorHAnsi"/>
          <w:b/>
          <w:bCs/>
          <w:sz w:val="22"/>
          <w:szCs w:val="22"/>
        </w:rPr>
      </w:pPr>
      <w:r w:rsidRPr="00E520EB">
        <w:rPr>
          <w:rFonts w:asciiTheme="minorHAnsi" w:hAnsiTheme="minorHAnsi" w:cstheme="minorHAnsi"/>
          <w:b/>
          <w:bCs/>
          <w:sz w:val="22"/>
          <w:szCs w:val="22"/>
        </w:rPr>
        <w:t>Policy Consultation &amp; Review</w:t>
      </w:r>
    </w:p>
    <w:p w14:paraId="2946DB82" w14:textId="77777777" w:rsidR="00635ADF" w:rsidRPr="00E520EB" w:rsidRDefault="00635ADF" w:rsidP="00635ADF">
      <w:pPr>
        <w:rPr>
          <w:rFonts w:asciiTheme="minorHAnsi" w:hAnsiTheme="minorHAnsi" w:cstheme="minorHAnsi"/>
          <w:bCs/>
          <w:sz w:val="22"/>
          <w:szCs w:val="22"/>
        </w:rPr>
      </w:pPr>
    </w:p>
    <w:p w14:paraId="068555B3" w14:textId="3E29E481"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This policy is available on our website and is available on request from </w:t>
      </w:r>
      <w:r w:rsidR="009C22F6">
        <w:rPr>
          <w:rFonts w:asciiTheme="minorHAnsi" w:hAnsiTheme="minorHAnsi" w:cstheme="minorHAnsi"/>
          <w:sz w:val="22"/>
          <w:szCs w:val="22"/>
        </w:rPr>
        <w:t>our Admin Manager</w:t>
      </w:r>
      <w:r w:rsidRPr="00E520EB">
        <w:rPr>
          <w:rFonts w:asciiTheme="minorHAnsi" w:hAnsiTheme="minorHAnsi" w:cstheme="minorHAnsi"/>
          <w:sz w:val="22"/>
          <w:szCs w:val="22"/>
        </w:rPr>
        <w:t xml:space="preserve">. We also inform parents and carers about this policy when their children join </w:t>
      </w:r>
      <w:r w:rsidR="009C22F6">
        <w:rPr>
          <w:rFonts w:asciiTheme="minorHAnsi" w:hAnsiTheme="minorHAnsi" w:cstheme="minorHAnsi"/>
          <w:sz w:val="22"/>
          <w:szCs w:val="22"/>
        </w:rPr>
        <w:t>Avian Dance School.</w:t>
      </w:r>
    </w:p>
    <w:p w14:paraId="5997CC1D" w14:textId="77777777" w:rsidR="00635ADF" w:rsidRPr="00E520EB" w:rsidRDefault="00635ADF" w:rsidP="00635ADF">
      <w:pPr>
        <w:rPr>
          <w:rFonts w:asciiTheme="minorHAnsi" w:hAnsiTheme="minorHAnsi" w:cstheme="minorHAnsi"/>
          <w:sz w:val="22"/>
          <w:szCs w:val="22"/>
        </w:rPr>
      </w:pPr>
    </w:p>
    <w:p w14:paraId="57C083F1"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iCs/>
          <w:sz w:val="22"/>
          <w:szCs w:val="22"/>
        </w:rPr>
        <w:t xml:space="preserve">We recognise the expertise our staff build by undertaking safeguarding training and managing safeguarding concerns </w:t>
      </w:r>
      <w:proofErr w:type="gramStart"/>
      <w:r w:rsidRPr="00E520EB">
        <w:rPr>
          <w:rFonts w:asciiTheme="minorHAnsi" w:hAnsiTheme="minorHAnsi" w:cstheme="minorHAnsi"/>
          <w:iCs/>
          <w:sz w:val="22"/>
          <w:szCs w:val="22"/>
        </w:rPr>
        <w:t>on a daily basis</w:t>
      </w:r>
      <w:proofErr w:type="gramEnd"/>
      <w:r w:rsidRPr="00E520EB">
        <w:rPr>
          <w:rFonts w:asciiTheme="minorHAnsi" w:hAnsiTheme="minorHAnsi" w:cstheme="minorHAnsi"/>
          <w:iCs/>
          <w:sz w:val="22"/>
          <w:szCs w:val="22"/>
        </w:rPr>
        <w:t xml:space="preserve"> and we therefore invite staff to contribute to and shape this policy and associated safeguarding arrangements. </w:t>
      </w:r>
    </w:p>
    <w:p w14:paraId="110FFD37" w14:textId="77777777" w:rsidR="00635ADF" w:rsidRPr="00E520EB" w:rsidRDefault="00635ADF" w:rsidP="00635ADF">
      <w:pPr>
        <w:rPr>
          <w:rFonts w:asciiTheme="minorHAnsi" w:hAnsiTheme="minorHAnsi" w:cstheme="minorHAnsi"/>
          <w:sz w:val="22"/>
          <w:szCs w:val="22"/>
        </w:rPr>
      </w:pPr>
    </w:p>
    <w:p w14:paraId="1D2B9734" w14:textId="17228A08"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The policy is provided to all staff at induction</w:t>
      </w:r>
      <w:r w:rsidR="009C22F6">
        <w:rPr>
          <w:rFonts w:asciiTheme="minorHAnsi" w:hAnsiTheme="minorHAnsi" w:cstheme="minorHAnsi"/>
          <w:sz w:val="22"/>
          <w:szCs w:val="22"/>
        </w:rPr>
        <w:t>.</w:t>
      </w:r>
    </w:p>
    <w:p w14:paraId="6B699379" w14:textId="77777777" w:rsidR="00635ADF" w:rsidRPr="00E520EB" w:rsidRDefault="00635ADF" w:rsidP="00635ADF">
      <w:pPr>
        <w:rPr>
          <w:rFonts w:asciiTheme="minorHAnsi" w:hAnsiTheme="minorHAnsi" w:cstheme="minorHAnsi"/>
          <w:sz w:val="22"/>
          <w:szCs w:val="22"/>
        </w:rPr>
      </w:pPr>
    </w:p>
    <w:p w14:paraId="76B56C25" w14:textId="156069E8" w:rsidR="00635ADF" w:rsidRPr="00E520EB" w:rsidRDefault="00635ADF" w:rsidP="00E520EB">
      <w:pPr>
        <w:rPr>
          <w:rFonts w:asciiTheme="minorHAnsi" w:hAnsiTheme="minorHAnsi" w:cstheme="minorHAnsi"/>
          <w:b/>
          <w:bCs/>
          <w:sz w:val="22"/>
          <w:szCs w:val="22"/>
        </w:rPr>
      </w:pPr>
      <w:r w:rsidRPr="00E520EB">
        <w:rPr>
          <w:rFonts w:asciiTheme="minorHAnsi" w:hAnsiTheme="minorHAnsi" w:cstheme="minorHAnsi"/>
          <w:sz w:val="22"/>
          <w:szCs w:val="22"/>
        </w:rPr>
        <w:t>This policy will be reviewed in full by the Governing Bo</w:t>
      </w:r>
      <w:r w:rsidR="00FF6FC6" w:rsidRPr="00E520EB">
        <w:rPr>
          <w:rFonts w:asciiTheme="minorHAnsi" w:hAnsiTheme="minorHAnsi" w:cstheme="minorHAnsi"/>
          <w:sz w:val="22"/>
          <w:szCs w:val="22"/>
        </w:rPr>
        <w:t>ard</w:t>
      </w:r>
      <w:r w:rsidRPr="00E520EB">
        <w:rPr>
          <w:rFonts w:asciiTheme="minorHAnsi" w:hAnsiTheme="minorHAnsi" w:cstheme="minorHAnsi"/>
          <w:sz w:val="22"/>
          <w:szCs w:val="22"/>
        </w:rPr>
        <w:t xml:space="preserve"> on an annual basis. </w:t>
      </w:r>
    </w:p>
    <w:p w14:paraId="61CDCEAD" w14:textId="77777777" w:rsidR="00635ADF" w:rsidRPr="00E520EB" w:rsidRDefault="00635ADF" w:rsidP="00635ADF">
      <w:pPr>
        <w:rPr>
          <w:rFonts w:asciiTheme="minorHAnsi" w:hAnsiTheme="minorHAnsi" w:cstheme="minorHAnsi"/>
          <w:b/>
          <w:bCs/>
          <w:sz w:val="22"/>
          <w:szCs w:val="22"/>
        </w:rPr>
      </w:pPr>
    </w:p>
    <w:p w14:paraId="5043CB0F" w14:textId="77777777" w:rsidR="00635ADF" w:rsidRPr="00E520EB" w:rsidRDefault="00635ADF" w:rsidP="00635ADF">
      <w:pPr>
        <w:rPr>
          <w:rFonts w:asciiTheme="minorHAnsi" w:hAnsiTheme="minorHAnsi" w:cstheme="minorHAnsi"/>
          <w:b/>
          <w:bCs/>
          <w:sz w:val="22"/>
          <w:szCs w:val="22"/>
        </w:rPr>
      </w:pPr>
    </w:p>
    <w:p w14:paraId="35046878" w14:textId="6DD4C846" w:rsidR="00214D83" w:rsidRPr="00E520EB" w:rsidRDefault="00214D83">
      <w:pPr>
        <w:spacing w:after="160" w:line="259" w:lineRule="auto"/>
        <w:rPr>
          <w:rFonts w:asciiTheme="minorHAnsi" w:hAnsiTheme="minorHAnsi" w:cstheme="minorHAnsi"/>
          <w:b/>
          <w:bCs/>
          <w:sz w:val="22"/>
          <w:szCs w:val="22"/>
        </w:rPr>
      </w:pPr>
    </w:p>
    <w:p w14:paraId="215D517B" w14:textId="77777777" w:rsidR="009C22F6" w:rsidRDefault="009C22F6" w:rsidP="00635ADF">
      <w:pPr>
        <w:rPr>
          <w:rFonts w:asciiTheme="minorHAnsi" w:hAnsiTheme="minorHAnsi" w:cstheme="minorHAnsi"/>
          <w:b/>
          <w:bCs/>
          <w:sz w:val="22"/>
          <w:szCs w:val="22"/>
        </w:rPr>
      </w:pPr>
    </w:p>
    <w:p w14:paraId="1BC79AD3" w14:textId="77777777" w:rsidR="009C22F6" w:rsidRDefault="009C22F6" w:rsidP="00635ADF">
      <w:pPr>
        <w:rPr>
          <w:rFonts w:asciiTheme="minorHAnsi" w:hAnsiTheme="minorHAnsi" w:cstheme="minorHAnsi"/>
          <w:b/>
          <w:bCs/>
          <w:sz w:val="22"/>
          <w:szCs w:val="22"/>
        </w:rPr>
      </w:pPr>
    </w:p>
    <w:p w14:paraId="2505C685" w14:textId="77777777" w:rsidR="009C22F6" w:rsidRDefault="009C22F6" w:rsidP="00635ADF">
      <w:pPr>
        <w:rPr>
          <w:rFonts w:asciiTheme="minorHAnsi" w:hAnsiTheme="minorHAnsi" w:cstheme="minorHAnsi"/>
          <w:b/>
          <w:bCs/>
          <w:sz w:val="22"/>
          <w:szCs w:val="22"/>
        </w:rPr>
      </w:pPr>
    </w:p>
    <w:p w14:paraId="5D99654B" w14:textId="77777777" w:rsidR="009C22F6" w:rsidRDefault="009C22F6" w:rsidP="00635ADF">
      <w:pPr>
        <w:rPr>
          <w:rFonts w:asciiTheme="minorHAnsi" w:hAnsiTheme="minorHAnsi" w:cstheme="minorHAnsi"/>
          <w:b/>
          <w:bCs/>
          <w:sz w:val="22"/>
          <w:szCs w:val="22"/>
        </w:rPr>
      </w:pPr>
    </w:p>
    <w:p w14:paraId="228B9401" w14:textId="77777777" w:rsidR="009C22F6" w:rsidRDefault="009C22F6" w:rsidP="00635ADF">
      <w:pPr>
        <w:rPr>
          <w:rFonts w:asciiTheme="minorHAnsi" w:hAnsiTheme="minorHAnsi" w:cstheme="minorHAnsi"/>
          <w:b/>
          <w:bCs/>
          <w:sz w:val="22"/>
          <w:szCs w:val="22"/>
        </w:rPr>
      </w:pPr>
    </w:p>
    <w:p w14:paraId="6CEAABF0" w14:textId="60CFE4DB" w:rsidR="00635ADF" w:rsidRPr="00E520EB" w:rsidRDefault="00635ADF" w:rsidP="00635ADF">
      <w:pPr>
        <w:rPr>
          <w:rFonts w:asciiTheme="minorHAnsi" w:hAnsiTheme="minorHAnsi" w:cstheme="minorHAnsi"/>
          <w:b/>
          <w:bCs/>
          <w:sz w:val="22"/>
          <w:szCs w:val="22"/>
        </w:rPr>
      </w:pPr>
      <w:r w:rsidRPr="00E520EB">
        <w:rPr>
          <w:rFonts w:asciiTheme="minorHAnsi" w:hAnsiTheme="minorHAnsi" w:cstheme="minorHAnsi"/>
          <w:b/>
          <w:bCs/>
          <w:sz w:val="22"/>
          <w:szCs w:val="22"/>
        </w:rPr>
        <w:t>CONTENTS</w:t>
      </w:r>
    </w:p>
    <w:p w14:paraId="6537F28F" w14:textId="77777777" w:rsidR="00635ADF" w:rsidRPr="00E520EB" w:rsidRDefault="00635ADF" w:rsidP="00635ADF">
      <w:pPr>
        <w:rPr>
          <w:rFonts w:asciiTheme="minorHAnsi" w:hAnsiTheme="minorHAnsi" w:cstheme="minorHAnsi"/>
          <w:b/>
          <w:bCs/>
          <w:sz w:val="22"/>
          <w:szCs w:val="22"/>
        </w:rPr>
      </w:pPr>
    </w:p>
    <w:tbl>
      <w:tblPr>
        <w:tblW w:w="8915" w:type="dxa"/>
        <w:tblLook w:val="01E0" w:firstRow="1" w:lastRow="1" w:firstColumn="1" w:lastColumn="1" w:noHBand="0" w:noVBand="0"/>
      </w:tblPr>
      <w:tblGrid>
        <w:gridCol w:w="1916"/>
        <w:gridCol w:w="6999"/>
      </w:tblGrid>
      <w:tr w:rsidR="00635ADF" w:rsidRPr="00E520EB" w14:paraId="069F86A6" w14:textId="77777777" w:rsidTr="00380008">
        <w:trPr>
          <w:trHeight w:val="562"/>
        </w:trPr>
        <w:tc>
          <w:tcPr>
            <w:tcW w:w="1916" w:type="dxa"/>
            <w:shd w:val="clear" w:color="auto" w:fill="auto"/>
          </w:tcPr>
          <w:p w14:paraId="70DF9E56"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05ABC268" w14:textId="1D7E4474" w:rsidR="00635ADF" w:rsidRPr="00E520EB" w:rsidRDefault="00000000" w:rsidP="00F72A00">
            <w:pPr>
              <w:rPr>
                <w:rFonts w:asciiTheme="minorHAnsi" w:hAnsiTheme="minorHAnsi" w:cstheme="minorHAnsi"/>
                <w:b/>
                <w:bCs/>
                <w:sz w:val="22"/>
                <w:szCs w:val="22"/>
              </w:rPr>
            </w:pPr>
            <w:hyperlink w:anchor="PURPOSEANDAIMS" w:history="1">
              <w:r w:rsidR="00635ADF" w:rsidRPr="00E520EB">
                <w:rPr>
                  <w:rStyle w:val="Hyperlink"/>
                  <w:rFonts w:asciiTheme="minorHAnsi" w:hAnsiTheme="minorHAnsi" w:cstheme="minorHAnsi"/>
                  <w:b/>
                  <w:bCs/>
                  <w:sz w:val="22"/>
                  <w:szCs w:val="22"/>
                </w:rPr>
                <w:t xml:space="preserve">Purpose &amp; </w:t>
              </w:r>
              <w:proofErr w:type="gramStart"/>
              <w:r w:rsidR="00635ADF" w:rsidRPr="00E520EB">
                <w:rPr>
                  <w:rStyle w:val="Hyperlink"/>
                  <w:rFonts w:asciiTheme="minorHAnsi" w:hAnsiTheme="minorHAnsi" w:cstheme="minorHAnsi"/>
                  <w:b/>
                  <w:bCs/>
                  <w:sz w:val="22"/>
                  <w:szCs w:val="22"/>
                </w:rPr>
                <w:t>Aims</w:t>
              </w:r>
              <w:proofErr w:type="gramEnd"/>
            </w:hyperlink>
          </w:p>
          <w:p w14:paraId="44E871BC" w14:textId="77777777" w:rsidR="00635ADF" w:rsidRPr="00E520EB" w:rsidRDefault="00635ADF" w:rsidP="00F72A00">
            <w:pPr>
              <w:rPr>
                <w:rFonts w:asciiTheme="minorHAnsi" w:hAnsiTheme="minorHAnsi" w:cstheme="minorHAnsi"/>
                <w:b/>
                <w:bCs/>
                <w:sz w:val="22"/>
                <w:szCs w:val="22"/>
              </w:rPr>
            </w:pPr>
          </w:p>
        </w:tc>
      </w:tr>
      <w:tr w:rsidR="00635ADF" w:rsidRPr="00E520EB" w14:paraId="6EC19168" w14:textId="77777777" w:rsidTr="00380008">
        <w:trPr>
          <w:trHeight w:val="562"/>
        </w:trPr>
        <w:tc>
          <w:tcPr>
            <w:tcW w:w="1916" w:type="dxa"/>
            <w:shd w:val="clear" w:color="auto" w:fill="auto"/>
          </w:tcPr>
          <w:p w14:paraId="144A5D23"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4F1183FB" w14:textId="6C5BE8E6" w:rsidR="00635ADF" w:rsidRPr="00E520EB" w:rsidRDefault="00000000" w:rsidP="00F72A00">
            <w:pPr>
              <w:rPr>
                <w:rFonts w:asciiTheme="minorHAnsi" w:hAnsiTheme="minorHAnsi" w:cstheme="minorHAnsi"/>
                <w:b/>
                <w:bCs/>
                <w:sz w:val="22"/>
                <w:szCs w:val="22"/>
              </w:rPr>
            </w:pPr>
            <w:hyperlink w:anchor="ETHOS" w:history="1">
              <w:r w:rsidR="00635ADF" w:rsidRPr="00E520EB">
                <w:rPr>
                  <w:rStyle w:val="Hyperlink"/>
                  <w:rFonts w:asciiTheme="minorHAnsi" w:hAnsiTheme="minorHAnsi" w:cstheme="minorHAnsi"/>
                  <w:b/>
                  <w:bCs/>
                  <w:sz w:val="22"/>
                  <w:szCs w:val="22"/>
                </w:rPr>
                <w:t>School Ethos</w:t>
              </w:r>
            </w:hyperlink>
          </w:p>
          <w:p w14:paraId="738610EB" w14:textId="77777777" w:rsidR="00635ADF" w:rsidRPr="00E520EB" w:rsidRDefault="00635ADF" w:rsidP="00F72A00">
            <w:pPr>
              <w:rPr>
                <w:rFonts w:asciiTheme="minorHAnsi" w:hAnsiTheme="minorHAnsi" w:cstheme="minorHAnsi"/>
                <w:b/>
                <w:bCs/>
                <w:sz w:val="22"/>
                <w:szCs w:val="22"/>
              </w:rPr>
            </w:pPr>
          </w:p>
        </w:tc>
      </w:tr>
      <w:tr w:rsidR="00635ADF" w:rsidRPr="00E520EB" w14:paraId="5450838D" w14:textId="77777777" w:rsidTr="00380008">
        <w:trPr>
          <w:trHeight w:val="546"/>
        </w:trPr>
        <w:tc>
          <w:tcPr>
            <w:tcW w:w="1916" w:type="dxa"/>
            <w:shd w:val="clear" w:color="auto" w:fill="auto"/>
          </w:tcPr>
          <w:p w14:paraId="637805D2"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2B35FDF5" w14:textId="46FCDBDB" w:rsidR="00635ADF" w:rsidRPr="00E520EB" w:rsidRDefault="00000000" w:rsidP="00F72A00">
            <w:pPr>
              <w:rPr>
                <w:rFonts w:asciiTheme="minorHAnsi" w:hAnsiTheme="minorHAnsi" w:cstheme="minorHAnsi"/>
                <w:b/>
                <w:bCs/>
                <w:sz w:val="22"/>
                <w:szCs w:val="22"/>
              </w:rPr>
            </w:pPr>
            <w:hyperlink w:anchor="ROLESANDRESPONSIBILITIES" w:history="1">
              <w:r w:rsidR="00635ADF" w:rsidRPr="00E520EB">
                <w:rPr>
                  <w:rStyle w:val="Hyperlink"/>
                  <w:rFonts w:asciiTheme="minorHAnsi" w:hAnsiTheme="minorHAnsi" w:cstheme="minorHAnsi"/>
                  <w:b/>
                  <w:bCs/>
                  <w:sz w:val="22"/>
                  <w:szCs w:val="22"/>
                </w:rPr>
                <w:t>Roles &amp; Responsibilities</w:t>
              </w:r>
            </w:hyperlink>
          </w:p>
          <w:p w14:paraId="463F29E8" w14:textId="77777777" w:rsidR="00635ADF" w:rsidRPr="00E520EB" w:rsidRDefault="00635ADF" w:rsidP="00F72A00">
            <w:pPr>
              <w:rPr>
                <w:rFonts w:asciiTheme="minorHAnsi" w:hAnsiTheme="minorHAnsi" w:cstheme="minorHAnsi"/>
                <w:b/>
                <w:bCs/>
                <w:sz w:val="22"/>
                <w:szCs w:val="22"/>
              </w:rPr>
            </w:pPr>
          </w:p>
        </w:tc>
      </w:tr>
      <w:tr w:rsidR="00635ADF" w:rsidRPr="00E520EB" w14:paraId="33F2D157" w14:textId="77777777" w:rsidTr="00380008">
        <w:trPr>
          <w:trHeight w:val="567"/>
        </w:trPr>
        <w:tc>
          <w:tcPr>
            <w:tcW w:w="1916" w:type="dxa"/>
            <w:shd w:val="clear" w:color="auto" w:fill="auto"/>
          </w:tcPr>
          <w:p w14:paraId="3B7B4B86"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5F3F75D4" w14:textId="73C3A30F" w:rsidR="00635ADF" w:rsidRPr="00E520EB" w:rsidRDefault="00000000" w:rsidP="00F72A00">
            <w:pPr>
              <w:rPr>
                <w:rFonts w:asciiTheme="minorHAnsi" w:hAnsiTheme="minorHAnsi" w:cstheme="minorHAnsi"/>
                <w:b/>
                <w:bCs/>
                <w:sz w:val="22"/>
                <w:szCs w:val="22"/>
              </w:rPr>
            </w:pPr>
            <w:hyperlink w:anchor="TRAININGANDINDUCTION" w:history="1">
              <w:r w:rsidR="00635ADF" w:rsidRPr="00E520EB">
                <w:rPr>
                  <w:rStyle w:val="Hyperlink"/>
                  <w:rFonts w:asciiTheme="minorHAnsi" w:hAnsiTheme="minorHAnsi" w:cstheme="minorHAnsi"/>
                  <w:b/>
                  <w:bCs/>
                  <w:sz w:val="22"/>
                  <w:szCs w:val="22"/>
                </w:rPr>
                <w:t>Training &amp; Induction</w:t>
              </w:r>
            </w:hyperlink>
            <w:r w:rsidR="00635ADF" w:rsidRPr="00E520EB">
              <w:rPr>
                <w:rFonts w:asciiTheme="minorHAnsi" w:hAnsiTheme="minorHAnsi" w:cstheme="minorHAnsi"/>
                <w:b/>
                <w:bCs/>
                <w:sz w:val="22"/>
                <w:szCs w:val="22"/>
              </w:rPr>
              <w:t xml:space="preserve"> </w:t>
            </w:r>
          </w:p>
        </w:tc>
      </w:tr>
      <w:tr w:rsidR="00635ADF" w:rsidRPr="00E520EB" w14:paraId="714DDE5A" w14:textId="77777777" w:rsidTr="00380008">
        <w:trPr>
          <w:trHeight w:val="1108"/>
        </w:trPr>
        <w:tc>
          <w:tcPr>
            <w:tcW w:w="1916" w:type="dxa"/>
            <w:shd w:val="clear" w:color="auto" w:fill="auto"/>
          </w:tcPr>
          <w:p w14:paraId="3A0FF5F2"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159DF13A" w14:textId="3A9EBE2D" w:rsidR="00635ADF" w:rsidRPr="00E520EB" w:rsidRDefault="00000000" w:rsidP="00F72A00">
            <w:pPr>
              <w:rPr>
                <w:rFonts w:asciiTheme="minorHAnsi" w:hAnsiTheme="minorHAnsi" w:cstheme="minorHAnsi"/>
                <w:b/>
                <w:bCs/>
                <w:sz w:val="22"/>
                <w:szCs w:val="22"/>
              </w:rPr>
            </w:pPr>
            <w:hyperlink w:anchor="PROCEDURESFORMANAGINGCONCERNS" w:history="1">
              <w:r w:rsidR="00635ADF" w:rsidRPr="00E520EB">
                <w:rPr>
                  <w:rStyle w:val="Hyperlink"/>
                  <w:rFonts w:asciiTheme="minorHAnsi" w:hAnsiTheme="minorHAnsi" w:cstheme="minorHAnsi"/>
                  <w:b/>
                  <w:bCs/>
                  <w:sz w:val="22"/>
                  <w:szCs w:val="22"/>
                </w:rPr>
                <w:t>Procedures for Managing Concerns</w:t>
              </w:r>
            </w:hyperlink>
          </w:p>
          <w:p w14:paraId="5630AD66" w14:textId="77777777" w:rsidR="00635ADF" w:rsidRPr="00E520EB" w:rsidRDefault="00635ADF" w:rsidP="00F72A00">
            <w:pPr>
              <w:rPr>
                <w:rFonts w:asciiTheme="minorHAnsi" w:hAnsiTheme="minorHAnsi" w:cstheme="minorHAnsi"/>
                <w:b/>
                <w:bCs/>
                <w:sz w:val="22"/>
                <w:szCs w:val="22"/>
              </w:rPr>
            </w:pPr>
          </w:p>
          <w:p w14:paraId="46B6ED04" w14:textId="76201DF9" w:rsidR="00635ADF" w:rsidRPr="00E520EB" w:rsidRDefault="00000000" w:rsidP="00F72A00">
            <w:pPr>
              <w:rPr>
                <w:rFonts w:asciiTheme="minorHAnsi" w:hAnsiTheme="minorHAnsi" w:cstheme="minorHAnsi"/>
                <w:b/>
                <w:bCs/>
                <w:sz w:val="22"/>
                <w:szCs w:val="22"/>
              </w:rPr>
            </w:pPr>
            <w:hyperlink w:anchor="SPECIFICSAFEGUARDINGISSUES" w:history="1">
              <w:r w:rsidR="00635ADF" w:rsidRPr="00E520EB">
                <w:rPr>
                  <w:rStyle w:val="Hyperlink"/>
                  <w:rFonts w:asciiTheme="minorHAnsi" w:hAnsiTheme="minorHAnsi" w:cstheme="minorHAnsi"/>
                  <w:b/>
                  <w:bCs/>
                  <w:sz w:val="22"/>
                  <w:szCs w:val="22"/>
                </w:rPr>
                <w:t>Specific Safeguarding Issues</w:t>
              </w:r>
            </w:hyperlink>
          </w:p>
          <w:p w14:paraId="61829076" w14:textId="77777777" w:rsidR="00635ADF" w:rsidRPr="00E520EB" w:rsidRDefault="00635ADF" w:rsidP="00F72A00">
            <w:pPr>
              <w:rPr>
                <w:rFonts w:asciiTheme="minorHAnsi" w:hAnsiTheme="minorHAnsi" w:cstheme="minorHAnsi"/>
                <w:b/>
                <w:bCs/>
                <w:sz w:val="22"/>
                <w:szCs w:val="22"/>
              </w:rPr>
            </w:pPr>
          </w:p>
        </w:tc>
      </w:tr>
      <w:tr w:rsidR="00635ADF" w:rsidRPr="00E520EB" w14:paraId="4BDA8EFE" w14:textId="77777777" w:rsidTr="00380008">
        <w:trPr>
          <w:trHeight w:val="1124"/>
        </w:trPr>
        <w:tc>
          <w:tcPr>
            <w:tcW w:w="1916" w:type="dxa"/>
            <w:shd w:val="clear" w:color="auto" w:fill="auto"/>
          </w:tcPr>
          <w:p w14:paraId="2BA226A1" w14:textId="77777777" w:rsidR="00635ADF" w:rsidRPr="00E520EB" w:rsidRDefault="00635ADF" w:rsidP="00F72A00">
            <w:pPr>
              <w:rPr>
                <w:rFonts w:asciiTheme="minorHAnsi" w:hAnsiTheme="minorHAnsi" w:cstheme="minorHAnsi"/>
                <w:b/>
                <w:bCs/>
                <w:sz w:val="22"/>
                <w:szCs w:val="22"/>
              </w:rPr>
            </w:pPr>
          </w:p>
          <w:p w14:paraId="17AD93B2"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2A7CBD86" w14:textId="3494C030" w:rsidR="00635ADF" w:rsidRPr="00E520EB" w:rsidRDefault="00000000" w:rsidP="00F72A00">
            <w:pPr>
              <w:rPr>
                <w:rFonts w:asciiTheme="minorHAnsi" w:hAnsiTheme="minorHAnsi" w:cstheme="minorHAnsi"/>
                <w:b/>
                <w:bCs/>
                <w:sz w:val="22"/>
                <w:szCs w:val="22"/>
              </w:rPr>
            </w:pPr>
            <w:hyperlink w:anchor="RECORDSANDINFORMATIONSHARING" w:history="1">
              <w:r w:rsidR="00635ADF" w:rsidRPr="00E520EB">
                <w:rPr>
                  <w:rStyle w:val="Hyperlink"/>
                  <w:rFonts w:asciiTheme="minorHAnsi" w:hAnsiTheme="minorHAnsi" w:cstheme="minorHAnsi"/>
                  <w:b/>
                  <w:bCs/>
                  <w:sz w:val="22"/>
                  <w:szCs w:val="22"/>
                </w:rPr>
                <w:t>Recording &amp; Information Sharing</w:t>
              </w:r>
            </w:hyperlink>
          </w:p>
          <w:p w14:paraId="0DE4B5B7" w14:textId="77777777" w:rsidR="00635ADF" w:rsidRPr="00E520EB" w:rsidRDefault="00635ADF" w:rsidP="00F72A00">
            <w:pPr>
              <w:rPr>
                <w:rFonts w:asciiTheme="minorHAnsi" w:hAnsiTheme="minorHAnsi" w:cstheme="minorHAnsi"/>
                <w:b/>
                <w:bCs/>
                <w:sz w:val="22"/>
                <w:szCs w:val="22"/>
              </w:rPr>
            </w:pPr>
          </w:p>
          <w:p w14:paraId="56DB7AC1" w14:textId="5A666924" w:rsidR="00635ADF" w:rsidRPr="00E520EB" w:rsidRDefault="00000000" w:rsidP="00F72A00">
            <w:pPr>
              <w:rPr>
                <w:rFonts w:asciiTheme="minorHAnsi" w:hAnsiTheme="minorHAnsi" w:cstheme="minorHAnsi"/>
                <w:b/>
                <w:bCs/>
                <w:sz w:val="22"/>
                <w:szCs w:val="22"/>
              </w:rPr>
            </w:pPr>
            <w:hyperlink w:anchor="WORKINGWITHPARENTSANDCARERS" w:history="1">
              <w:r w:rsidR="00635ADF" w:rsidRPr="00E520EB">
                <w:rPr>
                  <w:rStyle w:val="Hyperlink"/>
                  <w:rFonts w:asciiTheme="minorHAnsi" w:hAnsiTheme="minorHAnsi" w:cstheme="minorHAnsi"/>
                  <w:b/>
                  <w:bCs/>
                  <w:sz w:val="22"/>
                  <w:szCs w:val="22"/>
                </w:rPr>
                <w:t>Working with Parents &amp; Carers</w:t>
              </w:r>
            </w:hyperlink>
          </w:p>
          <w:p w14:paraId="66204FF1" w14:textId="77777777" w:rsidR="00635ADF" w:rsidRPr="00E520EB" w:rsidRDefault="00635ADF" w:rsidP="00F72A00">
            <w:pPr>
              <w:rPr>
                <w:rFonts w:asciiTheme="minorHAnsi" w:hAnsiTheme="minorHAnsi" w:cstheme="minorHAnsi"/>
                <w:b/>
                <w:bCs/>
                <w:sz w:val="22"/>
                <w:szCs w:val="22"/>
              </w:rPr>
            </w:pPr>
          </w:p>
        </w:tc>
      </w:tr>
      <w:tr w:rsidR="00635ADF" w:rsidRPr="00E520EB" w14:paraId="7336B065" w14:textId="77777777" w:rsidTr="00380008">
        <w:trPr>
          <w:trHeight w:val="562"/>
        </w:trPr>
        <w:tc>
          <w:tcPr>
            <w:tcW w:w="1916" w:type="dxa"/>
            <w:shd w:val="clear" w:color="auto" w:fill="auto"/>
          </w:tcPr>
          <w:p w14:paraId="2DBF0D7D"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1A63F6E9" w14:textId="551C7AB1" w:rsidR="00635ADF" w:rsidRPr="00E520EB" w:rsidRDefault="00000000" w:rsidP="00F72A00">
            <w:pPr>
              <w:rPr>
                <w:rFonts w:asciiTheme="minorHAnsi" w:hAnsiTheme="minorHAnsi" w:cstheme="minorHAnsi"/>
                <w:b/>
                <w:bCs/>
                <w:sz w:val="22"/>
                <w:szCs w:val="22"/>
              </w:rPr>
            </w:pPr>
            <w:hyperlink w:anchor="CHILDPROTECTIONCONFERENCES" w:history="1">
              <w:r w:rsidR="00635ADF" w:rsidRPr="00E520EB">
                <w:rPr>
                  <w:rStyle w:val="Hyperlink"/>
                  <w:rFonts w:asciiTheme="minorHAnsi" w:hAnsiTheme="minorHAnsi" w:cstheme="minorHAnsi"/>
                  <w:b/>
                  <w:bCs/>
                  <w:sz w:val="22"/>
                  <w:szCs w:val="22"/>
                </w:rPr>
                <w:t>Child Protection Conferences</w:t>
              </w:r>
            </w:hyperlink>
            <w:r w:rsidR="004B1B71" w:rsidRPr="00E520EB">
              <w:rPr>
                <w:rFonts w:asciiTheme="minorHAnsi" w:hAnsiTheme="minorHAnsi" w:cstheme="minorHAnsi"/>
                <w:b/>
                <w:bCs/>
                <w:sz w:val="22"/>
                <w:szCs w:val="22"/>
              </w:rPr>
              <w:t xml:space="preserve"> </w:t>
            </w:r>
          </w:p>
          <w:p w14:paraId="6B62F1B3" w14:textId="77777777" w:rsidR="00635ADF" w:rsidRPr="00E520EB" w:rsidRDefault="00635ADF" w:rsidP="00F72A00">
            <w:pPr>
              <w:rPr>
                <w:rFonts w:asciiTheme="minorHAnsi" w:hAnsiTheme="minorHAnsi" w:cstheme="minorHAnsi"/>
                <w:b/>
                <w:bCs/>
                <w:sz w:val="22"/>
                <w:szCs w:val="22"/>
              </w:rPr>
            </w:pPr>
          </w:p>
        </w:tc>
      </w:tr>
      <w:tr w:rsidR="00635ADF" w:rsidRPr="00E520EB" w14:paraId="0619A4AD" w14:textId="77777777" w:rsidTr="00380008">
        <w:trPr>
          <w:trHeight w:val="562"/>
        </w:trPr>
        <w:tc>
          <w:tcPr>
            <w:tcW w:w="1916" w:type="dxa"/>
            <w:shd w:val="clear" w:color="auto" w:fill="auto"/>
          </w:tcPr>
          <w:p w14:paraId="02F2C34E"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2833B197" w14:textId="73B597A3" w:rsidR="00635ADF" w:rsidRPr="00E520EB" w:rsidRDefault="00000000" w:rsidP="00F72A00">
            <w:pPr>
              <w:rPr>
                <w:rFonts w:asciiTheme="minorHAnsi" w:hAnsiTheme="minorHAnsi" w:cstheme="minorHAnsi"/>
                <w:b/>
                <w:bCs/>
                <w:sz w:val="22"/>
                <w:szCs w:val="22"/>
              </w:rPr>
            </w:pPr>
            <w:hyperlink w:anchor="SAFERRECRUITMENT" w:history="1">
              <w:r w:rsidR="00635ADF" w:rsidRPr="00E520EB">
                <w:rPr>
                  <w:rStyle w:val="Hyperlink"/>
                  <w:rFonts w:asciiTheme="minorHAnsi" w:hAnsiTheme="minorHAnsi" w:cstheme="minorHAnsi"/>
                  <w:b/>
                  <w:bCs/>
                  <w:sz w:val="22"/>
                  <w:szCs w:val="22"/>
                </w:rPr>
                <w:t>Safer Recruitment</w:t>
              </w:r>
            </w:hyperlink>
          </w:p>
          <w:p w14:paraId="680A4E5D" w14:textId="77777777" w:rsidR="00635ADF" w:rsidRPr="00E520EB" w:rsidRDefault="00635ADF" w:rsidP="00F72A00">
            <w:pPr>
              <w:rPr>
                <w:rFonts w:asciiTheme="minorHAnsi" w:hAnsiTheme="minorHAnsi" w:cstheme="minorHAnsi"/>
                <w:b/>
                <w:bCs/>
                <w:sz w:val="22"/>
                <w:szCs w:val="22"/>
              </w:rPr>
            </w:pPr>
          </w:p>
        </w:tc>
      </w:tr>
      <w:tr w:rsidR="00635ADF" w:rsidRPr="00E520EB" w14:paraId="300CB325" w14:textId="77777777" w:rsidTr="00380008">
        <w:trPr>
          <w:trHeight w:val="546"/>
        </w:trPr>
        <w:tc>
          <w:tcPr>
            <w:tcW w:w="1916" w:type="dxa"/>
            <w:shd w:val="clear" w:color="auto" w:fill="auto"/>
          </w:tcPr>
          <w:p w14:paraId="19219836"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78620954" w14:textId="3B959B16" w:rsidR="00635ADF" w:rsidRPr="00E520EB" w:rsidRDefault="00000000" w:rsidP="00F72A00">
            <w:pPr>
              <w:rPr>
                <w:rFonts w:asciiTheme="minorHAnsi" w:hAnsiTheme="minorHAnsi" w:cstheme="minorHAnsi"/>
                <w:b/>
                <w:bCs/>
                <w:sz w:val="22"/>
                <w:szCs w:val="22"/>
              </w:rPr>
            </w:pPr>
            <w:hyperlink w:anchor="SAFERWORKINGPRACTICE" w:history="1">
              <w:r w:rsidR="00635ADF" w:rsidRPr="00E520EB">
                <w:rPr>
                  <w:rStyle w:val="Hyperlink"/>
                  <w:rFonts w:asciiTheme="minorHAnsi" w:hAnsiTheme="minorHAnsi" w:cstheme="minorHAnsi"/>
                  <w:b/>
                  <w:bCs/>
                  <w:sz w:val="22"/>
                  <w:szCs w:val="22"/>
                </w:rPr>
                <w:t>Safer Working Practice</w:t>
              </w:r>
            </w:hyperlink>
          </w:p>
          <w:p w14:paraId="296FEF7D" w14:textId="77777777" w:rsidR="00635ADF" w:rsidRPr="00E520EB" w:rsidRDefault="00635ADF" w:rsidP="00F72A00">
            <w:pPr>
              <w:rPr>
                <w:rFonts w:asciiTheme="minorHAnsi" w:hAnsiTheme="minorHAnsi" w:cstheme="minorHAnsi"/>
                <w:b/>
                <w:bCs/>
                <w:sz w:val="22"/>
                <w:szCs w:val="22"/>
              </w:rPr>
            </w:pPr>
          </w:p>
        </w:tc>
      </w:tr>
      <w:tr w:rsidR="00635ADF" w:rsidRPr="00E520EB" w14:paraId="11E78981" w14:textId="77777777" w:rsidTr="00380008">
        <w:trPr>
          <w:trHeight w:val="1351"/>
        </w:trPr>
        <w:tc>
          <w:tcPr>
            <w:tcW w:w="1916" w:type="dxa"/>
            <w:shd w:val="clear" w:color="auto" w:fill="auto"/>
          </w:tcPr>
          <w:p w14:paraId="7194DBDC"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6F592D8E" w14:textId="58ADB330" w:rsidR="00635ADF" w:rsidRPr="00E520EB" w:rsidRDefault="00000000" w:rsidP="00F72A00">
            <w:pPr>
              <w:rPr>
                <w:rFonts w:asciiTheme="minorHAnsi" w:hAnsiTheme="minorHAnsi" w:cstheme="minorHAnsi"/>
                <w:b/>
                <w:bCs/>
                <w:sz w:val="22"/>
                <w:szCs w:val="22"/>
              </w:rPr>
            </w:pPr>
            <w:hyperlink w:anchor="MANAGINGALLEGATIONSAGAINSTSTAFFANDVOLS" w:history="1">
              <w:r w:rsidR="00635ADF" w:rsidRPr="00E520EB">
                <w:rPr>
                  <w:rStyle w:val="Hyperlink"/>
                  <w:rFonts w:asciiTheme="minorHAnsi" w:hAnsiTheme="minorHAnsi" w:cstheme="minorHAnsi"/>
                  <w:b/>
                  <w:bCs/>
                  <w:sz w:val="22"/>
                  <w:szCs w:val="22"/>
                </w:rPr>
                <w:t>Managing Allegations</w:t>
              </w:r>
              <w:r w:rsidR="00F52A0A" w:rsidRPr="00E520EB">
                <w:rPr>
                  <w:rStyle w:val="Hyperlink"/>
                  <w:rFonts w:asciiTheme="minorHAnsi" w:hAnsiTheme="minorHAnsi" w:cstheme="minorHAnsi"/>
                  <w:b/>
                  <w:bCs/>
                  <w:sz w:val="22"/>
                  <w:szCs w:val="22"/>
                </w:rPr>
                <w:t xml:space="preserve"> and Concerns</w:t>
              </w:r>
            </w:hyperlink>
          </w:p>
          <w:p w14:paraId="3AC7EC88" w14:textId="77777777" w:rsidR="00211A47" w:rsidRPr="00E520EB" w:rsidRDefault="00211A47" w:rsidP="00211A47">
            <w:pPr>
              <w:pStyle w:val="Heading3"/>
              <w:jc w:val="left"/>
              <w:rPr>
                <w:rFonts w:asciiTheme="minorHAnsi" w:hAnsiTheme="minorHAnsi" w:cstheme="minorHAnsi"/>
                <w:sz w:val="22"/>
                <w:szCs w:val="22"/>
              </w:rPr>
            </w:pPr>
          </w:p>
          <w:p w14:paraId="2F7315FA" w14:textId="35E74A56" w:rsidR="001F5FBB" w:rsidRPr="00E520EB" w:rsidRDefault="00000000" w:rsidP="005B0C0B">
            <w:pPr>
              <w:pStyle w:val="Heading3"/>
              <w:jc w:val="left"/>
              <w:rPr>
                <w:rFonts w:asciiTheme="minorHAnsi" w:hAnsiTheme="minorHAnsi" w:cstheme="minorHAnsi"/>
                <w:b w:val="0"/>
                <w:bCs w:val="0"/>
                <w:sz w:val="22"/>
                <w:szCs w:val="22"/>
              </w:rPr>
            </w:pPr>
            <w:hyperlink w:anchor="USEOFPREMISESFORNONSCHOOLCOLLEGEACTIVITI" w:history="1">
              <w:r w:rsidR="00211A47" w:rsidRPr="00E520EB">
                <w:rPr>
                  <w:rStyle w:val="Hyperlink"/>
                  <w:rFonts w:asciiTheme="minorHAnsi" w:hAnsiTheme="minorHAnsi" w:cstheme="minorHAnsi"/>
                  <w:sz w:val="22"/>
                  <w:szCs w:val="22"/>
                </w:rPr>
                <w:t>Use of premises for non-school/college activities</w:t>
              </w:r>
            </w:hyperlink>
          </w:p>
          <w:p w14:paraId="769D0D3C" w14:textId="77777777" w:rsidR="00635ADF" w:rsidRPr="00E520EB" w:rsidRDefault="00635ADF" w:rsidP="00F72A00">
            <w:pPr>
              <w:rPr>
                <w:rFonts w:asciiTheme="minorHAnsi" w:hAnsiTheme="minorHAnsi" w:cstheme="minorHAnsi"/>
                <w:b/>
                <w:bCs/>
                <w:sz w:val="22"/>
                <w:szCs w:val="22"/>
              </w:rPr>
            </w:pPr>
          </w:p>
        </w:tc>
      </w:tr>
      <w:tr w:rsidR="00635ADF" w:rsidRPr="00E520EB" w14:paraId="25ED4EC5" w14:textId="77777777" w:rsidTr="00380008">
        <w:trPr>
          <w:trHeight w:val="562"/>
        </w:trPr>
        <w:tc>
          <w:tcPr>
            <w:tcW w:w="1916" w:type="dxa"/>
            <w:shd w:val="clear" w:color="auto" w:fill="auto"/>
          </w:tcPr>
          <w:p w14:paraId="36FEB5B0" w14:textId="77777777" w:rsidR="00635ADF" w:rsidRPr="00E520EB" w:rsidRDefault="00635ADF" w:rsidP="00F72A00">
            <w:pPr>
              <w:rPr>
                <w:rFonts w:asciiTheme="minorHAnsi" w:hAnsiTheme="minorHAnsi" w:cstheme="minorHAnsi"/>
                <w:b/>
                <w:bCs/>
                <w:sz w:val="22"/>
                <w:szCs w:val="22"/>
              </w:rPr>
            </w:pPr>
          </w:p>
        </w:tc>
        <w:tc>
          <w:tcPr>
            <w:tcW w:w="6999" w:type="dxa"/>
            <w:shd w:val="clear" w:color="auto" w:fill="auto"/>
          </w:tcPr>
          <w:p w14:paraId="65640A50" w14:textId="236256C7" w:rsidR="00635ADF" w:rsidRPr="00E520EB" w:rsidRDefault="00000000" w:rsidP="00F72A00">
            <w:pPr>
              <w:rPr>
                <w:rFonts w:asciiTheme="minorHAnsi" w:hAnsiTheme="minorHAnsi" w:cstheme="minorHAnsi"/>
                <w:b/>
                <w:bCs/>
                <w:sz w:val="22"/>
                <w:szCs w:val="22"/>
              </w:rPr>
            </w:pPr>
            <w:hyperlink w:anchor="STATUTORYFRAMEWORK" w:history="1">
              <w:r w:rsidR="00635ADF" w:rsidRPr="00E520EB">
                <w:rPr>
                  <w:rStyle w:val="Hyperlink"/>
                  <w:rFonts w:asciiTheme="minorHAnsi" w:hAnsiTheme="minorHAnsi" w:cstheme="minorHAnsi"/>
                  <w:b/>
                  <w:bCs/>
                  <w:sz w:val="22"/>
                  <w:szCs w:val="22"/>
                </w:rPr>
                <w:t>Statutory Framework</w:t>
              </w:r>
            </w:hyperlink>
          </w:p>
          <w:p w14:paraId="30D7AA69" w14:textId="77777777" w:rsidR="00635ADF" w:rsidRPr="00E520EB" w:rsidRDefault="00635ADF" w:rsidP="00F72A00">
            <w:pPr>
              <w:rPr>
                <w:rFonts w:asciiTheme="minorHAnsi" w:hAnsiTheme="minorHAnsi" w:cstheme="minorHAnsi"/>
                <w:b/>
                <w:bCs/>
                <w:sz w:val="22"/>
                <w:szCs w:val="22"/>
              </w:rPr>
            </w:pPr>
          </w:p>
        </w:tc>
      </w:tr>
      <w:tr w:rsidR="00635ADF" w:rsidRPr="00E520EB" w14:paraId="415A6A99" w14:textId="77777777" w:rsidTr="00380008">
        <w:trPr>
          <w:trHeight w:val="562"/>
        </w:trPr>
        <w:tc>
          <w:tcPr>
            <w:tcW w:w="1916" w:type="dxa"/>
            <w:shd w:val="clear" w:color="auto" w:fill="auto"/>
          </w:tcPr>
          <w:p w14:paraId="3DBF17A9" w14:textId="77777777" w:rsidR="00635ADF" w:rsidRPr="00E520EB" w:rsidRDefault="00635ADF" w:rsidP="00F72A00">
            <w:pPr>
              <w:rPr>
                <w:rFonts w:asciiTheme="minorHAnsi" w:hAnsiTheme="minorHAnsi" w:cstheme="minorHAnsi"/>
                <w:b/>
                <w:bCs/>
                <w:sz w:val="22"/>
                <w:szCs w:val="22"/>
              </w:rPr>
            </w:pPr>
            <w:r w:rsidRPr="00E520EB">
              <w:rPr>
                <w:rFonts w:asciiTheme="minorHAnsi" w:hAnsiTheme="minorHAnsi" w:cstheme="minorHAnsi"/>
                <w:b/>
                <w:bCs/>
                <w:sz w:val="22"/>
                <w:szCs w:val="22"/>
              </w:rPr>
              <w:t>Appendices</w:t>
            </w:r>
          </w:p>
        </w:tc>
        <w:tc>
          <w:tcPr>
            <w:tcW w:w="6999" w:type="dxa"/>
            <w:shd w:val="clear" w:color="auto" w:fill="auto"/>
          </w:tcPr>
          <w:p w14:paraId="7196D064" w14:textId="77777777" w:rsidR="00635ADF" w:rsidRPr="00E520EB" w:rsidRDefault="00635ADF" w:rsidP="00F72A00">
            <w:pPr>
              <w:rPr>
                <w:rFonts w:asciiTheme="minorHAnsi" w:hAnsiTheme="minorHAnsi" w:cstheme="minorHAnsi"/>
                <w:b/>
                <w:bCs/>
                <w:sz w:val="22"/>
                <w:szCs w:val="22"/>
              </w:rPr>
            </w:pPr>
          </w:p>
          <w:p w14:paraId="34FF1C98" w14:textId="77777777" w:rsidR="00635ADF" w:rsidRPr="00E520EB" w:rsidRDefault="00635ADF" w:rsidP="00F72A00">
            <w:pPr>
              <w:rPr>
                <w:rFonts w:asciiTheme="minorHAnsi" w:hAnsiTheme="minorHAnsi" w:cstheme="minorHAnsi"/>
                <w:b/>
                <w:bCs/>
                <w:sz w:val="22"/>
                <w:szCs w:val="22"/>
              </w:rPr>
            </w:pPr>
          </w:p>
        </w:tc>
      </w:tr>
      <w:tr w:rsidR="00635ADF" w:rsidRPr="00E520EB" w14:paraId="1CA955FE" w14:textId="77777777" w:rsidTr="00380008">
        <w:trPr>
          <w:trHeight w:val="546"/>
        </w:trPr>
        <w:tc>
          <w:tcPr>
            <w:tcW w:w="1916" w:type="dxa"/>
            <w:shd w:val="clear" w:color="auto" w:fill="auto"/>
          </w:tcPr>
          <w:p w14:paraId="649841BE" w14:textId="77777777" w:rsidR="00635ADF" w:rsidRPr="00E520EB" w:rsidRDefault="00635ADF" w:rsidP="00F72A00">
            <w:pPr>
              <w:rPr>
                <w:rFonts w:asciiTheme="minorHAnsi" w:hAnsiTheme="minorHAnsi" w:cstheme="minorHAnsi"/>
                <w:b/>
                <w:bCs/>
                <w:sz w:val="22"/>
                <w:szCs w:val="22"/>
              </w:rPr>
            </w:pPr>
            <w:r w:rsidRPr="00E520EB">
              <w:rPr>
                <w:rFonts w:asciiTheme="minorHAnsi" w:hAnsiTheme="minorHAnsi" w:cstheme="minorHAnsi"/>
                <w:b/>
                <w:bCs/>
                <w:sz w:val="22"/>
                <w:szCs w:val="22"/>
              </w:rPr>
              <w:t>1</w:t>
            </w:r>
          </w:p>
        </w:tc>
        <w:tc>
          <w:tcPr>
            <w:tcW w:w="6999" w:type="dxa"/>
            <w:shd w:val="clear" w:color="auto" w:fill="auto"/>
          </w:tcPr>
          <w:p w14:paraId="7EAF0794" w14:textId="5268AC63" w:rsidR="00635ADF" w:rsidRPr="00E520EB" w:rsidRDefault="00000000" w:rsidP="00F72A00">
            <w:pPr>
              <w:rPr>
                <w:rFonts w:asciiTheme="minorHAnsi" w:hAnsiTheme="minorHAnsi" w:cstheme="minorHAnsi"/>
                <w:b/>
                <w:bCs/>
                <w:sz w:val="22"/>
                <w:szCs w:val="22"/>
              </w:rPr>
            </w:pPr>
            <w:hyperlink w:anchor="Appendix1" w:history="1">
              <w:r w:rsidR="00635ADF" w:rsidRPr="00E520EB">
                <w:rPr>
                  <w:rStyle w:val="Hyperlink"/>
                  <w:rFonts w:asciiTheme="minorHAnsi" w:hAnsiTheme="minorHAnsi" w:cstheme="minorHAnsi"/>
                  <w:b/>
                  <w:bCs/>
                  <w:sz w:val="22"/>
                  <w:szCs w:val="22"/>
                </w:rPr>
                <w:t>Recording form for reporting concerns</w:t>
              </w:r>
            </w:hyperlink>
          </w:p>
          <w:p w14:paraId="6D072C0D" w14:textId="77777777" w:rsidR="00635ADF" w:rsidRPr="00E520EB" w:rsidRDefault="00635ADF" w:rsidP="00F72A00">
            <w:pPr>
              <w:rPr>
                <w:rFonts w:asciiTheme="minorHAnsi" w:hAnsiTheme="minorHAnsi" w:cstheme="minorHAnsi"/>
                <w:b/>
                <w:bCs/>
                <w:sz w:val="22"/>
                <w:szCs w:val="22"/>
              </w:rPr>
            </w:pPr>
          </w:p>
        </w:tc>
      </w:tr>
      <w:tr w:rsidR="00635ADF" w:rsidRPr="00E520EB" w14:paraId="170F803A" w14:textId="77777777" w:rsidTr="00380008">
        <w:trPr>
          <w:trHeight w:val="562"/>
        </w:trPr>
        <w:tc>
          <w:tcPr>
            <w:tcW w:w="1916" w:type="dxa"/>
            <w:shd w:val="clear" w:color="auto" w:fill="auto"/>
          </w:tcPr>
          <w:p w14:paraId="18F999B5" w14:textId="77777777" w:rsidR="00635ADF" w:rsidRPr="00E520EB" w:rsidRDefault="00635ADF" w:rsidP="00F72A00">
            <w:pPr>
              <w:rPr>
                <w:rFonts w:asciiTheme="minorHAnsi" w:hAnsiTheme="minorHAnsi" w:cstheme="minorHAnsi"/>
                <w:b/>
                <w:bCs/>
                <w:sz w:val="22"/>
                <w:szCs w:val="22"/>
              </w:rPr>
            </w:pPr>
            <w:r w:rsidRPr="00E520EB">
              <w:rPr>
                <w:rFonts w:asciiTheme="minorHAnsi" w:hAnsiTheme="minorHAnsi" w:cstheme="minorHAnsi"/>
                <w:b/>
                <w:bCs/>
                <w:sz w:val="22"/>
                <w:szCs w:val="22"/>
              </w:rPr>
              <w:t>2</w:t>
            </w:r>
          </w:p>
        </w:tc>
        <w:tc>
          <w:tcPr>
            <w:tcW w:w="6999" w:type="dxa"/>
            <w:shd w:val="clear" w:color="auto" w:fill="auto"/>
          </w:tcPr>
          <w:p w14:paraId="5C17D395" w14:textId="4362D997" w:rsidR="00635ADF" w:rsidRPr="00E520EB" w:rsidRDefault="00000000" w:rsidP="00F72A00">
            <w:pPr>
              <w:rPr>
                <w:rFonts w:asciiTheme="minorHAnsi" w:hAnsiTheme="minorHAnsi" w:cstheme="minorHAnsi"/>
                <w:b/>
                <w:bCs/>
                <w:sz w:val="22"/>
                <w:szCs w:val="22"/>
              </w:rPr>
            </w:pPr>
            <w:hyperlink w:anchor="Appendix2" w:history="1">
              <w:r w:rsidR="00635ADF" w:rsidRPr="00E520EB">
                <w:rPr>
                  <w:rStyle w:val="Hyperlink"/>
                  <w:rFonts w:asciiTheme="minorHAnsi" w:hAnsiTheme="minorHAnsi" w:cstheme="minorHAnsi"/>
                  <w:b/>
                  <w:bCs/>
                  <w:sz w:val="22"/>
                  <w:szCs w:val="22"/>
                </w:rPr>
                <w:t>Induction checklist for staff &amp; volunteers</w:t>
              </w:r>
            </w:hyperlink>
          </w:p>
          <w:p w14:paraId="48A21919" w14:textId="77777777" w:rsidR="00635ADF" w:rsidRPr="00E520EB" w:rsidRDefault="00635ADF" w:rsidP="00F72A00">
            <w:pPr>
              <w:rPr>
                <w:rFonts w:asciiTheme="minorHAnsi" w:hAnsiTheme="minorHAnsi" w:cstheme="minorHAnsi"/>
                <w:b/>
                <w:bCs/>
                <w:sz w:val="22"/>
                <w:szCs w:val="22"/>
              </w:rPr>
            </w:pPr>
          </w:p>
        </w:tc>
      </w:tr>
      <w:tr w:rsidR="00635ADF" w:rsidRPr="00E520EB" w14:paraId="6CFCD9DC" w14:textId="77777777" w:rsidTr="00380008">
        <w:trPr>
          <w:trHeight w:val="562"/>
        </w:trPr>
        <w:tc>
          <w:tcPr>
            <w:tcW w:w="1916" w:type="dxa"/>
            <w:shd w:val="clear" w:color="auto" w:fill="auto"/>
          </w:tcPr>
          <w:p w14:paraId="5FCD5EC4" w14:textId="77777777" w:rsidR="00635ADF" w:rsidRPr="00E520EB" w:rsidRDefault="00635ADF" w:rsidP="00F72A00">
            <w:pPr>
              <w:rPr>
                <w:rFonts w:asciiTheme="minorHAnsi" w:hAnsiTheme="minorHAnsi" w:cstheme="minorHAnsi"/>
                <w:b/>
                <w:bCs/>
                <w:sz w:val="22"/>
                <w:szCs w:val="22"/>
              </w:rPr>
            </w:pPr>
            <w:r w:rsidRPr="00E520EB">
              <w:rPr>
                <w:rFonts w:asciiTheme="minorHAnsi" w:hAnsiTheme="minorHAnsi" w:cstheme="minorHAnsi"/>
                <w:b/>
                <w:bCs/>
                <w:sz w:val="22"/>
                <w:szCs w:val="22"/>
              </w:rPr>
              <w:t>3</w:t>
            </w:r>
          </w:p>
        </w:tc>
        <w:tc>
          <w:tcPr>
            <w:tcW w:w="6999" w:type="dxa"/>
            <w:shd w:val="clear" w:color="auto" w:fill="auto"/>
          </w:tcPr>
          <w:p w14:paraId="57915A2B" w14:textId="76237604" w:rsidR="00635ADF" w:rsidRPr="00E520EB" w:rsidRDefault="00000000" w:rsidP="00F72A00">
            <w:pPr>
              <w:rPr>
                <w:rFonts w:asciiTheme="minorHAnsi" w:hAnsiTheme="minorHAnsi" w:cstheme="minorHAnsi"/>
                <w:b/>
                <w:bCs/>
                <w:sz w:val="22"/>
                <w:szCs w:val="22"/>
              </w:rPr>
            </w:pPr>
            <w:hyperlink w:anchor="Appendix3" w:history="1">
              <w:r w:rsidR="00635ADF" w:rsidRPr="00E520EB">
                <w:rPr>
                  <w:rStyle w:val="Hyperlink"/>
                  <w:rFonts w:asciiTheme="minorHAnsi" w:hAnsiTheme="minorHAnsi" w:cstheme="minorHAnsi"/>
                  <w:b/>
                  <w:bCs/>
                  <w:sz w:val="22"/>
                  <w:szCs w:val="22"/>
                </w:rPr>
                <w:t>Local Safeguarding Procedures</w:t>
              </w:r>
            </w:hyperlink>
            <w:r w:rsidR="00635ADF" w:rsidRPr="00E520EB">
              <w:rPr>
                <w:rFonts w:asciiTheme="minorHAnsi" w:hAnsiTheme="minorHAnsi" w:cstheme="minorHAnsi"/>
                <w:b/>
                <w:bCs/>
                <w:sz w:val="22"/>
                <w:szCs w:val="22"/>
              </w:rPr>
              <w:t xml:space="preserve"> </w:t>
            </w:r>
          </w:p>
          <w:p w14:paraId="6BD18F9B" w14:textId="77777777" w:rsidR="00635ADF" w:rsidRPr="00E520EB" w:rsidRDefault="00635ADF" w:rsidP="00F72A00">
            <w:pPr>
              <w:rPr>
                <w:rFonts w:asciiTheme="minorHAnsi" w:hAnsiTheme="minorHAnsi" w:cstheme="minorHAnsi"/>
                <w:b/>
                <w:bCs/>
                <w:sz w:val="22"/>
                <w:szCs w:val="22"/>
              </w:rPr>
            </w:pPr>
          </w:p>
        </w:tc>
      </w:tr>
      <w:tr w:rsidR="00635ADF" w:rsidRPr="00E520EB" w14:paraId="3BB44AA7" w14:textId="77777777" w:rsidTr="00380008">
        <w:trPr>
          <w:trHeight w:val="1124"/>
        </w:trPr>
        <w:tc>
          <w:tcPr>
            <w:tcW w:w="1916" w:type="dxa"/>
            <w:shd w:val="clear" w:color="auto" w:fill="auto"/>
          </w:tcPr>
          <w:p w14:paraId="2598DEE6" w14:textId="77777777" w:rsidR="00635ADF" w:rsidRPr="00E520EB" w:rsidRDefault="00635ADF" w:rsidP="00F72A00">
            <w:pPr>
              <w:rPr>
                <w:rFonts w:asciiTheme="minorHAnsi" w:hAnsiTheme="minorHAnsi" w:cstheme="minorHAnsi"/>
                <w:b/>
                <w:bCs/>
                <w:sz w:val="22"/>
                <w:szCs w:val="22"/>
              </w:rPr>
            </w:pPr>
            <w:r w:rsidRPr="00E520EB">
              <w:rPr>
                <w:rFonts w:asciiTheme="minorHAnsi" w:hAnsiTheme="minorHAnsi" w:cstheme="minorHAnsi"/>
                <w:b/>
                <w:bCs/>
                <w:sz w:val="22"/>
                <w:szCs w:val="22"/>
              </w:rPr>
              <w:t>4</w:t>
            </w:r>
          </w:p>
        </w:tc>
        <w:tc>
          <w:tcPr>
            <w:tcW w:w="6999" w:type="dxa"/>
            <w:shd w:val="clear" w:color="auto" w:fill="auto"/>
          </w:tcPr>
          <w:p w14:paraId="0843F11B" w14:textId="309F9790" w:rsidR="00635ADF" w:rsidRPr="00E520EB" w:rsidRDefault="00000000" w:rsidP="00F72A00">
            <w:pPr>
              <w:rPr>
                <w:rFonts w:asciiTheme="minorHAnsi" w:hAnsiTheme="minorHAnsi" w:cstheme="minorHAnsi"/>
                <w:b/>
                <w:bCs/>
                <w:sz w:val="22"/>
                <w:szCs w:val="22"/>
              </w:rPr>
            </w:pPr>
            <w:hyperlink w:anchor="Appendix4" w:history="1">
              <w:r w:rsidR="00635ADF" w:rsidRPr="00E520EB">
                <w:rPr>
                  <w:rStyle w:val="Hyperlink"/>
                  <w:rFonts w:asciiTheme="minorHAnsi" w:hAnsiTheme="minorHAnsi" w:cstheme="minorHAnsi"/>
                  <w:b/>
                  <w:bCs/>
                  <w:sz w:val="22"/>
                  <w:szCs w:val="22"/>
                </w:rPr>
                <w:t xml:space="preserve">Advice for schools, </w:t>
              </w:r>
              <w:proofErr w:type="gramStart"/>
              <w:r w:rsidR="00635ADF" w:rsidRPr="00E520EB">
                <w:rPr>
                  <w:rStyle w:val="Hyperlink"/>
                  <w:rFonts w:asciiTheme="minorHAnsi" w:hAnsiTheme="minorHAnsi" w:cstheme="minorHAnsi"/>
                  <w:b/>
                  <w:bCs/>
                  <w:sz w:val="22"/>
                  <w:szCs w:val="22"/>
                </w:rPr>
                <w:t>colleges</w:t>
              </w:r>
              <w:proofErr w:type="gramEnd"/>
              <w:r w:rsidR="00635ADF" w:rsidRPr="00E520EB">
                <w:rPr>
                  <w:rStyle w:val="Hyperlink"/>
                  <w:rFonts w:asciiTheme="minorHAnsi" w:hAnsiTheme="minorHAnsi" w:cstheme="minorHAnsi"/>
                  <w:b/>
                  <w:bCs/>
                  <w:sz w:val="22"/>
                  <w:szCs w:val="22"/>
                </w:rPr>
                <w:t xml:space="preserve"> and alternative education providers where there are concerns about an adult who works within the setting</w:t>
              </w:r>
            </w:hyperlink>
          </w:p>
          <w:p w14:paraId="238601FE" w14:textId="77777777" w:rsidR="00635ADF" w:rsidRPr="00E520EB" w:rsidRDefault="00635ADF" w:rsidP="00F72A00">
            <w:pPr>
              <w:rPr>
                <w:rFonts w:asciiTheme="minorHAnsi" w:hAnsiTheme="minorHAnsi" w:cstheme="minorHAnsi"/>
                <w:b/>
                <w:bCs/>
                <w:sz w:val="22"/>
                <w:szCs w:val="22"/>
              </w:rPr>
            </w:pPr>
          </w:p>
        </w:tc>
      </w:tr>
    </w:tbl>
    <w:p w14:paraId="0F3CABC7" w14:textId="5416B7EF" w:rsidR="00635ADF" w:rsidRPr="00E520EB" w:rsidRDefault="00635ADF" w:rsidP="00635ADF">
      <w:pPr>
        <w:rPr>
          <w:rFonts w:asciiTheme="minorHAnsi" w:hAnsiTheme="minorHAnsi" w:cstheme="minorHAnsi"/>
          <w:b/>
          <w:bCs/>
          <w:sz w:val="22"/>
          <w:szCs w:val="22"/>
        </w:rPr>
      </w:pPr>
    </w:p>
    <w:p w14:paraId="62AD82B7" w14:textId="77777777" w:rsidR="00635ADF" w:rsidRPr="00E520EB" w:rsidRDefault="00635ADF" w:rsidP="00635ADF">
      <w:pPr>
        <w:rPr>
          <w:rFonts w:asciiTheme="minorHAnsi" w:hAnsiTheme="minorHAnsi" w:cstheme="minorHAnsi"/>
          <w:b/>
          <w:bCs/>
          <w:sz w:val="22"/>
          <w:szCs w:val="22"/>
        </w:rPr>
      </w:pPr>
      <w:bookmarkStart w:id="0" w:name="PURPOSEANDAIMS"/>
      <w:r w:rsidRPr="00E520EB">
        <w:rPr>
          <w:rFonts w:asciiTheme="minorHAnsi" w:hAnsiTheme="minorHAnsi" w:cstheme="minorHAnsi"/>
          <w:b/>
          <w:bCs/>
          <w:sz w:val="22"/>
          <w:szCs w:val="22"/>
        </w:rPr>
        <w:t>1. PURPOSE &amp; AIMS</w:t>
      </w:r>
    </w:p>
    <w:bookmarkEnd w:id="0"/>
    <w:p w14:paraId="0AD9C6F4" w14:textId="77777777" w:rsidR="00635ADF" w:rsidRPr="00E520EB" w:rsidRDefault="00635ADF" w:rsidP="00635ADF">
      <w:pPr>
        <w:rPr>
          <w:rFonts w:asciiTheme="minorHAnsi" w:hAnsiTheme="minorHAnsi" w:cstheme="minorHAnsi"/>
          <w:b/>
          <w:bCs/>
          <w:sz w:val="22"/>
          <w:szCs w:val="22"/>
        </w:rPr>
      </w:pPr>
    </w:p>
    <w:p w14:paraId="05C2C8BF" w14:textId="7E40E188"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lastRenderedPageBreak/>
        <w:t xml:space="preserve">1.1 The purpose of </w:t>
      </w:r>
      <w:r w:rsidR="009C22F6">
        <w:rPr>
          <w:rFonts w:asciiTheme="minorHAnsi" w:hAnsiTheme="minorHAnsi" w:cstheme="minorHAnsi"/>
          <w:sz w:val="22"/>
          <w:szCs w:val="22"/>
        </w:rPr>
        <w:t>Avian Dance School’s</w:t>
      </w:r>
      <w:r w:rsid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safeguarding policy is to ensure every child who </w:t>
      </w:r>
      <w:r w:rsidR="009C22F6">
        <w:rPr>
          <w:rFonts w:asciiTheme="minorHAnsi" w:hAnsiTheme="minorHAnsi" w:cstheme="minorHAnsi"/>
          <w:sz w:val="22"/>
          <w:szCs w:val="22"/>
        </w:rPr>
        <w:t>enrolled</w:t>
      </w:r>
      <w:r w:rsidRPr="00E520EB">
        <w:rPr>
          <w:rFonts w:asciiTheme="minorHAnsi" w:hAnsiTheme="minorHAnsi" w:cstheme="minorHAnsi"/>
          <w:sz w:val="22"/>
          <w:szCs w:val="22"/>
        </w:rPr>
        <w:t xml:space="preserve"> at our school is safe and protected from harm. This means we will always work to:</w:t>
      </w:r>
    </w:p>
    <w:p w14:paraId="434C3648" w14:textId="1D0868E5" w:rsidR="001A319E" w:rsidRPr="00E520EB" w:rsidRDefault="001A319E" w:rsidP="00635ADF">
      <w:pPr>
        <w:numPr>
          <w:ilvl w:val="0"/>
          <w:numId w:val="10"/>
        </w:numPr>
        <w:rPr>
          <w:rFonts w:asciiTheme="minorHAnsi" w:hAnsiTheme="minorHAnsi" w:cstheme="minorHAnsi"/>
          <w:sz w:val="22"/>
          <w:szCs w:val="22"/>
        </w:rPr>
      </w:pPr>
      <w:r w:rsidRPr="00E520EB">
        <w:rPr>
          <w:rFonts w:asciiTheme="minorHAnsi" w:hAnsiTheme="minorHAnsi" w:cstheme="minorHAnsi"/>
          <w:sz w:val="22"/>
          <w:szCs w:val="22"/>
        </w:rPr>
        <w:t xml:space="preserve">Provide help and support to meet the needs of children and young people as soon as problems </w:t>
      </w:r>
      <w:proofErr w:type="gramStart"/>
      <w:r w:rsidRPr="00E520EB">
        <w:rPr>
          <w:rFonts w:asciiTheme="minorHAnsi" w:hAnsiTheme="minorHAnsi" w:cstheme="minorHAnsi"/>
          <w:sz w:val="22"/>
          <w:szCs w:val="22"/>
        </w:rPr>
        <w:t>emerge;</w:t>
      </w:r>
      <w:proofErr w:type="gramEnd"/>
    </w:p>
    <w:p w14:paraId="35BB48AE" w14:textId="539FF5C7" w:rsidR="00635ADF" w:rsidRPr="00E520EB" w:rsidRDefault="001A319E" w:rsidP="00635ADF">
      <w:pPr>
        <w:numPr>
          <w:ilvl w:val="0"/>
          <w:numId w:val="10"/>
        </w:numPr>
        <w:rPr>
          <w:rFonts w:asciiTheme="minorHAnsi" w:hAnsiTheme="minorHAnsi" w:cstheme="minorHAnsi"/>
          <w:sz w:val="22"/>
          <w:szCs w:val="22"/>
        </w:rPr>
      </w:pPr>
      <w:r w:rsidRPr="00E520EB">
        <w:rPr>
          <w:rFonts w:asciiTheme="minorHAnsi" w:hAnsiTheme="minorHAnsi" w:cstheme="minorHAnsi"/>
          <w:sz w:val="22"/>
          <w:szCs w:val="22"/>
        </w:rPr>
        <w:t xml:space="preserve">Protect children from maltreatment, whether that is within or outside the home, including </w:t>
      </w:r>
      <w:proofErr w:type="gramStart"/>
      <w:r w:rsidRPr="00E520EB">
        <w:rPr>
          <w:rFonts w:asciiTheme="minorHAnsi" w:hAnsiTheme="minorHAnsi" w:cstheme="minorHAnsi"/>
          <w:sz w:val="22"/>
          <w:szCs w:val="22"/>
        </w:rPr>
        <w:t>online</w:t>
      </w:r>
      <w:proofErr w:type="gramEnd"/>
    </w:p>
    <w:p w14:paraId="44D445B2" w14:textId="7A44F8DB" w:rsidR="00635ADF" w:rsidRPr="00E520EB" w:rsidRDefault="00635ADF" w:rsidP="00635ADF">
      <w:pPr>
        <w:numPr>
          <w:ilvl w:val="0"/>
          <w:numId w:val="10"/>
        </w:numPr>
        <w:rPr>
          <w:rFonts w:asciiTheme="minorHAnsi" w:hAnsiTheme="minorHAnsi" w:cstheme="minorHAnsi"/>
          <w:sz w:val="22"/>
          <w:szCs w:val="22"/>
        </w:rPr>
      </w:pPr>
      <w:r w:rsidRPr="00E520EB">
        <w:rPr>
          <w:rFonts w:asciiTheme="minorHAnsi" w:hAnsiTheme="minorHAnsi" w:cstheme="minorHAnsi"/>
          <w:sz w:val="22"/>
          <w:szCs w:val="22"/>
        </w:rPr>
        <w:t xml:space="preserve">Prevent impairment of our children’s and young people’s </w:t>
      </w:r>
      <w:r w:rsidR="00B6194A" w:rsidRPr="00E520EB">
        <w:rPr>
          <w:rFonts w:asciiTheme="minorHAnsi" w:hAnsiTheme="minorHAnsi" w:cstheme="minorHAnsi"/>
          <w:sz w:val="22"/>
          <w:szCs w:val="22"/>
        </w:rPr>
        <w:t xml:space="preserve">mental and physical </w:t>
      </w:r>
      <w:r w:rsidRPr="00E520EB">
        <w:rPr>
          <w:rFonts w:asciiTheme="minorHAnsi" w:hAnsiTheme="minorHAnsi" w:cstheme="minorHAnsi"/>
          <w:sz w:val="22"/>
          <w:szCs w:val="22"/>
        </w:rPr>
        <w:t xml:space="preserve">health or </w:t>
      </w:r>
      <w:proofErr w:type="gramStart"/>
      <w:r w:rsidRPr="00E520EB">
        <w:rPr>
          <w:rFonts w:asciiTheme="minorHAnsi" w:hAnsiTheme="minorHAnsi" w:cstheme="minorHAnsi"/>
          <w:sz w:val="22"/>
          <w:szCs w:val="22"/>
        </w:rPr>
        <w:t>development;</w:t>
      </w:r>
      <w:proofErr w:type="gramEnd"/>
    </w:p>
    <w:p w14:paraId="244156BE" w14:textId="77777777" w:rsidR="00635ADF" w:rsidRPr="00E520EB" w:rsidRDefault="00635ADF" w:rsidP="00635ADF">
      <w:pPr>
        <w:numPr>
          <w:ilvl w:val="0"/>
          <w:numId w:val="10"/>
        </w:numPr>
        <w:rPr>
          <w:rFonts w:asciiTheme="minorHAnsi" w:hAnsiTheme="minorHAnsi" w:cstheme="minorHAnsi"/>
          <w:sz w:val="22"/>
          <w:szCs w:val="22"/>
        </w:rPr>
      </w:pPr>
      <w:r w:rsidRPr="00E520EB">
        <w:rPr>
          <w:rFonts w:asciiTheme="minorHAnsi" w:hAnsiTheme="minorHAnsi" w:cstheme="minorHAnsi"/>
          <w:sz w:val="22"/>
          <w:szCs w:val="22"/>
        </w:rPr>
        <w:t xml:space="preserve">Ensure that children and young people at our school grow up in circumstances consistent with the provision of safe and effective </w:t>
      </w:r>
      <w:proofErr w:type="gramStart"/>
      <w:r w:rsidRPr="00E520EB">
        <w:rPr>
          <w:rFonts w:asciiTheme="minorHAnsi" w:hAnsiTheme="minorHAnsi" w:cstheme="minorHAnsi"/>
          <w:sz w:val="22"/>
          <w:szCs w:val="22"/>
        </w:rPr>
        <w:t>care;</w:t>
      </w:r>
      <w:proofErr w:type="gramEnd"/>
    </w:p>
    <w:p w14:paraId="230768A3" w14:textId="77777777" w:rsidR="00635ADF" w:rsidRPr="00E520EB" w:rsidRDefault="00635ADF" w:rsidP="00635ADF">
      <w:pPr>
        <w:numPr>
          <w:ilvl w:val="0"/>
          <w:numId w:val="10"/>
        </w:numPr>
        <w:rPr>
          <w:rFonts w:asciiTheme="minorHAnsi" w:hAnsiTheme="minorHAnsi" w:cstheme="minorHAnsi"/>
          <w:sz w:val="22"/>
          <w:szCs w:val="22"/>
        </w:rPr>
      </w:pPr>
      <w:r w:rsidRPr="00E520EB">
        <w:rPr>
          <w:rFonts w:asciiTheme="minorHAnsi" w:hAnsiTheme="minorHAnsi" w:cstheme="minorHAnsi"/>
          <w:sz w:val="22"/>
          <w:szCs w:val="22"/>
        </w:rPr>
        <w:t xml:space="preserve">Undertake that role </w:t>
      </w:r>
      <w:proofErr w:type="gramStart"/>
      <w:r w:rsidRPr="00E520EB">
        <w:rPr>
          <w:rFonts w:asciiTheme="minorHAnsi" w:hAnsiTheme="minorHAnsi" w:cstheme="minorHAnsi"/>
          <w:sz w:val="22"/>
          <w:szCs w:val="22"/>
        </w:rPr>
        <w:t>so as to</w:t>
      </w:r>
      <w:proofErr w:type="gramEnd"/>
      <w:r w:rsidRPr="00E520EB">
        <w:rPr>
          <w:rFonts w:asciiTheme="minorHAnsi" w:hAnsiTheme="minorHAnsi" w:cstheme="minorHAnsi"/>
          <w:sz w:val="22"/>
          <w:szCs w:val="22"/>
        </w:rPr>
        <w:t xml:space="preserve"> enable children and young people at our school to have the best outcomes.</w:t>
      </w:r>
    </w:p>
    <w:p w14:paraId="4B1F511A" w14:textId="77777777" w:rsidR="00635ADF" w:rsidRPr="00E520EB" w:rsidRDefault="00635ADF" w:rsidP="00635ADF">
      <w:pPr>
        <w:ind w:left="360"/>
        <w:rPr>
          <w:rFonts w:asciiTheme="minorHAnsi" w:hAnsiTheme="minorHAnsi" w:cstheme="minorHAnsi"/>
          <w:sz w:val="22"/>
          <w:szCs w:val="22"/>
        </w:rPr>
      </w:pPr>
    </w:p>
    <w:p w14:paraId="44720627" w14:textId="666A53E0"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1.2 This policy will give clear direction to </w:t>
      </w:r>
      <w:r w:rsidR="00B57C2C" w:rsidRPr="00E520EB">
        <w:rPr>
          <w:rFonts w:asciiTheme="minorHAnsi" w:hAnsiTheme="minorHAnsi" w:cstheme="minorHAnsi"/>
          <w:sz w:val="22"/>
          <w:szCs w:val="22"/>
        </w:rPr>
        <w:t xml:space="preserve">all </w:t>
      </w:r>
      <w:r w:rsidRPr="00E520EB">
        <w:rPr>
          <w:rFonts w:asciiTheme="minorHAnsi" w:hAnsiTheme="minorHAnsi" w:cstheme="minorHAnsi"/>
          <w:sz w:val="22"/>
          <w:szCs w:val="22"/>
        </w:rPr>
        <w:t>staff</w:t>
      </w:r>
      <w:r w:rsidR="00344419" w:rsidRPr="00E520EB">
        <w:rPr>
          <w:rFonts w:asciiTheme="minorHAnsi" w:hAnsiTheme="minorHAnsi" w:cstheme="minorHAnsi"/>
          <w:sz w:val="22"/>
          <w:szCs w:val="22"/>
        </w:rPr>
        <w:t xml:space="preserve"> including supply staff</w:t>
      </w:r>
      <w:r w:rsidRPr="00E520EB">
        <w:rPr>
          <w:rFonts w:asciiTheme="minorHAnsi" w:hAnsiTheme="minorHAnsi" w:cstheme="minorHAnsi"/>
          <w:sz w:val="22"/>
          <w:szCs w:val="22"/>
        </w:rPr>
        <w:t xml:space="preserve">, volunteers, </w:t>
      </w:r>
      <w:proofErr w:type="gramStart"/>
      <w:r w:rsidRPr="00E520EB">
        <w:rPr>
          <w:rFonts w:asciiTheme="minorHAnsi" w:hAnsiTheme="minorHAnsi" w:cstheme="minorHAnsi"/>
          <w:sz w:val="22"/>
          <w:szCs w:val="22"/>
        </w:rPr>
        <w:t>visitors</w:t>
      </w:r>
      <w:proofErr w:type="gramEnd"/>
      <w:r w:rsidRPr="00E520EB">
        <w:rPr>
          <w:rFonts w:asciiTheme="minorHAnsi" w:hAnsiTheme="minorHAnsi" w:cstheme="minorHAnsi"/>
          <w:sz w:val="22"/>
          <w:szCs w:val="22"/>
        </w:rPr>
        <w:t xml:space="preserve"> and parents about expected behaviour and our legal responsibility to safeguard and promote the welfare of all children at our school. </w:t>
      </w:r>
    </w:p>
    <w:p w14:paraId="65F9C3DC" w14:textId="77777777" w:rsidR="00635ADF" w:rsidRPr="00E520EB" w:rsidRDefault="00635ADF" w:rsidP="00635ADF">
      <w:pPr>
        <w:rPr>
          <w:rFonts w:asciiTheme="minorHAnsi" w:hAnsiTheme="minorHAnsi" w:cstheme="minorHAnsi"/>
          <w:sz w:val="22"/>
          <w:szCs w:val="22"/>
        </w:rPr>
      </w:pPr>
    </w:p>
    <w:p w14:paraId="2AED9DE4"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1.3 Our school fully recognises the contribution it can make to protect children from harm and supporting and promoting the welfare of all children who are registered pupils at our school.  The elements of our policy are prevention, </w:t>
      </w:r>
      <w:proofErr w:type="gramStart"/>
      <w:r w:rsidRPr="00E520EB">
        <w:rPr>
          <w:rFonts w:asciiTheme="minorHAnsi" w:hAnsiTheme="minorHAnsi" w:cstheme="minorHAnsi"/>
          <w:sz w:val="22"/>
          <w:szCs w:val="22"/>
        </w:rPr>
        <w:t>protection</w:t>
      </w:r>
      <w:proofErr w:type="gramEnd"/>
      <w:r w:rsidRPr="00E520EB">
        <w:rPr>
          <w:rFonts w:asciiTheme="minorHAnsi" w:hAnsiTheme="minorHAnsi" w:cstheme="minorHAnsi"/>
          <w:sz w:val="22"/>
          <w:szCs w:val="22"/>
        </w:rPr>
        <w:t xml:space="preserve"> and support. </w:t>
      </w:r>
    </w:p>
    <w:p w14:paraId="5023141B" w14:textId="77777777" w:rsidR="00635ADF" w:rsidRPr="00E520EB" w:rsidRDefault="00635ADF" w:rsidP="00635ADF">
      <w:pPr>
        <w:rPr>
          <w:rFonts w:asciiTheme="minorHAnsi" w:hAnsiTheme="minorHAnsi" w:cstheme="minorHAnsi"/>
          <w:sz w:val="22"/>
          <w:szCs w:val="22"/>
        </w:rPr>
      </w:pPr>
    </w:p>
    <w:p w14:paraId="40059A73" w14:textId="2F406F7C"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1.4 We recognise that our safeguarding responsibilities are clearly linked to our responsibilities for ensuring that appropriate safeguarding responses are in place for children who are absent from </w:t>
      </w:r>
      <w:proofErr w:type="spellStart"/>
      <w:r w:rsidRPr="00E520EB">
        <w:rPr>
          <w:rFonts w:asciiTheme="minorHAnsi" w:hAnsiTheme="minorHAnsi" w:cstheme="minorHAnsi"/>
          <w:sz w:val="22"/>
          <w:szCs w:val="22"/>
        </w:rPr>
        <w:t>from</w:t>
      </w:r>
      <w:proofErr w:type="spellEnd"/>
      <w:r w:rsidRPr="00E520EB">
        <w:rPr>
          <w:rFonts w:asciiTheme="minorHAnsi" w:hAnsiTheme="minorHAnsi" w:cstheme="minorHAnsi"/>
          <w:sz w:val="22"/>
          <w:szCs w:val="22"/>
        </w:rPr>
        <w:t xml:space="preserve"> education, particularly </w:t>
      </w:r>
      <w:r w:rsidR="00D554DF" w:rsidRPr="00E520EB">
        <w:rPr>
          <w:rFonts w:asciiTheme="minorHAnsi" w:hAnsiTheme="minorHAnsi" w:cstheme="minorHAnsi"/>
          <w:sz w:val="22"/>
          <w:szCs w:val="22"/>
        </w:rPr>
        <w:t>for prolonged periods and/or on repeat occasions.</w:t>
      </w:r>
      <w:r w:rsidR="003C7494"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The </w:t>
      </w:r>
      <w:r w:rsidR="00714B8D">
        <w:rPr>
          <w:rFonts w:asciiTheme="minorHAnsi" w:hAnsiTheme="minorHAnsi" w:cstheme="minorHAnsi"/>
          <w:sz w:val="22"/>
          <w:szCs w:val="22"/>
        </w:rPr>
        <w:t>Admin Manager</w:t>
      </w:r>
      <w:r w:rsidRPr="00E520EB">
        <w:rPr>
          <w:rFonts w:asciiTheme="minorHAnsi" w:hAnsiTheme="minorHAnsi" w:cstheme="minorHAnsi"/>
          <w:sz w:val="22"/>
          <w:szCs w:val="22"/>
        </w:rPr>
        <w:t xml:space="preserve"> will regularly liaise with the Designated Safeguarding </w:t>
      </w:r>
      <w:proofErr w:type="gramStart"/>
      <w:r w:rsidRPr="00E520EB">
        <w:rPr>
          <w:rFonts w:asciiTheme="minorHAnsi" w:hAnsiTheme="minorHAnsi" w:cstheme="minorHAnsi"/>
          <w:sz w:val="22"/>
          <w:szCs w:val="22"/>
        </w:rPr>
        <w:t>Lead</w:t>
      </w:r>
      <w:proofErr w:type="gramEnd"/>
      <w:r w:rsidRPr="00E520EB">
        <w:rPr>
          <w:rFonts w:asciiTheme="minorHAnsi" w:hAnsiTheme="minorHAnsi" w:cstheme="minorHAnsi"/>
          <w:sz w:val="22"/>
          <w:szCs w:val="22"/>
        </w:rPr>
        <w:t xml:space="preserve"> to discuss all persistently absent pupils and those who go missing to identify the risk of abuse and neglect including sexual abuse or exploitation and to ensure that appropriate safeguarding responses have been put in place to reduce the risk of future harm. </w:t>
      </w:r>
    </w:p>
    <w:p w14:paraId="1F3B1409" w14:textId="77777777" w:rsidR="00635ADF" w:rsidRPr="00E520EB" w:rsidRDefault="00635ADF" w:rsidP="00635ADF">
      <w:pPr>
        <w:rPr>
          <w:rFonts w:asciiTheme="minorHAnsi" w:hAnsiTheme="minorHAnsi" w:cstheme="minorHAnsi"/>
          <w:sz w:val="22"/>
          <w:szCs w:val="22"/>
        </w:rPr>
      </w:pPr>
    </w:p>
    <w:p w14:paraId="568332F7" w14:textId="5601C63B"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1.5</w:t>
      </w:r>
      <w:r w:rsidRPr="00E520EB">
        <w:rPr>
          <w:rFonts w:asciiTheme="minorHAnsi" w:hAnsiTheme="minorHAnsi" w:cstheme="minorHAnsi"/>
          <w:b/>
          <w:sz w:val="22"/>
          <w:szCs w:val="22"/>
        </w:rPr>
        <w:t xml:space="preserve"> </w:t>
      </w:r>
      <w:r w:rsidRPr="00E520EB">
        <w:rPr>
          <w:rFonts w:asciiTheme="minorHAnsi" w:hAnsiTheme="minorHAnsi" w:cstheme="minorHAnsi"/>
          <w:sz w:val="22"/>
          <w:szCs w:val="22"/>
        </w:rPr>
        <w:t xml:space="preserve">This policy applies to all pupils, staff, parents, </w:t>
      </w:r>
      <w:proofErr w:type="gramStart"/>
      <w:r w:rsidRPr="00E520EB">
        <w:rPr>
          <w:rFonts w:asciiTheme="minorHAnsi" w:hAnsiTheme="minorHAnsi" w:cstheme="minorHAnsi"/>
          <w:sz w:val="22"/>
          <w:szCs w:val="22"/>
        </w:rPr>
        <w:t>volunteers</w:t>
      </w:r>
      <w:proofErr w:type="gramEnd"/>
      <w:r w:rsidRPr="00E520EB">
        <w:rPr>
          <w:rFonts w:asciiTheme="minorHAnsi" w:hAnsiTheme="minorHAnsi" w:cstheme="minorHAnsi"/>
          <w:sz w:val="22"/>
          <w:szCs w:val="22"/>
        </w:rPr>
        <w:t xml:space="preserve"> and visitors.</w:t>
      </w:r>
    </w:p>
    <w:p w14:paraId="562C75D1" w14:textId="77777777" w:rsidR="00635ADF" w:rsidRPr="00E520EB" w:rsidRDefault="00635ADF" w:rsidP="00635ADF">
      <w:pPr>
        <w:rPr>
          <w:rFonts w:asciiTheme="minorHAnsi" w:hAnsiTheme="minorHAnsi" w:cstheme="minorHAnsi"/>
          <w:sz w:val="22"/>
          <w:szCs w:val="22"/>
        </w:rPr>
      </w:pPr>
    </w:p>
    <w:p w14:paraId="3153788C" w14:textId="77777777" w:rsidR="00635ADF" w:rsidRPr="00E520EB" w:rsidRDefault="00635ADF" w:rsidP="00635ADF">
      <w:pPr>
        <w:rPr>
          <w:rFonts w:asciiTheme="minorHAnsi" w:hAnsiTheme="minorHAnsi" w:cstheme="minorHAnsi"/>
          <w:b/>
          <w:bCs/>
          <w:sz w:val="22"/>
          <w:szCs w:val="22"/>
        </w:rPr>
      </w:pPr>
      <w:bookmarkStart w:id="1" w:name="ETHOS"/>
      <w:r w:rsidRPr="00E520EB">
        <w:rPr>
          <w:rFonts w:asciiTheme="minorHAnsi" w:hAnsiTheme="minorHAnsi" w:cstheme="minorHAnsi"/>
          <w:b/>
          <w:bCs/>
          <w:sz w:val="22"/>
          <w:szCs w:val="22"/>
        </w:rPr>
        <w:t>2. OUR ETHOS</w:t>
      </w:r>
    </w:p>
    <w:bookmarkEnd w:id="1"/>
    <w:p w14:paraId="340F695C" w14:textId="617E1AEF"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sidRPr="00E520EB">
        <w:rPr>
          <w:rFonts w:asciiTheme="minorHAnsi" w:hAnsiTheme="minorHAnsi" w:cstheme="minorHAnsi"/>
          <w:sz w:val="22"/>
          <w:szCs w:val="22"/>
        </w:rPr>
        <w:t xml:space="preserve"> </w:t>
      </w:r>
      <w:r w:rsidR="002E6030" w:rsidRPr="00E520EB">
        <w:rPr>
          <w:rFonts w:asciiTheme="minorHAnsi" w:eastAsia="Arial" w:hAnsiTheme="minorHAnsi" w:cstheme="minorHAnsi"/>
          <w:sz w:val="22"/>
          <w:szCs w:val="22"/>
        </w:rPr>
        <w:t xml:space="preserve">All staff will reassure victims that they are being taken seriously and that they will be supported and kept safe. Victims will never be given the impression that they are creating a problem by reporting abuse, sexual </w:t>
      </w:r>
      <w:proofErr w:type="gramStart"/>
      <w:r w:rsidR="002E6030" w:rsidRPr="00E520EB">
        <w:rPr>
          <w:rFonts w:asciiTheme="minorHAnsi" w:eastAsia="Arial" w:hAnsiTheme="minorHAnsi" w:cstheme="minorHAnsi"/>
          <w:sz w:val="22"/>
          <w:szCs w:val="22"/>
        </w:rPr>
        <w:t>violence</w:t>
      </w:r>
      <w:proofErr w:type="gramEnd"/>
      <w:r w:rsidR="002E6030" w:rsidRPr="00E520EB">
        <w:rPr>
          <w:rFonts w:asciiTheme="minorHAnsi" w:eastAsia="Arial" w:hAnsiTheme="minorHAnsi" w:cstheme="minorHAnsi"/>
          <w:sz w:val="22"/>
          <w:szCs w:val="22"/>
        </w:rPr>
        <w:t xml:space="preserve"> or sexual harassment</w:t>
      </w:r>
      <w:r w:rsidR="001E6E07" w:rsidRPr="00E520EB">
        <w:rPr>
          <w:rFonts w:asciiTheme="minorHAnsi" w:eastAsia="Arial" w:hAnsiTheme="minorHAnsi" w:cstheme="minorHAnsi"/>
          <w:sz w:val="22"/>
          <w:szCs w:val="22"/>
        </w:rPr>
        <w:t>.</w:t>
      </w:r>
    </w:p>
    <w:p w14:paraId="664355AD" w14:textId="77777777" w:rsidR="00635ADF" w:rsidRPr="00E520EB" w:rsidRDefault="00635ADF" w:rsidP="00635ADF">
      <w:pPr>
        <w:rPr>
          <w:rFonts w:asciiTheme="minorHAnsi" w:hAnsiTheme="minorHAnsi" w:cstheme="minorHAnsi"/>
          <w:sz w:val="22"/>
          <w:szCs w:val="22"/>
        </w:rPr>
      </w:pPr>
    </w:p>
    <w:p w14:paraId="6E803358" w14:textId="66B0E0EE" w:rsidR="00635ADF" w:rsidRPr="00E520EB" w:rsidRDefault="00635ADF" w:rsidP="00635ADF">
      <w:pPr>
        <w:pStyle w:val="Default"/>
        <w:rPr>
          <w:rFonts w:asciiTheme="minorHAnsi" w:hAnsiTheme="minorHAnsi" w:cstheme="minorHAnsi"/>
          <w:sz w:val="22"/>
          <w:szCs w:val="22"/>
        </w:rPr>
      </w:pPr>
      <w:r w:rsidRPr="00E520EB">
        <w:rPr>
          <w:rFonts w:asciiTheme="minorHAnsi" w:hAnsiTheme="minorHAnsi" w:cstheme="minorHAnsi"/>
          <w:sz w:val="22"/>
          <w:szCs w:val="22"/>
        </w:rPr>
        <w:t xml:space="preserve">2.2 Everyone who </w:t>
      </w:r>
      <w:proofErr w:type="gramStart"/>
      <w:r w:rsidRPr="00E520EB">
        <w:rPr>
          <w:rFonts w:asciiTheme="minorHAnsi" w:hAnsiTheme="minorHAnsi" w:cstheme="minorHAnsi"/>
          <w:sz w:val="22"/>
          <w:szCs w:val="22"/>
        </w:rPr>
        <w:t>comes into contact with</w:t>
      </w:r>
      <w:proofErr w:type="gramEnd"/>
      <w:r w:rsidRPr="00E520EB">
        <w:rPr>
          <w:rFonts w:asciiTheme="minorHAnsi" w:hAnsiTheme="minorHAnsi" w:cstheme="minorHAnsi"/>
          <w:sz w:val="22"/>
          <w:szCs w:val="22"/>
        </w:rPr>
        <w:t xml:space="preserve"> children and their families has a role to play in safeguarding children. We recognise that staff at our school play a particularly important role as they are </w:t>
      </w:r>
      <w:proofErr w:type="gramStart"/>
      <w:r w:rsidRPr="00E520EB">
        <w:rPr>
          <w:rFonts w:asciiTheme="minorHAnsi" w:hAnsiTheme="minorHAnsi" w:cstheme="minorHAnsi"/>
          <w:sz w:val="22"/>
          <w:szCs w:val="22"/>
        </w:rPr>
        <w:t>in a position</w:t>
      </w:r>
      <w:proofErr w:type="gramEnd"/>
      <w:r w:rsidRPr="00E520EB">
        <w:rPr>
          <w:rFonts w:asciiTheme="minorHAnsi" w:hAnsiTheme="minorHAnsi" w:cstheme="minorHAnsi"/>
          <w:sz w:val="22"/>
          <w:szCs w:val="22"/>
        </w:rPr>
        <w:t xml:space="preserve"> to identify concerns early and provide help for children to prevent concerns from escalating. </w:t>
      </w:r>
      <w:r w:rsidRPr="00E520EB">
        <w:rPr>
          <w:rFonts w:asciiTheme="minorHAnsi" w:hAnsiTheme="minorHAnsi" w:cstheme="minorHAnsi"/>
          <w:b/>
          <w:sz w:val="22"/>
          <w:szCs w:val="22"/>
        </w:rPr>
        <w:t>All staff are advised to maintain an attitude of ‘</w:t>
      </w:r>
      <w:r w:rsidRPr="00E520EB">
        <w:rPr>
          <w:rFonts w:asciiTheme="minorHAnsi" w:hAnsiTheme="minorHAnsi" w:cstheme="minorHAnsi"/>
          <w:b/>
          <w:i/>
          <w:sz w:val="22"/>
          <w:szCs w:val="22"/>
        </w:rPr>
        <w:t>it could happen here</w:t>
      </w:r>
      <w:r w:rsidRPr="00E520EB">
        <w:rPr>
          <w:rFonts w:asciiTheme="minorHAnsi" w:hAnsiTheme="minorHAnsi" w:cstheme="minorHAnsi"/>
          <w:b/>
          <w:sz w:val="22"/>
          <w:szCs w:val="22"/>
        </w:rPr>
        <w:t xml:space="preserve">’ where safeguarding is concerned. </w:t>
      </w:r>
      <w:r w:rsidRPr="00E520EB">
        <w:rPr>
          <w:rFonts w:asciiTheme="minorHAnsi" w:hAnsiTheme="minorHAnsi" w:cstheme="minorHAnsi"/>
          <w:sz w:val="22"/>
          <w:szCs w:val="22"/>
        </w:rPr>
        <w:t xml:space="preserve">When concerned about the welfare of a child, staff members must always act in the </w:t>
      </w:r>
      <w:r w:rsidRPr="00E520EB">
        <w:rPr>
          <w:rFonts w:asciiTheme="minorHAnsi" w:hAnsiTheme="minorHAnsi" w:cstheme="minorHAnsi"/>
          <w:b/>
          <w:sz w:val="22"/>
          <w:szCs w:val="22"/>
        </w:rPr>
        <w:t>best interests</w:t>
      </w:r>
      <w:r w:rsidRPr="00E520EB">
        <w:rPr>
          <w:rFonts w:asciiTheme="minorHAnsi" w:hAnsiTheme="minorHAnsi" w:cstheme="minorHAnsi"/>
          <w:sz w:val="22"/>
          <w:szCs w:val="22"/>
        </w:rPr>
        <w:t xml:space="preserve"> of the child. </w:t>
      </w:r>
    </w:p>
    <w:p w14:paraId="2AB1E80C" w14:textId="061FE92F" w:rsidR="008B5AA2" w:rsidRPr="00E520EB" w:rsidRDefault="008B5AA2" w:rsidP="00635ADF">
      <w:pPr>
        <w:pStyle w:val="Default"/>
        <w:rPr>
          <w:rFonts w:asciiTheme="minorHAnsi" w:hAnsiTheme="minorHAnsi" w:cstheme="minorHAnsi"/>
          <w:sz w:val="22"/>
          <w:szCs w:val="22"/>
        </w:rPr>
      </w:pPr>
    </w:p>
    <w:p w14:paraId="1261833F" w14:textId="6F4D4E12" w:rsidR="008B5AA2" w:rsidRPr="00E520EB" w:rsidRDefault="00644F06" w:rsidP="00BE52EF">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 xml:space="preserve">2.3 </w:t>
      </w:r>
      <w:r w:rsidR="008B5AA2" w:rsidRPr="00E520EB">
        <w:rPr>
          <w:rFonts w:asciiTheme="minorHAnsi" w:hAnsiTheme="minorHAnsi" w:cstheme="minorHAnsi"/>
          <w:sz w:val="22"/>
          <w:szCs w:val="22"/>
        </w:rPr>
        <w:t xml:space="preserve">At </w:t>
      </w:r>
      <w:r w:rsidR="00287CC8">
        <w:rPr>
          <w:rFonts w:asciiTheme="minorHAnsi" w:hAnsiTheme="minorHAnsi" w:cstheme="minorHAnsi"/>
          <w:sz w:val="22"/>
          <w:szCs w:val="22"/>
        </w:rPr>
        <w:t>Avian Dance School,</w:t>
      </w:r>
      <w:r w:rsidR="00E520EB">
        <w:rPr>
          <w:rFonts w:asciiTheme="minorHAnsi" w:hAnsiTheme="minorHAnsi" w:cstheme="minorHAnsi"/>
          <w:sz w:val="22"/>
          <w:szCs w:val="22"/>
        </w:rPr>
        <w:t xml:space="preserve"> </w:t>
      </w:r>
      <w:r w:rsidR="008B5AA2" w:rsidRPr="00E520EB">
        <w:rPr>
          <w:rFonts w:asciiTheme="minorHAnsi" w:hAnsiTheme="minorHAnsi" w:cstheme="minorHAnsi"/>
          <w:sz w:val="22"/>
          <w:szCs w:val="22"/>
        </w:rPr>
        <w:t>we ensure that safeguarding and child protection is at the forefront and underpin all relevant aspects of process and policy development. We operate with the best interests of the child at their heart.</w:t>
      </w:r>
    </w:p>
    <w:p w14:paraId="114154DE" w14:textId="56075F21" w:rsidR="008B5AA2" w:rsidRPr="00E520EB" w:rsidRDefault="00644F06" w:rsidP="008B5AA2">
      <w:pPr>
        <w:pStyle w:val="Default"/>
        <w:rPr>
          <w:rFonts w:asciiTheme="minorHAnsi" w:hAnsiTheme="minorHAnsi" w:cstheme="minorHAnsi"/>
          <w:sz w:val="22"/>
          <w:szCs w:val="22"/>
        </w:rPr>
      </w:pPr>
      <w:r w:rsidRPr="00E520EB">
        <w:rPr>
          <w:rFonts w:asciiTheme="minorHAnsi" w:hAnsiTheme="minorHAnsi" w:cstheme="minorHAnsi"/>
          <w:sz w:val="22"/>
          <w:szCs w:val="22"/>
        </w:rPr>
        <w:lastRenderedPageBreak/>
        <w:t xml:space="preserve">2.4 </w:t>
      </w:r>
      <w:r w:rsidR="008B5AA2" w:rsidRPr="00E520EB">
        <w:rPr>
          <w:rFonts w:asciiTheme="minorHAnsi" w:hAnsiTheme="minorHAnsi" w:cstheme="minorHAnsi"/>
          <w:sz w:val="22"/>
          <w:szCs w:val="22"/>
        </w:rPr>
        <w:t xml:space="preserve">Where there is a safeguarding concern, the child’s wishes and feelings are </w:t>
      </w:r>
      <w:proofErr w:type="gramStart"/>
      <w:r w:rsidR="008B5AA2" w:rsidRPr="00E520EB">
        <w:rPr>
          <w:rFonts w:asciiTheme="minorHAnsi" w:hAnsiTheme="minorHAnsi" w:cstheme="minorHAnsi"/>
          <w:sz w:val="22"/>
          <w:szCs w:val="22"/>
        </w:rPr>
        <w:t>taken into account</w:t>
      </w:r>
      <w:proofErr w:type="gramEnd"/>
      <w:r w:rsidR="008B5AA2" w:rsidRPr="00E520EB">
        <w:rPr>
          <w:rFonts w:asciiTheme="minorHAnsi" w:hAnsiTheme="minorHAnsi" w:cstheme="minorHAnsi"/>
          <w:sz w:val="22"/>
          <w:szCs w:val="22"/>
        </w:rPr>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rsidRPr="00E520EB">
        <w:rPr>
          <w:rFonts w:asciiTheme="minorHAnsi" w:hAnsiTheme="minorHAnsi" w:cstheme="minorHAnsi"/>
          <w:sz w:val="22"/>
          <w:szCs w:val="22"/>
        </w:rPr>
        <w:t>.</w:t>
      </w:r>
    </w:p>
    <w:p w14:paraId="73D948AE" w14:textId="77777777" w:rsidR="001F5FBB" w:rsidRPr="00E520EB" w:rsidRDefault="001F5FBB" w:rsidP="008B5AA2">
      <w:pPr>
        <w:pStyle w:val="Default"/>
        <w:rPr>
          <w:rFonts w:asciiTheme="minorHAnsi" w:hAnsiTheme="minorHAnsi" w:cstheme="minorHAnsi"/>
          <w:b/>
          <w:sz w:val="22"/>
          <w:szCs w:val="22"/>
        </w:rPr>
      </w:pPr>
    </w:p>
    <w:p w14:paraId="613AD528" w14:textId="4B8BAA56" w:rsidR="00385B66" w:rsidRPr="00E520EB" w:rsidRDefault="00644F06" w:rsidP="00C1390A">
      <w:pPr>
        <w:contextualSpacing/>
        <w:rPr>
          <w:rFonts w:asciiTheme="minorHAnsi" w:eastAsiaTheme="minorHAnsi" w:hAnsiTheme="minorHAnsi" w:cstheme="minorHAnsi"/>
          <w:bCs/>
          <w:sz w:val="22"/>
          <w:szCs w:val="22"/>
        </w:rPr>
      </w:pPr>
      <w:r w:rsidRPr="00E520EB">
        <w:rPr>
          <w:rFonts w:asciiTheme="minorHAnsi" w:hAnsiTheme="minorHAnsi" w:cstheme="minorHAnsi"/>
          <w:sz w:val="22"/>
          <w:szCs w:val="22"/>
        </w:rPr>
        <w:t xml:space="preserve">2.5 </w:t>
      </w:r>
      <w:r w:rsidR="00635ADF" w:rsidRPr="00E520EB">
        <w:rPr>
          <w:rFonts w:asciiTheme="minorHAnsi" w:hAnsiTheme="minorHAnsi" w:cstheme="minorHAnsi"/>
          <w:sz w:val="22"/>
          <w:szCs w:val="22"/>
        </w:rPr>
        <w:t>All staff and regular visitors will, through training and induction, know how</w:t>
      </w:r>
      <w:r w:rsidR="008A0F8E" w:rsidRPr="00E520EB">
        <w:rPr>
          <w:rFonts w:asciiTheme="minorHAnsi" w:hAnsiTheme="minorHAnsi" w:cstheme="minorHAnsi"/>
          <w:sz w:val="22"/>
          <w:szCs w:val="22"/>
        </w:rPr>
        <w:t xml:space="preserve"> </w:t>
      </w:r>
      <w:r w:rsidR="00635ADF" w:rsidRPr="00E520EB">
        <w:rPr>
          <w:rFonts w:asciiTheme="minorHAnsi" w:hAnsiTheme="minorHAnsi" w:cstheme="minorHAnsi"/>
          <w:sz w:val="22"/>
          <w:szCs w:val="22"/>
        </w:rPr>
        <w:t xml:space="preserve">to recognise indicators of concern, how to respond to a disclosure from a child and how to record and report this information. We will not make promises to any </w:t>
      </w:r>
      <w:proofErr w:type="gramStart"/>
      <w:r w:rsidR="00635ADF" w:rsidRPr="00E520EB">
        <w:rPr>
          <w:rFonts w:asciiTheme="minorHAnsi" w:hAnsiTheme="minorHAnsi" w:cstheme="minorHAnsi"/>
          <w:sz w:val="22"/>
          <w:szCs w:val="22"/>
        </w:rPr>
        <w:t>child</w:t>
      </w:r>
      <w:proofErr w:type="gramEnd"/>
      <w:r w:rsidR="00635ADF" w:rsidRPr="00E520EB">
        <w:rPr>
          <w:rFonts w:asciiTheme="minorHAnsi" w:hAnsiTheme="minorHAnsi" w:cstheme="minorHAnsi"/>
          <w:sz w:val="22"/>
          <w:szCs w:val="22"/>
        </w:rPr>
        <w:t xml:space="preserve"> and we will not keep secrets.  Every child will know what the adult will have to do with any information they have chosen to disclose.</w:t>
      </w:r>
      <w:r w:rsidR="00385B66" w:rsidRPr="00E520EB">
        <w:rPr>
          <w:rFonts w:asciiTheme="minorHAnsi" w:hAnsiTheme="minorHAnsi" w:cstheme="minorHAnsi"/>
          <w:sz w:val="22"/>
          <w:szCs w:val="22"/>
        </w:rPr>
        <w:t xml:space="preserve"> All staff </w:t>
      </w:r>
      <w:r w:rsidR="00154478" w:rsidRPr="00E520EB">
        <w:rPr>
          <w:rFonts w:asciiTheme="minorHAnsi" w:hAnsiTheme="minorHAnsi" w:cstheme="minorHAnsi"/>
          <w:sz w:val="22"/>
          <w:szCs w:val="22"/>
        </w:rPr>
        <w:t>will be trained to recognise</w:t>
      </w:r>
      <w:r w:rsidR="00385B66" w:rsidRPr="00E520EB">
        <w:rPr>
          <w:rFonts w:asciiTheme="minorHAnsi" w:hAnsiTheme="minorHAnsi" w:cstheme="minorHAnsi"/>
          <w:sz w:val="22"/>
          <w:szCs w:val="22"/>
        </w:rPr>
        <w:t xml:space="preserve"> that children may not feel ready or know how to tell someone that they are being abused, exploited, or neglected, and/or they may not recognise their experiences as harmful.</w:t>
      </w:r>
    </w:p>
    <w:p w14:paraId="03E0C816" w14:textId="41506D5C" w:rsidR="679E973D" w:rsidRPr="00E520EB" w:rsidRDefault="679E973D" w:rsidP="679E973D">
      <w:pPr>
        <w:rPr>
          <w:rFonts w:asciiTheme="minorHAnsi" w:eastAsia="Arial" w:hAnsiTheme="minorHAnsi" w:cstheme="minorHAnsi"/>
          <w:b/>
          <w:bCs/>
          <w:color w:val="0000FF"/>
          <w:sz w:val="22"/>
          <w:szCs w:val="22"/>
          <w:u w:val="single"/>
        </w:rPr>
      </w:pPr>
    </w:p>
    <w:p w14:paraId="5E96FDA5" w14:textId="77777777" w:rsidR="00154478" w:rsidRPr="00E520EB" w:rsidRDefault="00154478" w:rsidP="00635ADF">
      <w:pPr>
        <w:rPr>
          <w:rFonts w:asciiTheme="minorHAnsi" w:hAnsiTheme="minorHAnsi" w:cstheme="minorHAnsi"/>
          <w:sz w:val="22"/>
          <w:szCs w:val="22"/>
        </w:rPr>
      </w:pPr>
    </w:p>
    <w:p w14:paraId="479A20EB" w14:textId="6C60CD3B" w:rsidR="00635ADF" w:rsidRPr="00E520EB" w:rsidRDefault="00635ADF" w:rsidP="00635ADF">
      <w:pPr>
        <w:rPr>
          <w:rStyle w:val="Hyperlink"/>
          <w:rFonts w:asciiTheme="minorHAnsi" w:hAnsiTheme="minorHAnsi" w:cstheme="minorHAnsi"/>
          <w:sz w:val="22"/>
          <w:szCs w:val="22"/>
        </w:rPr>
      </w:pPr>
      <w:r w:rsidRPr="00E520EB">
        <w:rPr>
          <w:rFonts w:asciiTheme="minorHAnsi" w:hAnsiTheme="minorHAnsi" w:cstheme="minorHAnsi"/>
          <w:sz w:val="22"/>
          <w:szCs w:val="22"/>
        </w:rPr>
        <w:t>2.</w:t>
      </w:r>
      <w:r w:rsidR="00A16452">
        <w:rPr>
          <w:rFonts w:asciiTheme="minorHAnsi" w:hAnsiTheme="minorHAnsi" w:cstheme="minorHAnsi"/>
          <w:sz w:val="22"/>
          <w:szCs w:val="22"/>
        </w:rPr>
        <w:t xml:space="preserve">6 </w:t>
      </w:r>
      <w:r w:rsidRPr="00E520EB">
        <w:rPr>
          <w:rFonts w:asciiTheme="minorHAnsi" w:hAnsiTheme="minorHAnsi" w:cstheme="minorHAnsi"/>
          <w:sz w:val="22"/>
          <w:szCs w:val="22"/>
        </w:rPr>
        <w:t xml:space="preserve">At all times we will work in partnership and endeavour to establish effective working relationships with parents, carers and colleagues from other agencies in line with </w:t>
      </w:r>
      <w:hyperlink r:id="rId23" w:history="1">
        <w:r w:rsidRPr="00E520EB">
          <w:rPr>
            <w:rStyle w:val="Hyperlink"/>
            <w:rFonts w:asciiTheme="minorHAnsi" w:hAnsiTheme="minorHAnsi" w:cstheme="minorHAnsi"/>
            <w:sz w:val="22"/>
            <w:szCs w:val="22"/>
          </w:rPr>
          <w:t>Working Together to Safeguard Children</w:t>
        </w:r>
      </w:hyperlink>
      <w:r w:rsidRPr="00E520EB">
        <w:rPr>
          <w:rFonts w:asciiTheme="minorHAnsi" w:hAnsiTheme="minorHAnsi" w:cstheme="minorHAnsi"/>
          <w:sz w:val="22"/>
          <w:szCs w:val="22"/>
        </w:rPr>
        <w:t xml:space="preserve"> (20</w:t>
      </w:r>
      <w:r w:rsidR="001A319E" w:rsidRPr="00E520EB">
        <w:rPr>
          <w:rFonts w:asciiTheme="minorHAnsi" w:hAnsiTheme="minorHAnsi" w:cstheme="minorHAnsi"/>
          <w:sz w:val="22"/>
          <w:szCs w:val="22"/>
        </w:rPr>
        <w:t>23</w:t>
      </w:r>
      <w:r w:rsidRPr="00E520EB">
        <w:rPr>
          <w:rFonts w:asciiTheme="minorHAnsi" w:hAnsiTheme="minorHAnsi" w:cstheme="minorHAnsi"/>
          <w:sz w:val="22"/>
          <w:szCs w:val="22"/>
        </w:rPr>
        <w:t xml:space="preserve">) and the </w:t>
      </w:r>
      <w:r w:rsidR="00BA0441" w:rsidRPr="00E520EB">
        <w:rPr>
          <w:rFonts w:asciiTheme="minorHAnsi" w:hAnsiTheme="minorHAnsi" w:cstheme="minorHAnsi"/>
          <w:sz w:val="22"/>
          <w:szCs w:val="22"/>
        </w:rPr>
        <w:fldChar w:fldCharType="begin"/>
      </w:r>
      <w:r w:rsidR="00BA0441" w:rsidRPr="00E520EB">
        <w:rPr>
          <w:rFonts w:asciiTheme="minorHAnsi" w:hAnsiTheme="minorHAnsi" w:cstheme="minorHAnsi"/>
          <w:sz w:val="22"/>
          <w:szCs w:val="22"/>
        </w:rPr>
        <w:instrText xml:space="preserve"> HYPERLINK "https://norfolklscp.org.uk/about/multi-agency-safeguarding-arrangements-masa" </w:instrText>
      </w:r>
      <w:r w:rsidR="00BA0441" w:rsidRPr="00E520EB">
        <w:rPr>
          <w:rFonts w:asciiTheme="minorHAnsi" w:hAnsiTheme="minorHAnsi" w:cstheme="minorHAnsi"/>
          <w:sz w:val="22"/>
          <w:szCs w:val="22"/>
        </w:rPr>
      </w:r>
      <w:r w:rsidR="00BA0441" w:rsidRPr="00E520EB">
        <w:rPr>
          <w:rFonts w:asciiTheme="minorHAnsi" w:hAnsiTheme="minorHAnsi" w:cstheme="minorHAnsi"/>
          <w:sz w:val="22"/>
          <w:szCs w:val="22"/>
        </w:rPr>
        <w:fldChar w:fldCharType="separate"/>
      </w:r>
      <w:r w:rsidRPr="00E520EB">
        <w:rPr>
          <w:rStyle w:val="Hyperlink"/>
          <w:rFonts w:asciiTheme="minorHAnsi" w:hAnsiTheme="minorHAnsi" w:cstheme="minorHAnsi"/>
          <w:sz w:val="22"/>
          <w:szCs w:val="22"/>
        </w:rPr>
        <w:t xml:space="preserve">Norfolk Multi Agency Safeguarding Partnership arrangements. </w:t>
      </w:r>
    </w:p>
    <w:p w14:paraId="1AF9C542" w14:textId="6152EB6A" w:rsidR="00F52A0A" w:rsidRPr="00E520EB" w:rsidRDefault="00BA0441" w:rsidP="00C1390A">
      <w:pPr>
        <w:rPr>
          <w:rFonts w:asciiTheme="minorHAnsi" w:hAnsiTheme="minorHAnsi" w:cstheme="minorHAnsi"/>
          <w:sz w:val="22"/>
          <w:szCs w:val="22"/>
        </w:rPr>
      </w:pPr>
      <w:r w:rsidRPr="00E520EB">
        <w:rPr>
          <w:rFonts w:asciiTheme="minorHAnsi" w:hAnsiTheme="minorHAnsi" w:cstheme="minorHAnsi"/>
          <w:sz w:val="22"/>
          <w:szCs w:val="22"/>
        </w:rPr>
        <w:fldChar w:fldCharType="end"/>
      </w:r>
    </w:p>
    <w:p w14:paraId="43B96D7F" w14:textId="0997ADF8" w:rsidR="00635ADF" w:rsidRPr="00E520EB" w:rsidRDefault="00635ADF" w:rsidP="00C1390A">
      <w:pPr>
        <w:rPr>
          <w:rFonts w:asciiTheme="minorHAnsi" w:hAnsiTheme="minorHAnsi" w:cstheme="minorHAnsi"/>
          <w:sz w:val="22"/>
          <w:szCs w:val="22"/>
        </w:rPr>
      </w:pPr>
      <w:r w:rsidRPr="00E520EB">
        <w:rPr>
          <w:rFonts w:asciiTheme="minorHAnsi" w:hAnsiTheme="minorHAnsi" w:cstheme="minorHAnsi"/>
          <w:sz w:val="22"/>
          <w:szCs w:val="22"/>
        </w:rPr>
        <w:t>2.</w:t>
      </w:r>
      <w:r w:rsidR="00644F06" w:rsidRPr="00E520EB">
        <w:rPr>
          <w:rFonts w:asciiTheme="minorHAnsi" w:hAnsiTheme="minorHAnsi" w:cstheme="minorHAnsi"/>
          <w:sz w:val="22"/>
          <w:szCs w:val="22"/>
        </w:rPr>
        <w:t>8</w:t>
      </w:r>
      <w:r w:rsidRPr="00E520EB">
        <w:rPr>
          <w:rFonts w:asciiTheme="minorHAnsi" w:hAnsiTheme="minorHAnsi" w:cstheme="minorHAnsi"/>
          <w:sz w:val="22"/>
          <w:szCs w:val="22"/>
        </w:rPr>
        <w:t xml:space="preserve"> As part of our responsibilities for safeguarding and promoting the welfare of children, we will provide a co-ordinated offer of early help when additional needs of children are identified. These may include if a child:</w:t>
      </w:r>
    </w:p>
    <w:p w14:paraId="15C516AF" w14:textId="4A8A66A4"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is disabled </w:t>
      </w:r>
      <w:r w:rsidR="000709ED" w:rsidRPr="00E520EB">
        <w:rPr>
          <w:rFonts w:asciiTheme="minorHAnsi" w:hAnsiTheme="minorHAnsi" w:cstheme="minorHAnsi"/>
          <w:sz w:val="22"/>
          <w:szCs w:val="22"/>
        </w:rPr>
        <w:t xml:space="preserve">or has certain health conditions </w:t>
      </w:r>
      <w:r w:rsidRPr="00E520EB">
        <w:rPr>
          <w:rFonts w:asciiTheme="minorHAnsi" w:hAnsiTheme="minorHAnsi" w:cstheme="minorHAnsi"/>
          <w:sz w:val="22"/>
          <w:szCs w:val="22"/>
        </w:rPr>
        <w:t xml:space="preserve">and has specific additional </w:t>
      </w:r>
      <w:proofErr w:type="gramStart"/>
      <w:r w:rsidRPr="00E520EB">
        <w:rPr>
          <w:rFonts w:asciiTheme="minorHAnsi" w:hAnsiTheme="minorHAnsi" w:cstheme="minorHAnsi"/>
          <w:sz w:val="22"/>
          <w:szCs w:val="22"/>
        </w:rPr>
        <w:t>needs</w:t>
      </w:r>
      <w:proofErr w:type="gramEnd"/>
    </w:p>
    <w:p w14:paraId="786D54A5" w14:textId="52E454AA"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has special educational needs (</w:t>
      </w:r>
      <w:proofErr w:type="gramStart"/>
      <w:r w:rsidRPr="00E520EB">
        <w:rPr>
          <w:rFonts w:asciiTheme="minorHAnsi" w:hAnsiTheme="minorHAnsi" w:cstheme="minorHAnsi"/>
          <w:sz w:val="22"/>
          <w:szCs w:val="22"/>
        </w:rPr>
        <w:t>whether or not</w:t>
      </w:r>
      <w:proofErr w:type="gramEnd"/>
      <w:r w:rsidRPr="00E520EB">
        <w:rPr>
          <w:rFonts w:asciiTheme="minorHAnsi" w:hAnsiTheme="minorHAnsi" w:cstheme="minorHAnsi"/>
          <w:sz w:val="22"/>
          <w:szCs w:val="22"/>
        </w:rPr>
        <w:t xml:space="preserve"> they have a statutory education, health and care plan) </w:t>
      </w:r>
    </w:p>
    <w:p w14:paraId="364B6561" w14:textId="3A9074F9" w:rsidR="00644F06" w:rsidRPr="00E520EB" w:rsidRDefault="00644F06"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has a mental health </w:t>
      </w:r>
      <w:proofErr w:type="gramStart"/>
      <w:r w:rsidRPr="00E520EB">
        <w:rPr>
          <w:rFonts w:asciiTheme="minorHAnsi" w:hAnsiTheme="minorHAnsi" w:cstheme="minorHAnsi"/>
          <w:sz w:val="22"/>
          <w:szCs w:val="22"/>
        </w:rPr>
        <w:t>need</w:t>
      </w:r>
      <w:proofErr w:type="gramEnd"/>
    </w:p>
    <w:p w14:paraId="7114172F" w14:textId="7CF94B40"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is a young </w:t>
      </w:r>
      <w:proofErr w:type="gramStart"/>
      <w:r w:rsidRPr="00E520EB">
        <w:rPr>
          <w:rFonts w:asciiTheme="minorHAnsi" w:hAnsiTheme="minorHAnsi" w:cstheme="minorHAnsi"/>
          <w:sz w:val="22"/>
          <w:szCs w:val="22"/>
        </w:rPr>
        <w:t>carer</w:t>
      </w:r>
      <w:proofErr w:type="gramEnd"/>
    </w:p>
    <w:p w14:paraId="0EFD408C" w14:textId="6B20512F"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is showing signs of being drawn in to anti-social or criminal behaviour, including gang involvement and association with organised crime groups</w:t>
      </w:r>
      <w:r w:rsidR="009C12E4" w:rsidRPr="00E520EB">
        <w:rPr>
          <w:rFonts w:asciiTheme="minorHAnsi" w:hAnsiTheme="minorHAnsi" w:cstheme="minorHAnsi"/>
          <w:sz w:val="22"/>
          <w:szCs w:val="22"/>
        </w:rPr>
        <w:t xml:space="preserve"> or county </w:t>
      </w:r>
      <w:proofErr w:type="gramStart"/>
      <w:r w:rsidR="009C12E4" w:rsidRPr="00E520EB">
        <w:rPr>
          <w:rFonts w:asciiTheme="minorHAnsi" w:hAnsiTheme="minorHAnsi" w:cstheme="minorHAnsi"/>
          <w:sz w:val="22"/>
          <w:szCs w:val="22"/>
        </w:rPr>
        <w:t>lines</w:t>
      </w:r>
      <w:proofErr w:type="gramEnd"/>
    </w:p>
    <w:p w14:paraId="197E786F" w14:textId="730CB5A3"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is frequently missing/goes missing from</w:t>
      </w:r>
      <w:r w:rsidR="000709ED" w:rsidRPr="00E520EB">
        <w:rPr>
          <w:rFonts w:asciiTheme="minorHAnsi" w:hAnsiTheme="minorHAnsi" w:cstheme="minorHAnsi"/>
          <w:sz w:val="22"/>
          <w:szCs w:val="22"/>
        </w:rPr>
        <w:t xml:space="preserve"> education,</w:t>
      </w:r>
      <w:r w:rsidRPr="00E520EB">
        <w:rPr>
          <w:rFonts w:asciiTheme="minorHAnsi" w:hAnsiTheme="minorHAnsi" w:cstheme="minorHAnsi"/>
          <w:sz w:val="22"/>
          <w:szCs w:val="22"/>
        </w:rPr>
        <w:t xml:space="preserve"> care or from </w:t>
      </w:r>
      <w:proofErr w:type="gramStart"/>
      <w:r w:rsidRPr="00E520EB">
        <w:rPr>
          <w:rFonts w:asciiTheme="minorHAnsi" w:hAnsiTheme="minorHAnsi" w:cstheme="minorHAnsi"/>
          <w:sz w:val="22"/>
          <w:szCs w:val="22"/>
        </w:rPr>
        <w:t>home</w:t>
      </w:r>
      <w:proofErr w:type="gramEnd"/>
      <w:r w:rsidRPr="00E520EB">
        <w:rPr>
          <w:rFonts w:asciiTheme="minorHAnsi" w:hAnsiTheme="minorHAnsi" w:cstheme="minorHAnsi"/>
          <w:sz w:val="22"/>
          <w:szCs w:val="22"/>
        </w:rPr>
        <w:t xml:space="preserve"> </w:t>
      </w:r>
    </w:p>
    <w:p w14:paraId="0B85B9D0" w14:textId="3BC67CD9" w:rsidR="000709ED" w:rsidRPr="00E520EB" w:rsidRDefault="000709ED"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has experienced multiple suspensions, is at risk of being permanently excluded from schools, colleges and in Alternative Provision or a Pupil Referral Unit</w:t>
      </w:r>
    </w:p>
    <w:p w14:paraId="6E018B20" w14:textId="51D75849"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is misusing drugs or alcohol </w:t>
      </w:r>
      <w:proofErr w:type="gramStart"/>
      <w:r w:rsidRPr="00E520EB">
        <w:rPr>
          <w:rFonts w:asciiTheme="minorHAnsi" w:hAnsiTheme="minorHAnsi" w:cstheme="minorHAnsi"/>
          <w:sz w:val="22"/>
          <w:szCs w:val="22"/>
        </w:rPr>
        <w:t>themselves</w:t>
      </w:r>
      <w:proofErr w:type="gramEnd"/>
    </w:p>
    <w:p w14:paraId="7CD0B59F" w14:textId="5FCA2079"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is at risk of modern slavery, trafficking or </w:t>
      </w:r>
      <w:proofErr w:type="gramStart"/>
      <w:r w:rsidRPr="00E520EB">
        <w:rPr>
          <w:rFonts w:asciiTheme="minorHAnsi" w:hAnsiTheme="minorHAnsi" w:cstheme="minorHAnsi"/>
          <w:sz w:val="22"/>
          <w:szCs w:val="22"/>
        </w:rPr>
        <w:t>exploitation</w:t>
      </w:r>
      <w:proofErr w:type="gramEnd"/>
    </w:p>
    <w:p w14:paraId="7A8BBF54" w14:textId="684CACBA"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is in a family circumstance presenting challenges for the child, such as substance abuse, adult mental health problems or domestic </w:t>
      </w:r>
      <w:proofErr w:type="gramStart"/>
      <w:r w:rsidRPr="00E520EB">
        <w:rPr>
          <w:rFonts w:asciiTheme="minorHAnsi" w:hAnsiTheme="minorHAnsi" w:cstheme="minorHAnsi"/>
          <w:sz w:val="22"/>
          <w:szCs w:val="22"/>
        </w:rPr>
        <w:t>abuse</w:t>
      </w:r>
      <w:proofErr w:type="gramEnd"/>
    </w:p>
    <w:p w14:paraId="49DBF73E" w14:textId="5C5DF756" w:rsidR="000709ED" w:rsidRPr="00E520EB" w:rsidRDefault="00635ADF" w:rsidP="00FD0431">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is at risk of being radicalised or </w:t>
      </w:r>
      <w:proofErr w:type="gramStart"/>
      <w:r w:rsidRPr="00E520EB">
        <w:rPr>
          <w:rFonts w:asciiTheme="minorHAnsi" w:hAnsiTheme="minorHAnsi" w:cstheme="minorHAnsi"/>
          <w:sz w:val="22"/>
          <w:szCs w:val="22"/>
        </w:rPr>
        <w:t>exploited</w:t>
      </w:r>
      <w:proofErr w:type="gramEnd"/>
    </w:p>
    <w:p w14:paraId="60AA20CB" w14:textId="1BE6746A" w:rsidR="001F5FBB" w:rsidRPr="00E520EB" w:rsidRDefault="00644F06"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is at risk of ‘honour’-based abuse such as Female Genital Mutilation or Forced Marriage</w:t>
      </w:r>
    </w:p>
    <w:p w14:paraId="69205994" w14:textId="30CB16B5" w:rsidR="00635ADF" w:rsidRPr="00E520EB" w:rsidRDefault="00635ADF"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is a privately fostered </w:t>
      </w:r>
      <w:proofErr w:type="gramStart"/>
      <w:r w:rsidRPr="00E520EB">
        <w:rPr>
          <w:rFonts w:asciiTheme="minorHAnsi" w:hAnsiTheme="minorHAnsi" w:cstheme="minorHAnsi"/>
          <w:sz w:val="22"/>
          <w:szCs w:val="22"/>
        </w:rPr>
        <w:t>child</w:t>
      </w:r>
      <w:proofErr w:type="gramEnd"/>
    </w:p>
    <w:p w14:paraId="685757AC" w14:textId="1631E5AF" w:rsidR="001F5FBB" w:rsidRPr="00E520EB" w:rsidRDefault="001F5FBB" w:rsidP="00C1390A">
      <w:pPr>
        <w:pStyle w:val="ListParagraph"/>
        <w:numPr>
          <w:ilvl w:val="0"/>
          <w:numId w:val="59"/>
        </w:numPr>
        <w:rPr>
          <w:rFonts w:asciiTheme="minorHAnsi" w:hAnsiTheme="minorHAnsi" w:cstheme="minorHAnsi"/>
          <w:sz w:val="22"/>
          <w:szCs w:val="22"/>
        </w:rPr>
      </w:pPr>
      <w:r w:rsidRPr="00E520EB">
        <w:rPr>
          <w:rFonts w:asciiTheme="minorHAnsi" w:hAnsiTheme="minorHAnsi" w:cstheme="minorHAnsi"/>
          <w:sz w:val="22"/>
          <w:szCs w:val="22"/>
        </w:rPr>
        <w:t xml:space="preserve">has a family member in </w:t>
      </w:r>
      <w:r w:rsidR="000709ED" w:rsidRPr="00E520EB">
        <w:rPr>
          <w:rFonts w:asciiTheme="minorHAnsi" w:hAnsiTheme="minorHAnsi" w:cstheme="minorHAnsi"/>
          <w:sz w:val="22"/>
          <w:szCs w:val="22"/>
        </w:rPr>
        <w:t>custody</w:t>
      </w:r>
      <w:r w:rsidRPr="00E520EB">
        <w:rPr>
          <w:rFonts w:asciiTheme="minorHAnsi" w:hAnsiTheme="minorHAnsi" w:cstheme="minorHAnsi"/>
          <w:sz w:val="22"/>
          <w:szCs w:val="22"/>
        </w:rPr>
        <w:t xml:space="preserve">, or is affected by parental </w:t>
      </w:r>
      <w:proofErr w:type="gramStart"/>
      <w:r w:rsidRPr="00E520EB">
        <w:rPr>
          <w:rFonts w:asciiTheme="minorHAnsi" w:hAnsiTheme="minorHAnsi" w:cstheme="minorHAnsi"/>
          <w:sz w:val="22"/>
          <w:szCs w:val="22"/>
        </w:rPr>
        <w:t>offending</w:t>
      </w:r>
      <w:proofErr w:type="gramEnd"/>
    </w:p>
    <w:p w14:paraId="2E8937B5" w14:textId="77777777" w:rsidR="00F52A0A" w:rsidRPr="00E520EB" w:rsidRDefault="00F52A0A" w:rsidP="00947AB7">
      <w:pPr>
        <w:pStyle w:val="ListBullet"/>
        <w:numPr>
          <w:ilvl w:val="0"/>
          <w:numId w:val="0"/>
        </w:numPr>
        <w:spacing w:line="240" w:lineRule="auto"/>
        <w:ind w:left="720" w:hanging="360"/>
        <w:rPr>
          <w:rFonts w:asciiTheme="minorHAnsi" w:hAnsiTheme="minorHAnsi" w:cstheme="minorHAnsi"/>
          <w:sz w:val="22"/>
          <w:szCs w:val="22"/>
        </w:rPr>
      </w:pPr>
    </w:p>
    <w:p w14:paraId="4AFD752A" w14:textId="7A07A116" w:rsidR="00947AB7" w:rsidRPr="00E520EB" w:rsidRDefault="00947AB7" w:rsidP="00947AB7">
      <w:pPr>
        <w:pStyle w:val="ListBullet"/>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2.</w:t>
      </w:r>
      <w:r w:rsidR="00A16452">
        <w:rPr>
          <w:rFonts w:asciiTheme="minorHAnsi" w:hAnsiTheme="minorHAnsi" w:cstheme="minorHAnsi"/>
          <w:sz w:val="22"/>
          <w:szCs w:val="22"/>
        </w:rPr>
        <w:t xml:space="preserve">7 </w:t>
      </w:r>
      <w:r w:rsidRPr="00E520EB">
        <w:rPr>
          <w:rFonts w:asciiTheme="minorHAnsi" w:hAnsiTheme="minorHAnsi" w:cstheme="minorHAnsi"/>
          <w:sz w:val="22"/>
          <w:szCs w:val="22"/>
        </w:rPr>
        <w:t xml:space="preserve">At </w:t>
      </w:r>
      <w:r w:rsidR="00287CC8">
        <w:rPr>
          <w:rFonts w:asciiTheme="minorHAnsi" w:hAnsiTheme="minorHAnsi" w:cstheme="minorHAnsi"/>
          <w:sz w:val="22"/>
          <w:szCs w:val="22"/>
        </w:rPr>
        <w:t>Avian Dance School</w:t>
      </w:r>
      <w:r w:rsidRPr="00E520EB">
        <w:rPr>
          <w:rFonts w:asciiTheme="minorHAnsi" w:hAnsiTheme="minorHAnsi" w:cstheme="minorHAnsi"/>
          <w:sz w:val="22"/>
          <w:szCs w:val="22"/>
        </w:rPr>
        <w:t xml:space="preserve"> we understand the importance of working in a way that adheres to the following legislation:</w:t>
      </w:r>
    </w:p>
    <w:p w14:paraId="0B61BCA6" w14:textId="37619F87" w:rsidR="00947AB7" w:rsidRPr="00E520EB" w:rsidRDefault="00947AB7" w:rsidP="00F52A0A">
      <w:pPr>
        <w:pStyle w:val="ListBullet"/>
        <w:numPr>
          <w:ilvl w:val="0"/>
          <w:numId w:val="60"/>
        </w:numPr>
        <w:spacing w:line="240" w:lineRule="auto"/>
        <w:rPr>
          <w:rFonts w:asciiTheme="minorHAnsi" w:hAnsiTheme="minorHAnsi" w:cstheme="minorHAnsi"/>
          <w:sz w:val="22"/>
          <w:szCs w:val="22"/>
        </w:rPr>
      </w:pPr>
      <w:r w:rsidRPr="00E520EB">
        <w:rPr>
          <w:rFonts w:asciiTheme="minorHAnsi" w:hAnsiTheme="minorHAnsi" w:cstheme="minorHAnsi"/>
          <w:sz w:val="22"/>
          <w:szCs w:val="22"/>
        </w:rPr>
        <w:t>The Human Rights Act 1998</w:t>
      </w:r>
    </w:p>
    <w:p w14:paraId="2645D2EF" w14:textId="77777777" w:rsidR="00F52A0A" w:rsidRPr="00E520EB" w:rsidRDefault="00947AB7" w:rsidP="00F52A0A">
      <w:pPr>
        <w:pStyle w:val="ListBullet"/>
        <w:numPr>
          <w:ilvl w:val="0"/>
          <w:numId w:val="60"/>
        </w:numPr>
        <w:spacing w:line="240" w:lineRule="auto"/>
        <w:rPr>
          <w:rFonts w:asciiTheme="minorHAnsi" w:hAnsiTheme="minorHAnsi" w:cstheme="minorHAnsi"/>
          <w:sz w:val="22"/>
          <w:szCs w:val="22"/>
        </w:rPr>
      </w:pPr>
      <w:r w:rsidRPr="00E520EB">
        <w:rPr>
          <w:rFonts w:asciiTheme="minorHAnsi" w:hAnsiTheme="minorHAnsi" w:cstheme="minorHAnsi"/>
          <w:sz w:val="22"/>
          <w:szCs w:val="22"/>
        </w:rPr>
        <w:t>Equality Act 2010</w:t>
      </w:r>
    </w:p>
    <w:p w14:paraId="122A32AC" w14:textId="6C26C44E" w:rsidR="00947AB7" w:rsidRPr="00E520EB" w:rsidRDefault="00947AB7" w:rsidP="00F52A0A">
      <w:pPr>
        <w:pStyle w:val="ListBullet"/>
        <w:numPr>
          <w:ilvl w:val="0"/>
          <w:numId w:val="60"/>
        </w:numPr>
        <w:spacing w:line="240" w:lineRule="auto"/>
        <w:rPr>
          <w:rFonts w:asciiTheme="minorHAnsi" w:hAnsiTheme="minorHAnsi" w:cstheme="minorHAnsi"/>
          <w:sz w:val="22"/>
          <w:szCs w:val="22"/>
        </w:rPr>
      </w:pPr>
      <w:r w:rsidRPr="00E520EB">
        <w:rPr>
          <w:rFonts w:asciiTheme="minorHAnsi" w:hAnsiTheme="minorHAnsi" w:cstheme="minorHAnsi"/>
          <w:sz w:val="22"/>
          <w:szCs w:val="22"/>
        </w:rPr>
        <w:t>Public Sector Equality Duty</w:t>
      </w:r>
    </w:p>
    <w:p w14:paraId="3041E394" w14:textId="51845790" w:rsidR="00635ADF" w:rsidRPr="00E520EB" w:rsidRDefault="00947AB7" w:rsidP="00635ADF">
      <w:pPr>
        <w:rPr>
          <w:rFonts w:asciiTheme="minorHAnsi" w:hAnsiTheme="minorHAnsi" w:cstheme="minorHAnsi"/>
          <w:sz w:val="22"/>
          <w:szCs w:val="22"/>
        </w:rPr>
      </w:pPr>
      <w:r w:rsidRPr="00E520EB">
        <w:rPr>
          <w:rFonts w:asciiTheme="minorHAnsi" w:hAnsiTheme="minorHAnsi" w:cstheme="minorHAnsi"/>
          <w:sz w:val="22"/>
          <w:szCs w:val="22"/>
        </w:rPr>
        <w:lastRenderedPageBreak/>
        <w:t>This means we do not unlawfully discriminate against pupils because of their sex, race, disability, religion or belief, gender reassignment, pregnancy and maternity, or sexual orientation (protected characteristics).</w:t>
      </w:r>
    </w:p>
    <w:p w14:paraId="722B00AE" w14:textId="0D64D665" w:rsidR="00635ADF" w:rsidRPr="00E520EB" w:rsidRDefault="00635ADF" w:rsidP="00635ADF">
      <w:pPr>
        <w:rPr>
          <w:rFonts w:asciiTheme="minorHAnsi" w:hAnsiTheme="minorHAnsi" w:cstheme="minorHAnsi"/>
          <w:sz w:val="22"/>
          <w:szCs w:val="22"/>
        </w:rPr>
      </w:pPr>
    </w:p>
    <w:p w14:paraId="70818FE5" w14:textId="357A2EAA" w:rsidR="00F52A0A" w:rsidRPr="00E520EB" w:rsidRDefault="00F52A0A" w:rsidP="00635ADF">
      <w:pPr>
        <w:rPr>
          <w:rFonts w:asciiTheme="minorHAnsi" w:hAnsiTheme="minorHAnsi" w:cstheme="minorHAnsi"/>
          <w:sz w:val="22"/>
          <w:szCs w:val="22"/>
        </w:rPr>
      </w:pPr>
    </w:p>
    <w:p w14:paraId="0E363C2C" w14:textId="77777777" w:rsidR="00635ADF" w:rsidRPr="00E520EB" w:rsidRDefault="00635ADF" w:rsidP="00635ADF">
      <w:pPr>
        <w:rPr>
          <w:rFonts w:asciiTheme="minorHAnsi" w:hAnsiTheme="minorHAnsi" w:cstheme="minorHAnsi"/>
          <w:sz w:val="22"/>
          <w:szCs w:val="22"/>
        </w:rPr>
      </w:pPr>
      <w:bookmarkStart w:id="2" w:name="ROLESANDRESPONSIBILITIES"/>
      <w:r w:rsidRPr="00E520EB">
        <w:rPr>
          <w:rFonts w:asciiTheme="minorHAnsi" w:hAnsiTheme="minorHAnsi" w:cstheme="minorHAnsi"/>
          <w:b/>
          <w:sz w:val="22"/>
          <w:szCs w:val="22"/>
        </w:rPr>
        <w:t>3.</w:t>
      </w:r>
      <w:r w:rsidRPr="00E520EB">
        <w:rPr>
          <w:rFonts w:asciiTheme="minorHAnsi" w:hAnsiTheme="minorHAnsi" w:cstheme="minorHAnsi"/>
          <w:b/>
          <w:bCs/>
          <w:sz w:val="22"/>
          <w:szCs w:val="22"/>
        </w:rPr>
        <w:t xml:space="preserve"> ROLES AND RESPONSIBILITIES</w:t>
      </w:r>
      <w:r w:rsidRPr="00E520EB">
        <w:rPr>
          <w:rFonts w:asciiTheme="minorHAnsi" w:hAnsiTheme="minorHAnsi" w:cstheme="minorHAnsi"/>
          <w:sz w:val="22"/>
          <w:szCs w:val="22"/>
        </w:rPr>
        <w:t xml:space="preserve"> </w:t>
      </w:r>
    </w:p>
    <w:bookmarkEnd w:id="2"/>
    <w:p w14:paraId="42C6D796" w14:textId="77777777" w:rsidR="00635ADF" w:rsidRPr="00E520EB" w:rsidRDefault="00635ADF" w:rsidP="00635ADF">
      <w:pPr>
        <w:rPr>
          <w:rFonts w:asciiTheme="minorHAnsi" w:hAnsiTheme="minorHAnsi" w:cstheme="minorHAnsi"/>
          <w:sz w:val="22"/>
          <w:szCs w:val="22"/>
        </w:rPr>
      </w:pPr>
    </w:p>
    <w:tbl>
      <w:tblPr>
        <w:tblStyle w:val="TableGrid"/>
        <w:tblW w:w="0" w:type="auto"/>
        <w:tblLook w:val="01E0" w:firstRow="1" w:lastRow="1" w:firstColumn="1" w:lastColumn="1" w:noHBand="0" w:noVBand="0"/>
      </w:tblPr>
      <w:tblGrid>
        <w:gridCol w:w="2546"/>
        <w:gridCol w:w="2187"/>
        <w:gridCol w:w="3563"/>
      </w:tblGrid>
      <w:tr w:rsidR="000A3CAE" w:rsidRPr="00E520EB" w14:paraId="6B4649DB" w14:textId="77777777" w:rsidTr="00287CC8">
        <w:tc>
          <w:tcPr>
            <w:tcW w:w="2561" w:type="dxa"/>
          </w:tcPr>
          <w:p w14:paraId="7810568A" w14:textId="546AB82C" w:rsidR="000A3CAE" w:rsidRPr="000A3CAE" w:rsidRDefault="000A3CAE" w:rsidP="000A3CAE">
            <w:pPr>
              <w:rPr>
                <w:rFonts w:asciiTheme="minorHAnsi" w:hAnsiTheme="minorHAnsi" w:cstheme="minorHAnsi"/>
                <w:sz w:val="22"/>
                <w:szCs w:val="22"/>
              </w:rPr>
            </w:pPr>
            <w:r w:rsidRPr="000A3CAE">
              <w:rPr>
                <w:rFonts w:asciiTheme="minorHAnsi" w:hAnsiTheme="minorHAnsi" w:cstheme="minorHAnsi"/>
                <w:sz w:val="22"/>
                <w:szCs w:val="22"/>
              </w:rPr>
              <w:t>Role</w:t>
            </w:r>
          </w:p>
        </w:tc>
        <w:tc>
          <w:tcPr>
            <w:tcW w:w="2202" w:type="dxa"/>
          </w:tcPr>
          <w:p w14:paraId="0D909AED" w14:textId="309053B3" w:rsidR="000A3CAE" w:rsidRPr="000A3CAE" w:rsidRDefault="000A3CAE" w:rsidP="000A3CAE">
            <w:pPr>
              <w:rPr>
                <w:rFonts w:asciiTheme="minorHAnsi" w:hAnsiTheme="minorHAnsi" w:cstheme="minorHAnsi"/>
                <w:sz w:val="22"/>
                <w:szCs w:val="22"/>
              </w:rPr>
            </w:pPr>
            <w:r w:rsidRPr="000A3CAE">
              <w:rPr>
                <w:rFonts w:asciiTheme="minorHAnsi" w:hAnsiTheme="minorHAnsi" w:cstheme="minorHAnsi"/>
                <w:sz w:val="22"/>
                <w:szCs w:val="22"/>
              </w:rPr>
              <w:t>Name</w:t>
            </w:r>
          </w:p>
        </w:tc>
        <w:tc>
          <w:tcPr>
            <w:tcW w:w="3533" w:type="dxa"/>
          </w:tcPr>
          <w:p w14:paraId="24E26DA8" w14:textId="780DF970" w:rsidR="000A3CAE" w:rsidRPr="000A3CAE" w:rsidRDefault="000A3CAE" w:rsidP="000A3CAE">
            <w:pPr>
              <w:rPr>
                <w:rFonts w:asciiTheme="minorHAnsi" w:hAnsiTheme="minorHAnsi" w:cstheme="minorHAnsi"/>
                <w:sz w:val="22"/>
                <w:szCs w:val="22"/>
              </w:rPr>
            </w:pPr>
            <w:r w:rsidRPr="000A3CAE">
              <w:rPr>
                <w:rFonts w:asciiTheme="minorHAnsi" w:hAnsiTheme="minorHAnsi" w:cstheme="minorHAnsi"/>
                <w:sz w:val="22"/>
                <w:szCs w:val="22"/>
              </w:rPr>
              <w:t>Contact details</w:t>
            </w:r>
          </w:p>
        </w:tc>
      </w:tr>
      <w:tr w:rsidR="000A3CAE" w:rsidRPr="00E520EB" w14:paraId="74178EA8" w14:textId="77777777" w:rsidTr="00287CC8">
        <w:tc>
          <w:tcPr>
            <w:tcW w:w="2561" w:type="dxa"/>
          </w:tcPr>
          <w:p w14:paraId="1ECEA62B" w14:textId="3A253518" w:rsidR="000A3CAE" w:rsidRPr="000A3CAE" w:rsidRDefault="000A3CAE" w:rsidP="000A3CAE">
            <w:pPr>
              <w:rPr>
                <w:rFonts w:asciiTheme="minorHAnsi" w:hAnsiTheme="minorHAnsi" w:cstheme="minorHAnsi"/>
                <w:sz w:val="22"/>
                <w:szCs w:val="22"/>
              </w:rPr>
            </w:pPr>
            <w:r w:rsidRPr="000A3CAE">
              <w:rPr>
                <w:rFonts w:asciiTheme="minorHAnsi" w:hAnsiTheme="minorHAnsi" w:cstheme="minorHAnsi"/>
                <w:sz w:val="22"/>
                <w:szCs w:val="22"/>
              </w:rPr>
              <w:t>Designated Safeguarding Lead (DSL)</w:t>
            </w:r>
          </w:p>
        </w:tc>
        <w:tc>
          <w:tcPr>
            <w:tcW w:w="2202" w:type="dxa"/>
          </w:tcPr>
          <w:p w14:paraId="6E1831B3" w14:textId="1665467D" w:rsidR="000A3CAE" w:rsidRPr="000A3CAE" w:rsidRDefault="00287CC8" w:rsidP="000A3CAE">
            <w:pPr>
              <w:rPr>
                <w:rFonts w:asciiTheme="minorHAnsi" w:hAnsiTheme="minorHAnsi" w:cstheme="minorHAnsi"/>
                <w:sz w:val="22"/>
                <w:szCs w:val="22"/>
              </w:rPr>
            </w:pPr>
            <w:r>
              <w:rPr>
                <w:rFonts w:asciiTheme="minorHAnsi" w:hAnsiTheme="minorHAnsi" w:cstheme="minorHAnsi"/>
                <w:sz w:val="22"/>
                <w:szCs w:val="22"/>
              </w:rPr>
              <w:t>Harriet Wigger</w:t>
            </w:r>
          </w:p>
        </w:tc>
        <w:tc>
          <w:tcPr>
            <w:tcW w:w="3533" w:type="dxa"/>
          </w:tcPr>
          <w:p w14:paraId="54E11D2A" w14:textId="392B6E19" w:rsidR="000A3CAE" w:rsidRPr="000A3CAE" w:rsidRDefault="00287CC8" w:rsidP="000A3CAE">
            <w:pPr>
              <w:rPr>
                <w:rFonts w:asciiTheme="minorHAnsi" w:hAnsiTheme="minorHAnsi" w:cstheme="minorHAnsi"/>
                <w:sz w:val="22"/>
                <w:szCs w:val="22"/>
              </w:rPr>
            </w:pPr>
            <w:r>
              <w:t>principals@aviandanceschool.com</w:t>
            </w:r>
            <w:r w:rsidR="000A3CAE" w:rsidRPr="000A3CAE">
              <w:rPr>
                <w:rFonts w:asciiTheme="minorHAnsi" w:hAnsiTheme="minorHAnsi" w:cstheme="minorHAnsi"/>
                <w:sz w:val="22"/>
                <w:szCs w:val="22"/>
              </w:rPr>
              <w:t xml:space="preserve"> </w:t>
            </w:r>
          </w:p>
        </w:tc>
      </w:tr>
      <w:tr w:rsidR="000A3CAE" w:rsidRPr="00E520EB" w14:paraId="61ED8AF1" w14:textId="77777777" w:rsidTr="00287CC8">
        <w:tc>
          <w:tcPr>
            <w:tcW w:w="2561" w:type="dxa"/>
          </w:tcPr>
          <w:p w14:paraId="4DCD2BAE" w14:textId="7835216C" w:rsidR="000A3CAE" w:rsidRPr="000A3CAE" w:rsidRDefault="000A3CAE" w:rsidP="000A3CAE">
            <w:pPr>
              <w:rPr>
                <w:rFonts w:asciiTheme="minorHAnsi" w:eastAsia="Arial" w:hAnsiTheme="minorHAnsi" w:cstheme="minorHAnsi"/>
                <w:sz w:val="22"/>
                <w:szCs w:val="22"/>
              </w:rPr>
            </w:pPr>
            <w:r w:rsidRPr="000A3CAE">
              <w:rPr>
                <w:rFonts w:asciiTheme="minorHAnsi" w:eastAsia="Arial" w:hAnsiTheme="minorHAnsi" w:cstheme="minorHAnsi"/>
                <w:sz w:val="22"/>
                <w:szCs w:val="22"/>
              </w:rPr>
              <w:t>Mental Health Lead</w:t>
            </w:r>
            <w:r w:rsidR="00A16452">
              <w:rPr>
                <w:rFonts w:asciiTheme="minorHAnsi" w:eastAsia="Arial" w:hAnsiTheme="minorHAnsi" w:cstheme="minorHAnsi"/>
                <w:sz w:val="22"/>
                <w:szCs w:val="22"/>
              </w:rPr>
              <w:t xml:space="preserve"> and Owner</w:t>
            </w:r>
          </w:p>
          <w:p w14:paraId="48761B0B" w14:textId="1B032ABC" w:rsidR="000A3CAE" w:rsidRPr="000A3CAE" w:rsidRDefault="000A3CAE" w:rsidP="000A3CAE">
            <w:pPr>
              <w:rPr>
                <w:rFonts w:asciiTheme="minorHAnsi" w:eastAsia="Arial" w:hAnsiTheme="minorHAnsi" w:cstheme="minorHAnsi"/>
                <w:sz w:val="22"/>
                <w:szCs w:val="22"/>
              </w:rPr>
            </w:pPr>
          </w:p>
        </w:tc>
        <w:tc>
          <w:tcPr>
            <w:tcW w:w="2202" w:type="dxa"/>
          </w:tcPr>
          <w:p w14:paraId="71386E65" w14:textId="3ACE0C1A" w:rsidR="000A3CAE" w:rsidRPr="000A3CAE" w:rsidRDefault="00287CC8" w:rsidP="000A3CAE">
            <w:pPr>
              <w:rPr>
                <w:rFonts w:asciiTheme="minorHAnsi" w:hAnsiTheme="minorHAnsi" w:cstheme="minorHAnsi"/>
                <w:sz w:val="22"/>
                <w:szCs w:val="22"/>
              </w:rPr>
            </w:pPr>
            <w:r>
              <w:rPr>
                <w:rFonts w:asciiTheme="minorHAnsi" w:hAnsiTheme="minorHAnsi" w:cstheme="minorHAnsi"/>
                <w:sz w:val="22"/>
                <w:szCs w:val="22"/>
              </w:rPr>
              <w:t>Aimee Cooper</w:t>
            </w:r>
          </w:p>
        </w:tc>
        <w:tc>
          <w:tcPr>
            <w:tcW w:w="3533" w:type="dxa"/>
          </w:tcPr>
          <w:p w14:paraId="7F0A1B9E" w14:textId="554FF9A2" w:rsidR="000A3CAE" w:rsidRPr="000A3CAE" w:rsidRDefault="00467243" w:rsidP="000A3CAE">
            <w:pPr>
              <w:rPr>
                <w:rFonts w:asciiTheme="minorHAnsi" w:hAnsiTheme="minorHAnsi" w:cstheme="minorHAnsi"/>
                <w:sz w:val="22"/>
                <w:szCs w:val="22"/>
              </w:rPr>
            </w:pPr>
            <w:r>
              <w:rPr>
                <w:rFonts w:asciiTheme="minorHAnsi" w:hAnsiTheme="minorHAnsi" w:cstheme="minorHAnsi"/>
                <w:sz w:val="22"/>
                <w:szCs w:val="22"/>
              </w:rPr>
              <w:t>AvianAimee@outlook.com</w:t>
            </w:r>
          </w:p>
        </w:tc>
      </w:tr>
      <w:tr w:rsidR="000A3CAE" w:rsidRPr="00E520EB" w14:paraId="4AB07DB3" w14:textId="77777777" w:rsidTr="00287CC8">
        <w:tc>
          <w:tcPr>
            <w:tcW w:w="2561" w:type="dxa"/>
          </w:tcPr>
          <w:p w14:paraId="35C40AD3" w14:textId="4E27F9C1" w:rsidR="000A3CAE" w:rsidRPr="000A3CAE" w:rsidRDefault="000A3CAE" w:rsidP="000A3CAE">
            <w:pPr>
              <w:rPr>
                <w:rFonts w:asciiTheme="minorHAnsi" w:hAnsiTheme="minorHAnsi" w:cstheme="minorHAnsi"/>
                <w:sz w:val="22"/>
                <w:szCs w:val="22"/>
              </w:rPr>
            </w:pPr>
            <w:r w:rsidRPr="000A3CAE">
              <w:rPr>
                <w:rFonts w:asciiTheme="minorHAnsi" w:hAnsiTheme="minorHAnsi" w:cstheme="minorHAnsi"/>
                <w:sz w:val="22"/>
                <w:szCs w:val="22"/>
              </w:rPr>
              <w:t>Deputy DSL</w:t>
            </w:r>
          </w:p>
        </w:tc>
        <w:tc>
          <w:tcPr>
            <w:tcW w:w="2202" w:type="dxa"/>
          </w:tcPr>
          <w:p w14:paraId="6EA52D17" w14:textId="3D47AA9F" w:rsidR="00287CC8" w:rsidRPr="000A3CAE" w:rsidRDefault="00287CC8" w:rsidP="00287CC8">
            <w:pPr>
              <w:rPr>
                <w:rFonts w:asciiTheme="minorHAnsi" w:hAnsiTheme="minorHAnsi" w:cstheme="minorHAnsi"/>
                <w:sz w:val="22"/>
                <w:szCs w:val="22"/>
              </w:rPr>
            </w:pPr>
            <w:r>
              <w:rPr>
                <w:rFonts w:asciiTheme="minorHAnsi" w:hAnsiTheme="minorHAnsi" w:cstheme="minorHAnsi"/>
                <w:sz w:val="22"/>
                <w:szCs w:val="22"/>
              </w:rPr>
              <w:t>Aimee Cooper</w:t>
            </w:r>
          </w:p>
          <w:p w14:paraId="2DE403A5" w14:textId="0DB319CA" w:rsidR="000A3CAE" w:rsidRPr="000A3CAE" w:rsidRDefault="000A3CAE" w:rsidP="000A3CAE">
            <w:pPr>
              <w:rPr>
                <w:rFonts w:asciiTheme="minorHAnsi" w:hAnsiTheme="minorHAnsi" w:cstheme="minorHAnsi"/>
                <w:sz w:val="22"/>
                <w:szCs w:val="22"/>
              </w:rPr>
            </w:pPr>
          </w:p>
        </w:tc>
        <w:tc>
          <w:tcPr>
            <w:tcW w:w="3533" w:type="dxa"/>
          </w:tcPr>
          <w:p w14:paraId="62431CDC" w14:textId="3826E24E" w:rsidR="000A3CAE" w:rsidRPr="000A3CAE" w:rsidRDefault="000A3CAE" w:rsidP="000A3CAE">
            <w:pPr>
              <w:rPr>
                <w:rFonts w:asciiTheme="minorHAnsi" w:hAnsiTheme="minorHAnsi" w:cstheme="minorHAnsi"/>
                <w:sz w:val="22"/>
                <w:szCs w:val="22"/>
              </w:rPr>
            </w:pPr>
            <w:r>
              <w:rPr>
                <w:rFonts w:asciiTheme="minorHAnsi" w:hAnsiTheme="minorHAnsi" w:cstheme="minorHAnsi"/>
                <w:sz w:val="22"/>
                <w:szCs w:val="22"/>
              </w:rPr>
              <w:t xml:space="preserve"> </w:t>
            </w:r>
            <w:r w:rsidR="00467243">
              <w:rPr>
                <w:rFonts w:asciiTheme="minorHAnsi" w:hAnsiTheme="minorHAnsi" w:cstheme="minorHAnsi"/>
                <w:sz w:val="22"/>
                <w:szCs w:val="22"/>
              </w:rPr>
              <w:t>AvianAimee@outlook.com</w:t>
            </w:r>
          </w:p>
        </w:tc>
      </w:tr>
      <w:tr w:rsidR="000A3CAE" w:rsidRPr="00E520EB" w14:paraId="0D7F59DC" w14:textId="77777777" w:rsidTr="00287CC8">
        <w:tc>
          <w:tcPr>
            <w:tcW w:w="2561" w:type="dxa"/>
          </w:tcPr>
          <w:p w14:paraId="5781295B" w14:textId="0200B1AC" w:rsidR="000A3CAE" w:rsidRPr="000A3CAE" w:rsidRDefault="000A3CAE" w:rsidP="000A3CAE">
            <w:pPr>
              <w:rPr>
                <w:rFonts w:asciiTheme="minorHAnsi" w:hAnsiTheme="minorHAnsi" w:cstheme="minorHAnsi"/>
                <w:sz w:val="22"/>
                <w:szCs w:val="22"/>
              </w:rPr>
            </w:pPr>
            <w:r w:rsidRPr="000A3CAE">
              <w:rPr>
                <w:rFonts w:asciiTheme="minorHAnsi" w:hAnsiTheme="minorHAnsi" w:cstheme="minorHAnsi"/>
                <w:sz w:val="22"/>
                <w:szCs w:val="22"/>
              </w:rPr>
              <w:t>Head</w:t>
            </w:r>
            <w:r w:rsidR="00A16452">
              <w:rPr>
                <w:rFonts w:asciiTheme="minorHAnsi" w:hAnsiTheme="minorHAnsi" w:cstheme="minorHAnsi"/>
                <w:sz w:val="22"/>
                <w:szCs w:val="22"/>
              </w:rPr>
              <w:t xml:space="preserve"> of School and Owner</w:t>
            </w:r>
          </w:p>
        </w:tc>
        <w:tc>
          <w:tcPr>
            <w:tcW w:w="2202" w:type="dxa"/>
          </w:tcPr>
          <w:p w14:paraId="5F4204DE" w14:textId="0298B4E7" w:rsidR="000A3CAE" w:rsidRPr="000A3CAE" w:rsidRDefault="00287CC8" w:rsidP="000A3CAE">
            <w:pPr>
              <w:rPr>
                <w:rFonts w:asciiTheme="minorHAnsi" w:hAnsiTheme="minorHAnsi" w:cstheme="minorHAnsi"/>
                <w:sz w:val="22"/>
                <w:szCs w:val="22"/>
              </w:rPr>
            </w:pPr>
            <w:r>
              <w:rPr>
                <w:rFonts w:asciiTheme="minorHAnsi" w:hAnsiTheme="minorHAnsi" w:cstheme="minorHAnsi"/>
                <w:sz w:val="22"/>
                <w:szCs w:val="22"/>
              </w:rPr>
              <w:t xml:space="preserve">Harriet Wigger </w:t>
            </w:r>
          </w:p>
          <w:p w14:paraId="16287F21" w14:textId="77777777" w:rsidR="000A3CAE" w:rsidRPr="000A3CAE" w:rsidRDefault="000A3CAE" w:rsidP="000A3CAE">
            <w:pPr>
              <w:rPr>
                <w:rFonts w:asciiTheme="minorHAnsi" w:hAnsiTheme="minorHAnsi" w:cstheme="minorHAnsi"/>
                <w:sz w:val="22"/>
                <w:szCs w:val="22"/>
              </w:rPr>
            </w:pPr>
          </w:p>
        </w:tc>
        <w:tc>
          <w:tcPr>
            <w:tcW w:w="3533" w:type="dxa"/>
          </w:tcPr>
          <w:p w14:paraId="5BE93A62" w14:textId="1F200F76" w:rsidR="000A3CAE" w:rsidRPr="000A3CAE" w:rsidRDefault="00287CC8" w:rsidP="000A3CAE">
            <w:pPr>
              <w:rPr>
                <w:rFonts w:asciiTheme="minorHAnsi" w:hAnsiTheme="minorHAnsi" w:cstheme="minorHAnsi"/>
                <w:sz w:val="22"/>
                <w:szCs w:val="22"/>
              </w:rPr>
            </w:pPr>
            <w:r>
              <w:t>principals@aviandanceschool.com</w:t>
            </w:r>
            <w:r w:rsidR="000A3CAE" w:rsidRPr="000A3CAE">
              <w:rPr>
                <w:rFonts w:asciiTheme="minorHAnsi" w:hAnsiTheme="minorHAnsi" w:cstheme="minorHAnsi"/>
                <w:sz w:val="22"/>
                <w:szCs w:val="22"/>
              </w:rPr>
              <w:t xml:space="preserve"> </w:t>
            </w:r>
          </w:p>
        </w:tc>
      </w:tr>
      <w:tr w:rsidR="00A16452" w:rsidRPr="00E520EB" w14:paraId="6E3F9C58" w14:textId="77777777" w:rsidTr="00287CC8">
        <w:tc>
          <w:tcPr>
            <w:tcW w:w="2561" w:type="dxa"/>
          </w:tcPr>
          <w:p w14:paraId="043F7E0D" w14:textId="29241724" w:rsidR="00A16452" w:rsidRPr="000A3CAE" w:rsidRDefault="00A16452" w:rsidP="000A3CAE">
            <w:pPr>
              <w:rPr>
                <w:rFonts w:asciiTheme="minorHAnsi" w:hAnsiTheme="minorHAnsi" w:cstheme="minorHAnsi"/>
                <w:sz w:val="22"/>
                <w:szCs w:val="22"/>
              </w:rPr>
            </w:pPr>
            <w:r>
              <w:rPr>
                <w:rFonts w:asciiTheme="minorHAnsi" w:hAnsiTheme="minorHAnsi" w:cstheme="minorHAnsi"/>
                <w:sz w:val="22"/>
                <w:szCs w:val="22"/>
              </w:rPr>
              <w:t xml:space="preserve">Owner </w:t>
            </w:r>
          </w:p>
        </w:tc>
        <w:tc>
          <w:tcPr>
            <w:tcW w:w="2202" w:type="dxa"/>
          </w:tcPr>
          <w:p w14:paraId="12D358B8" w14:textId="6044A948" w:rsidR="00A16452" w:rsidRDefault="00A16452" w:rsidP="000A3CAE">
            <w:pPr>
              <w:rPr>
                <w:rFonts w:asciiTheme="minorHAnsi" w:hAnsiTheme="minorHAnsi" w:cstheme="minorHAnsi"/>
                <w:sz w:val="22"/>
                <w:szCs w:val="22"/>
              </w:rPr>
            </w:pPr>
            <w:r>
              <w:rPr>
                <w:rFonts w:asciiTheme="minorHAnsi" w:hAnsiTheme="minorHAnsi" w:cstheme="minorHAnsi"/>
                <w:sz w:val="22"/>
                <w:szCs w:val="22"/>
              </w:rPr>
              <w:t xml:space="preserve">Lauren </w:t>
            </w:r>
            <w:proofErr w:type="spellStart"/>
            <w:r>
              <w:rPr>
                <w:rFonts w:asciiTheme="minorHAnsi" w:hAnsiTheme="minorHAnsi" w:cstheme="minorHAnsi"/>
                <w:sz w:val="22"/>
                <w:szCs w:val="22"/>
              </w:rPr>
              <w:t>Stearman</w:t>
            </w:r>
            <w:proofErr w:type="spellEnd"/>
          </w:p>
        </w:tc>
        <w:tc>
          <w:tcPr>
            <w:tcW w:w="3533" w:type="dxa"/>
          </w:tcPr>
          <w:p w14:paraId="50FF53D3" w14:textId="0616D324" w:rsidR="00A16452" w:rsidRDefault="00467243" w:rsidP="000A3CAE">
            <w:r>
              <w:t>AvianLauren@outlook.com</w:t>
            </w:r>
          </w:p>
        </w:tc>
      </w:tr>
    </w:tbl>
    <w:p w14:paraId="4F904CB7" w14:textId="77777777" w:rsidR="00635ADF" w:rsidRPr="00E520EB" w:rsidRDefault="00635ADF" w:rsidP="00635ADF">
      <w:pPr>
        <w:rPr>
          <w:rFonts w:asciiTheme="minorHAnsi" w:hAnsiTheme="minorHAnsi" w:cstheme="minorHAnsi"/>
          <w:sz w:val="22"/>
          <w:szCs w:val="22"/>
        </w:rPr>
      </w:pPr>
    </w:p>
    <w:p w14:paraId="7304CEA5"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3.1 It is the responsibility of </w:t>
      </w:r>
      <w:r w:rsidRPr="00E520EB">
        <w:rPr>
          <w:rFonts w:asciiTheme="minorHAnsi" w:hAnsiTheme="minorHAnsi" w:cstheme="minorHAnsi"/>
          <w:i/>
          <w:sz w:val="22"/>
          <w:szCs w:val="22"/>
        </w:rPr>
        <w:t>every</w:t>
      </w:r>
      <w:r w:rsidRPr="00E520EB">
        <w:rPr>
          <w:rFonts w:asciiTheme="minorHAnsi" w:hAnsiTheme="minorHAnsi" w:cstheme="minorHAnsi"/>
          <w:sz w:val="22"/>
          <w:szCs w:val="22"/>
        </w:rPr>
        <w:t xml:space="preserve"> member of staff, </w:t>
      </w:r>
      <w:proofErr w:type="gramStart"/>
      <w:r w:rsidRPr="00E520EB">
        <w:rPr>
          <w:rFonts w:asciiTheme="minorHAnsi" w:hAnsiTheme="minorHAnsi" w:cstheme="minorHAnsi"/>
          <w:sz w:val="22"/>
          <w:szCs w:val="22"/>
        </w:rPr>
        <w:t>volunteer</w:t>
      </w:r>
      <w:proofErr w:type="gramEnd"/>
      <w:r w:rsidRPr="00E520EB">
        <w:rPr>
          <w:rFonts w:asciiTheme="minorHAnsi" w:hAnsiTheme="minorHAnsi" w:cstheme="minorHAnsi"/>
          <w:sz w:val="22"/>
          <w:szCs w:val="22"/>
        </w:rPr>
        <w:t xml:space="preserve">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E520EB" w:rsidRDefault="00635ADF" w:rsidP="00635ADF">
      <w:pPr>
        <w:rPr>
          <w:rFonts w:asciiTheme="minorHAnsi" w:hAnsiTheme="minorHAnsi" w:cstheme="minorHAnsi"/>
          <w:sz w:val="22"/>
          <w:szCs w:val="22"/>
        </w:rPr>
      </w:pPr>
    </w:p>
    <w:p w14:paraId="32DBF350" w14:textId="6EF68B45" w:rsidR="00635ADF" w:rsidRPr="00A16452" w:rsidRDefault="00635ADF" w:rsidP="00635ADF">
      <w:pPr>
        <w:rPr>
          <w:rFonts w:asciiTheme="minorHAnsi" w:hAnsiTheme="minorHAnsi" w:cstheme="minorHAnsi"/>
          <w:b/>
          <w:sz w:val="22"/>
          <w:szCs w:val="22"/>
        </w:rPr>
      </w:pPr>
      <w:r w:rsidRPr="00E520EB">
        <w:rPr>
          <w:rFonts w:asciiTheme="minorHAnsi" w:hAnsiTheme="minorHAnsi" w:cstheme="minorHAnsi"/>
          <w:b/>
          <w:sz w:val="22"/>
          <w:szCs w:val="22"/>
        </w:rPr>
        <w:t>T</w:t>
      </w:r>
      <w:r w:rsidR="00A16452">
        <w:rPr>
          <w:rFonts w:asciiTheme="minorHAnsi" w:hAnsiTheme="minorHAnsi" w:cstheme="minorHAnsi"/>
          <w:b/>
          <w:sz w:val="22"/>
          <w:szCs w:val="22"/>
        </w:rPr>
        <w:t>he Owners of Avian Dance School</w:t>
      </w:r>
    </w:p>
    <w:p w14:paraId="4F883475" w14:textId="2B286036" w:rsidR="00635ADF" w:rsidRPr="00A16452" w:rsidRDefault="00635ADF" w:rsidP="00635ADF">
      <w:p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3.2 The </w:t>
      </w:r>
      <w:r w:rsidR="00A16452" w:rsidRPr="00A16452">
        <w:rPr>
          <w:rFonts w:asciiTheme="minorHAnsi" w:hAnsiTheme="minorHAnsi" w:cstheme="minorHAnsi"/>
          <w:color w:val="000000" w:themeColor="text1"/>
          <w:sz w:val="22"/>
          <w:szCs w:val="22"/>
        </w:rPr>
        <w:t>Owners of Avian Dance School are</w:t>
      </w:r>
      <w:r w:rsidRPr="00A16452">
        <w:rPr>
          <w:rFonts w:asciiTheme="minorHAnsi" w:hAnsiTheme="minorHAnsi" w:cstheme="minorHAnsi"/>
          <w:color w:val="000000" w:themeColor="text1"/>
          <w:sz w:val="22"/>
          <w:szCs w:val="22"/>
        </w:rPr>
        <w:t xml:space="preserve"> accountable for ensuring the effectiveness of this policy and our compliance with it. </w:t>
      </w:r>
    </w:p>
    <w:p w14:paraId="2A1F701D" w14:textId="77777777" w:rsidR="00635ADF" w:rsidRPr="00A16452" w:rsidRDefault="00635ADF" w:rsidP="00635ADF">
      <w:pPr>
        <w:rPr>
          <w:rFonts w:asciiTheme="minorHAnsi" w:hAnsiTheme="minorHAnsi" w:cstheme="minorHAnsi"/>
          <w:color w:val="000000" w:themeColor="text1"/>
          <w:sz w:val="22"/>
          <w:szCs w:val="22"/>
        </w:rPr>
      </w:pPr>
    </w:p>
    <w:p w14:paraId="7FAB37C7" w14:textId="3CF16AB1" w:rsidR="00635ADF" w:rsidRPr="00A16452" w:rsidRDefault="00635ADF" w:rsidP="00635ADF">
      <w:p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3.3 The </w:t>
      </w:r>
      <w:r w:rsidR="00A16452" w:rsidRPr="00A16452">
        <w:rPr>
          <w:rFonts w:asciiTheme="minorHAnsi" w:hAnsiTheme="minorHAnsi" w:cstheme="minorHAnsi"/>
          <w:color w:val="000000" w:themeColor="text1"/>
          <w:sz w:val="22"/>
          <w:szCs w:val="22"/>
        </w:rPr>
        <w:t>Owners</w:t>
      </w:r>
      <w:r w:rsidRPr="00A16452">
        <w:rPr>
          <w:rFonts w:asciiTheme="minorHAnsi" w:hAnsiTheme="minorHAnsi" w:cstheme="minorHAnsi"/>
          <w:color w:val="000000" w:themeColor="text1"/>
          <w:sz w:val="22"/>
          <w:szCs w:val="22"/>
        </w:rPr>
        <w:t xml:space="preserve"> will ensure that:</w:t>
      </w:r>
    </w:p>
    <w:p w14:paraId="03EFCA41" w14:textId="77777777" w:rsidR="00635ADF" w:rsidRPr="00A16452" w:rsidRDefault="00635ADF" w:rsidP="00635ADF">
      <w:pPr>
        <w:rPr>
          <w:rFonts w:asciiTheme="minorHAnsi" w:hAnsiTheme="minorHAnsi" w:cstheme="minorHAnsi"/>
          <w:color w:val="000000" w:themeColor="text1"/>
          <w:sz w:val="22"/>
          <w:szCs w:val="22"/>
        </w:rPr>
      </w:pPr>
    </w:p>
    <w:p w14:paraId="2CDB7282" w14:textId="0557316C" w:rsidR="00635ADF" w:rsidRPr="00A16452" w:rsidRDefault="00635ADF" w:rsidP="00635ADF">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The safeguarding policy is in place</w:t>
      </w:r>
      <w:r w:rsidR="000179B5" w:rsidRPr="00A16452">
        <w:rPr>
          <w:rFonts w:asciiTheme="minorHAnsi" w:hAnsiTheme="minorHAnsi" w:cstheme="minorHAnsi"/>
          <w:color w:val="000000" w:themeColor="text1"/>
          <w:sz w:val="22"/>
          <w:szCs w:val="22"/>
        </w:rPr>
        <w:t xml:space="preserve">, </w:t>
      </w:r>
      <w:r w:rsidRPr="00A16452">
        <w:rPr>
          <w:rFonts w:asciiTheme="minorHAnsi" w:hAnsiTheme="minorHAnsi" w:cstheme="minorHAnsi"/>
          <w:color w:val="000000" w:themeColor="text1"/>
          <w:sz w:val="22"/>
          <w:szCs w:val="22"/>
        </w:rPr>
        <w:t xml:space="preserve">is reviewed annually, is available publicly via our school website and has been written in line with Local Authority guidance and the requirements of the Norfolk Safeguarding Children Partnership policies and </w:t>
      </w:r>
      <w:proofErr w:type="gramStart"/>
      <w:r w:rsidRPr="00A16452">
        <w:rPr>
          <w:rFonts w:asciiTheme="minorHAnsi" w:hAnsiTheme="minorHAnsi" w:cstheme="minorHAnsi"/>
          <w:color w:val="000000" w:themeColor="text1"/>
          <w:sz w:val="22"/>
          <w:szCs w:val="22"/>
        </w:rPr>
        <w:t>procedures;</w:t>
      </w:r>
      <w:proofErr w:type="gramEnd"/>
    </w:p>
    <w:p w14:paraId="5F96A722" w14:textId="77777777" w:rsidR="00635ADF" w:rsidRPr="00A16452" w:rsidRDefault="00635ADF" w:rsidP="00635ADF">
      <w:pPr>
        <w:rPr>
          <w:rFonts w:asciiTheme="minorHAnsi" w:hAnsiTheme="minorHAnsi" w:cstheme="minorHAnsi"/>
          <w:color w:val="000000" w:themeColor="text1"/>
          <w:sz w:val="22"/>
          <w:szCs w:val="22"/>
        </w:rPr>
      </w:pPr>
    </w:p>
    <w:p w14:paraId="62D4CEFA" w14:textId="45DE09E4" w:rsidR="00635ADF" w:rsidRPr="00A16452" w:rsidRDefault="00635ADF" w:rsidP="00635ADF">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The school contributes to inter-agency working in line with Working Together to Safeguard Children (20</w:t>
      </w:r>
      <w:r w:rsidR="000709ED" w:rsidRPr="00A16452">
        <w:rPr>
          <w:rFonts w:asciiTheme="minorHAnsi" w:hAnsiTheme="minorHAnsi" w:cstheme="minorHAnsi"/>
          <w:color w:val="000000" w:themeColor="text1"/>
          <w:sz w:val="22"/>
          <w:szCs w:val="22"/>
        </w:rPr>
        <w:t>23</w:t>
      </w:r>
      <w:proofErr w:type="gramStart"/>
      <w:r w:rsidRPr="00A16452">
        <w:rPr>
          <w:rFonts w:asciiTheme="minorHAnsi" w:hAnsiTheme="minorHAnsi" w:cstheme="minorHAnsi"/>
          <w:color w:val="000000" w:themeColor="text1"/>
          <w:sz w:val="22"/>
          <w:szCs w:val="22"/>
        </w:rPr>
        <w:t>);</w:t>
      </w:r>
      <w:proofErr w:type="gramEnd"/>
    </w:p>
    <w:p w14:paraId="5B95CD12" w14:textId="77777777" w:rsidR="00635ADF" w:rsidRPr="00A16452" w:rsidRDefault="00635ADF" w:rsidP="00635ADF">
      <w:pPr>
        <w:pStyle w:val="ListParagraph"/>
        <w:rPr>
          <w:rFonts w:asciiTheme="minorHAnsi" w:hAnsiTheme="minorHAnsi" w:cstheme="minorHAnsi"/>
          <w:color w:val="000000" w:themeColor="text1"/>
          <w:sz w:val="22"/>
          <w:szCs w:val="22"/>
        </w:rPr>
      </w:pPr>
    </w:p>
    <w:p w14:paraId="6569A494" w14:textId="77777777" w:rsidR="00635ADF" w:rsidRPr="00A16452" w:rsidRDefault="00635ADF" w:rsidP="00635ADF">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A senior member of staff from leadership team is designated to take the lead responsibility for safeguarding and child protection and that there is at least one deputy DSL(s) who is appropriately trained member to deal with any issues in the absence of the Designated Safeguarding Lead (DSL). There will always be cover for this role. The role will be evidenced explicitly in the role holder’s job description.</w:t>
      </w:r>
    </w:p>
    <w:p w14:paraId="5220BBB2" w14:textId="77777777" w:rsidR="00635ADF" w:rsidRPr="00A16452" w:rsidRDefault="00635ADF" w:rsidP="00635ADF">
      <w:pPr>
        <w:rPr>
          <w:rFonts w:asciiTheme="minorHAnsi" w:hAnsiTheme="minorHAnsi" w:cstheme="minorHAnsi"/>
          <w:color w:val="000000" w:themeColor="text1"/>
          <w:sz w:val="22"/>
          <w:szCs w:val="22"/>
        </w:rPr>
      </w:pPr>
    </w:p>
    <w:p w14:paraId="2CED49DB" w14:textId="489BC72D" w:rsidR="00635ADF" w:rsidRPr="00A16452" w:rsidRDefault="00635ADF" w:rsidP="00635ADF">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All staff receive a safeguarding induction and are provided with a copy of this policy, the staff code of conduct, the behaviour policy and the school’s safeguarding response for those pupils who </w:t>
      </w:r>
      <w:r w:rsidR="00D554DF" w:rsidRPr="00A16452">
        <w:rPr>
          <w:rFonts w:asciiTheme="minorHAnsi" w:hAnsiTheme="minorHAnsi" w:cstheme="minorHAnsi"/>
          <w:color w:val="000000" w:themeColor="text1"/>
          <w:sz w:val="22"/>
          <w:szCs w:val="22"/>
        </w:rPr>
        <w:t>are absent</w:t>
      </w:r>
      <w:r w:rsidRPr="00A16452">
        <w:rPr>
          <w:rFonts w:asciiTheme="minorHAnsi" w:hAnsiTheme="minorHAnsi" w:cstheme="minorHAnsi"/>
          <w:color w:val="000000" w:themeColor="text1"/>
          <w:sz w:val="22"/>
          <w:szCs w:val="22"/>
        </w:rPr>
        <w:t xml:space="preserve"> from education as detailed </w:t>
      </w:r>
      <w:r w:rsidR="000179B5" w:rsidRPr="00A16452">
        <w:rPr>
          <w:rFonts w:asciiTheme="minorHAnsi" w:hAnsiTheme="minorHAnsi" w:cstheme="minorHAnsi"/>
          <w:color w:val="000000" w:themeColor="text1"/>
          <w:sz w:val="22"/>
          <w:szCs w:val="22"/>
        </w:rPr>
        <w:t xml:space="preserve">in </w:t>
      </w:r>
      <w:r w:rsidRPr="00A16452">
        <w:rPr>
          <w:rFonts w:asciiTheme="minorHAnsi" w:hAnsiTheme="minorHAnsi" w:cstheme="minorHAnsi"/>
          <w:color w:val="000000" w:themeColor="text1"/>
          <w:sz w:val="22"/>
          <w:szCs w:val="22"/>
        </w:rPr>
        <w:t>section 6 of this policy.</w:t>
      </w:r>
    </w:p>
    <w:p w14:paraId="13CB595B" w14:textId="77777777" w:rsidR="00635ADF" w:rsidRPr="00A16452" w:rsidRDefault="00635ADF" w:rsidP="00635ADF">
      <w:pPr>
        <w:pStyle w:val="ListParagraph"/>
        <w:rPr>
          <w:rFonts w:asciiTheme="minorHAnsi" w:hAnsiTheme="minorHAnsi" w:cstheme="minorHAnsi"/>
          <w:color w:val="000000" w:themeColor="text1"/>
          <w:sz w:val="22"/>
          <w:szCs w:val="22"/>
        </w:rPr>
      </w:pPr>
    </w:p>
    <w:p w14:paraId="7BA3DE14" w14:textId="6E4216ED" w:rsidR="00510175" w:rsidRPr="00A16452" w:rsidRDefault="00635ADF" w:rsidP="00510175">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All staff undertake appropriate child protection training that is updated annually and online safety </w:t>
      </w:r>
      <w:proofErr w:type="gramStart"/>
      <w:r w:rsidRPr="00A16452">
        <w:rPr>
          <w:rFonts w:asciiTheme="minorHAnsi" w:hAnsiTheme="minorHAnsi" w:cstheme="minorHAnsi"/>
          <w:color w:val="000000" w:themeColor="text1"/>
          <w:sz w:val="22"/>
          <w:szCs w:val="22"/>
        </w:rPr>
        <w:t>training;</w:t>
      </w:r>
      <w:proofErr w:type="gramEnd"/>
    </w:p>
    <w:p w14:paraId="588BAA43" w14:textId="77777777" w:rsidR="00510175" w:rsidRPr="00A16452" w:rsidRDefault="00510175" w:rsidP="00380008">
      <w:pPr>
        <w:pStyle w:val="ListParagraph"/>
        <w:rPr>
          <w:rFonts w:asciiTheme="minorHAnsi" w:hAnsiTheme="minorHAnsi" w:cstheme="minorHAnsi"/>
          <w:color w:val="000000" w:themeColor="text1"/>
          <w:sz w:val="22"/>
          <w:szCs w:val="22"/>
        </w:rPr>
      </w:pPr>
    </w:p>
    <w:p w14:paraId="310ABB50" w14:textId="60F5A913" w:rsidR="00510175" w:rsidRPr="00A16452" w:rsidRDefault="00510175" w:rsidP="00380008">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lastRenderedPageBreak/>
        <w:t xml:space="preserve">In terms of </w:t>
      </w:r>
      <w:r w:rsidR="006A2152" w:rsidRPr="00A16452">
        <w:rPr>
          <w:rFonts w:asciiTheme="minorHAnsi" w:hAnsiTheme="minorHAnsi" w:cstheme="minorHAnsi"/>
          <w:color w:val="000000" w:themeColor="text1"/>
          <w:sz w:val="22"/>
          <w:szCs w:val="22"/>
        </w:rPr>
        <w:t xml:space="preserve">filtering and </w:t>
      </w:r>
      <w:r w:rsidR="00241044" w:rsidRPr="00A16452">
        <w:rPr>
          <w:rFonts w:asciiTheme="minorHAnsi" w:hAnsiTheme="minorHAnsi" w:cstheme="minorHAnsi"/>
          <w:color w:val="000000" w:themeColor="text1"/>
          <w:sz w:val="22"/>
          <w:szCs w:val="22"/>
        </w:rPr>
        <w:t>monitoring</w:t>
      </w:r>
      <w:r w:rsidRPr="00A16452">
        <w:rPr>
          <w:rFonts w:asciiTheme="minorHAnsi" w:hAnsiTheme="minorHAnsi" w:cstheme="minorHAnsi"/>
          <w:color w:val="000000" w:themeColor="text1"/>
          <w:sz w:val="22"/>
          <w:szCs w:val="22"/>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A16452" w:rsidRDefault="00635ADF" w:rsidP="00635ADF">
      <w:pPr>
        <w:rPr>
          <w:rFonts w:asciiTheme="minorHAnsi" w:hAnsiTheme="minorHAnsi" w:cstheme="minorHAnsi"/>
          <w:color w:val="000000" w:themeColor="text1"/>
          <w:sz w:val="22"/>
          <w:szCs w:val="22"/>
        </w:rPr>
      </w:pPr>
    </w:p>
    <w:p w14:paraId="48AACF68" w14:textId="77777777" w:rsidR="00635ADF" w:rsidRPr="00A16452" w:rsidRDefault="00635ADF" w:rsidP="00635ADF">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Procedures are in place for dealing with allegations against members of staff and volunteers in line with statutory </w:t>
      </w:r>
      <w:proofErr w:type="gramStart"/>
      <w:r w:rsidRPr="00A16452">
        <w:rPr>
          <w:rFonts w:asciiTheme="minorHAnsi" w:hAnsiTheme="minorHAnsi" w:cstheme="minorHAnsi"/>
          <w:color w:val="000000" w:themeColor="text1"/>
          <w:sz w:val="22"/>
          <w:szCs w:val="22"/>
        </w:rPr>
        <w:t>guidance;</w:t>
      </w:r>
      <w:proofErr w:type="gramEnd"/>
      <w:r w:rsidRPr="00A16452">
        <w:rPr>
          <w:rFonts w:asciiTheme="minorHAnsi" w:hAnsiTheme="minorHAnsi" w:cstheme="minorHAnsi"/>
          <w:color w:val="000000" w:themeColor="text1"/>
          <w:sz w:val="22"/>
          <w:szCs w:val="22"/>
        </w:rPr>
        <w:t xml:space="preserve"> </w:t>
      </w:r>
    </w:p>
    <w:p w14:paraId="675E05EE" w14:textId="77777777" w:rsidR="00635ADF" w:rsidRPr="00A16452" w:rsidRDefault="00635ADF" w:rsidP="00635ADF">
      <w:pPr>
        <w:rPr>
          <w:rFonts w:asciiTheme="minorHAnsi" w:hAnsiTheme="minorHAnsi" w:cstheme="minorHAnsi"/>
          <w:color w:val="000000" w:themeColor="text1"/>
          <w:sz w:val="22"/>
          <w:szCs w:val="22"/>
        </w:rPr>
      </w:pPr>
    </w:p>
    <w:p w14:paraId="305A62A2" w14:textId="722E51E8" w:rsidR="00635ADF" w:rsidRPr="00A16452" w:rsidRDefault="00635ADF" w:rsidP="00635ADF">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Safer recruitment practices are followed in accordance with the requirements of </w:t>
      </w:r>
      <w:hyperlink r:id="rId24" w:history="1">
        <w:r w:rsidRPr="00A16452">
          <w:rPr>
            <w:rStyle w:val="Hyperlink"/>
            <w:rFonts w:asciiTheme="minorHAnsi" w:hAnsiTheme="minorHAnsi" w:cstheme="minorHAnsi"/>
            <w:i/>
            <w:color w:val="000000" w:themeColor="text1"/>
            <w:sz w:val="22"/>
            <w:szCs w:val="22"/>
            <w:lang w:val="en"/>
          </w:rPr>
          <w:t>’Keeping Children Safe in Education’</w:t>
        </w:r>
      </w:hyperlink>
      <w:r w:rsidRPr="00A16452">
        <w:rPr>
          <w:rFonts w:asciiTheme="minorHAnsi" w:hAnsiTheme="minorHAnsi" w:cstheme="minorHAnsi"/>
          <w:color w:val="000000" w:themeColor="text1"/>
          <w:sz w:val="22"/>
          <w:szCs w:val="22"/>
          <w:lang w:val="en"/>
        </w:rPr>
        <w:t xml:space="preserve"> DfE (</w:t>
      </w:r>
      <w:r w:rsidR="00FF6FC6" w:rsidRPr="00A16452">
        <w:rPr>
          <w:rFonts w:asciiTheme="minorHAnsi" w:hAnsiTheme="minorHAnsi" w:cstheme="minorHAnsi"/>
          <w:color w:val="000000" w:themeColor="text1"/>
          <w:sz w:val="22"/>
          <w:szCs w:val="22"/>
          <w:lang w:val="en"/>
        </w:rPr>
        <w:t>202</w:t>
      </w:r>
      <w:r w:rsidR="000709ED" w:rsidRPr="00A16452">
        <w:rPr>
          <w:rFonts w:asciiTheme="minorHAnsi" w:hAnsiTheme="minorHAnsi" w:cstheme="minorHAnsi"/>
          <w:color w:val="000000" w:themeColor="text1"/>
          <w:sz w:val="22"/>
          <w:szCs w:val="22"/>
          <w:lang w:val="en"/>
        </w:rPr>
        <w:t>4</w:t>
      </w:r>
      <w:r w:rsidRPr="00A16452">
        <w:rPr>
          <w:rFonts w:asciiTheme="minorHAnsi" w:hAnsiTheme="minorHAnsi" w:cstheme="minorHAnsi"/>
          <w:color w:val="000000" w:themeColor="text1"/>
          <w:sz w:val="22"/>
          <w:szCs w:val="22"/>
          <w:lang w:val="en"/>
        </w:rPr>
        <w:t>)</w:t>
      </w:r>
      <w:r w:rsidRPr="00A16452">
        <w:rPr>
          <w:rFonts w:asciiTheme="minorHAnsi" w:hAnsiTheme="minorHAnsi" w:cstheme="minorHAnsi"/>
          <w:color w:val="000000" w:themeColor="text1"/>
          <w:sz w:val="22"/>
          <w:szCs w:val="22"/>
        </w:rPr>
        <w:t>;</w:t>
      </w:r>
    </w:p>
    <w:p w14:paraId="2FC17F8B" w14:textId="77777777" w:rsidR="00635ADF" w:rsidRPr="00A16452" w:rsidRDefault="00635ADF" w:rsidP="00635ADF">
      <w:pPr>
        <w:pStyle w:val="ListParagraph"/>
        <w:rPr>
          <w:rFonts w:asciiTheme="minorHAnsi" w:hAnsiTheme="minorHAnsi" w:cstheme="minorHAnsi"/>
          <w:color w:val="000000" w:themeColor="text1"/>
          <w:sz w:val="22"/>
          <w:szCs w:val="22"/>
        </w:rPr>
      </w:pPr>
    </w:p>
    <w:p w14:paraId="00F80225" w14:textId="77777777" w:rsidR="00635ADF" w:rsidRPr="00A16452" w:rsidRDefault="00635ADF" w:rsidP="00635ADF">
      <w:pPr>
        <w:numPr>
          <w:ilvl w:val="0"/>
          <w:numId w:val="15"/>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They remedy without delay any weakness </w:t>
      </w:r>
      <w:proofErr w:type="gramStart"/>
      <w:r w:rsidRPr="00A16452">
        <w:rPr>
          <w:rFonts w:asciiTheme="minorHAnsi" w:hAnsiTheme="minorHAnsi" w:cstheme="minorHAnsi"/>
          <w:color w:val="000000" w:themeColor="text1"/>
          <w:sz w:val="22"/>
          <w:szCs w:val="22"/>
        </w:rPr>
        <w:t>in regard to</w:t>
      </w:r>
      <w:proofErr w:type="gramEnd"/>
      <w:r w:rsidRPr="00A16452">
        <w:rPr>
          <w:rFonts w:asciiTheme="minorHAnsi" w:hAnsiTheme="minorHAnsi" w:cstheme="minorHAnsi"/>
          <w:color w:val="000000" w:themeColor="text1"/>
          <w:sz w:val="22"/>
          <w:szCs w:val="22"/>
        </w:rPr>
        <w:t xml:space="preserve"> our safeguarding arrangements that are brought to their attention. </w:t>
      </w:r>
    </w:p>
    <w:p w14:paraId="0A4F7224" w14:textId="77777777" w:rsidR="00635ADF" w:rsidRPr="00A16452" w:rsidRDefault="00635ADF" w:rsidP="00635ADF">
      <w:pPr>
        <w:rPr>
          <w:rFonts w:asciiTheme="minorHAnsi" w:hAnsiTheme="minorHAnsi" w:cstheme="minorHAnsi"/>
          <w:color w:val="000000" w:themeColor="text1"/>
          <w:sz w:val="22"/>
          <w:szCs w:val="22"/>
        </w:rPr>
      </w:pPr>
    </w:p>
    <w:p w14:paraId="79B228CD" w14:textId="27643CA5" w:rsidR="00635ADF" w:rsidRPr="00287CC8" w:rsidRDefault="00635ADF" w:rsidP="00635ADF">
      <w:pPr>
        <w:rPr>
          <w:rFonts w:asciiTheme="minorHAnsi" w:hAnsiTheme="minorHAnsi" w:cstheme="minorHAnsi"/>
          <w:color w:val="FF0000"/>
          <w:sz w:val="22"/>
          <w:szCs w:val="22"/>
        </w:rPr>
      </w:pPr>
      <w:r w:rsidRPr="00A16452">
        <w:rPr>
          <w:rFonts w:asciiTheme="minorHAnsi" w:hAnsiTheme="minorHAnsi" w:cstheme="minorHAnsi"/>
          <w:color w:val="000000" w:themeColor="text1"/>
          <w:sz w:val="22"/>
          <w:szCs w:val="22"/>
        </w:rPr>
        <w:t xml:space="preserve">3.4 The </w:t>
      </w:r>
      <w:r w:rsidR="00A16452" w:rsidRPr="00A16452">
        <w:rPr>
          <w:rFonts w:asciiTheme="minorHAnsi" w:hAnsiTheme="minorHAnsi" w:cstheme="minorHAnsi"/>
          <w:color w:val="000000" w:themeColor="text1"/>
          <w:sz w:val="22"/>
          <w:szCs w:val="22"/>
        </w:rPr>
        <w:t>Owners</w:t>
      </w:r>
      <w:r w:rsidRPr="00A16452">
        <w:rPr>
          <w:rFonts w:asciiTheme="minorHAnsi" w:hAnsiTheme="minorHAnsi" w:cstheme="minorHAnsi"/>
          <w:color w:val="000000" w:themeColor="text1"/>
          <w:sz w:val="22"/>
          <w:szCs w:val="22"/>
        </w:rPr>
        <w:t xml:space="preserve"> will record all safeguarding activity that has taken place, for example, meetings attended, reports written, training or induction given.  It will not identify individual pupils.</w:t>
      </w:r>
    </w:p>
    <w:p w14:paraId="5AE48A43" w14:textId="77777777" w:rsidR="00635ADF" w:rsidRPr="00287CC8" w:rsidRDefault="00635ADF" w:rsidP="00635ADF">
      <w:pPr>
        <w:rPr>
          <w:rFonts w:asciiTheme="minorHAnsi" w:hAnsiTheme="minorHAnsi" w:cstheme="minorHAnsi"/>
          <w:color w:val="FF0000"/>
          <w:sz w:val="22"/>
          <w:szCs w:val="22"/>
        </w:rPr>
      </w:pPr>
    </w:p>
    <w:p w14:paraId="4D118ACF" w14:textId="54C1DCE9" w:rsidR="00635ADF" w:rsidRPr="00A16452" w:rsidRDefault="00635ADF" w:rsidP="00635ADF">
      <w:pPr>
        <w:rPr>
          <w:rFonts w:asciiTheme="minorHAnsi" w:hAnsiTheme="minorHAnsi" w:cstheme="minorHAnsi"/>
          <w:b/>
          <w:color w:val="000000" w:themeColor="text1"/>
          <w:sz w:val="22"/>
          <w:szCs w:val="22"/>
        </w:rPr>
      </w:pPr>
      <w:r w:rsidRPr="00A16452">
        <w:rPr>
          <w:rFonts w:asciiTheme="minorHAnsi" w:hAnsiTheme="minorHAnsi" w:cstheme="minorHAnsi"/>
          <w:b/>
          <w:color w:val="000000" w:themeColor="text1"/>
          <w:sz w:val="22"/>
          <w:szCs w:val="22"/>
        </w:rPr>
        <w:t xml:space="preserve">The </w:t>
      </w:r>
      <w:r w:rsidRPr="00A16452">
        <w:rPr>
          <w:rFonts w:asciiTheme="minorHAnsi" w:hAnsiTheme="minorHAnsi" w:cstheme="minorHAnsi"/>
          <w:b/>
          <w:color w:val="000000" w:themeColor="text1"/>
          <w:sz w:val="22"/>
          <w:szCs w:val="22"/>
          <w:u w:val="single"/>
        </w:rPr>
        <w:t>Head</w:t>
      </w:r>
      <w:r w:rsidR="00A16452">
        <w:rPr>
          <w:rFonts w:asciiTheme="minorHAnsi" w:hAnsiTheme="minorHAnsi" w:cstheme="minorHAnsi"/>
          <w:b/>
          <w:color w:val="000000" w:themeColor="text1"/>
          <w:sz w:val="22"/>
          <w:szCs w:val="22"/>
          <w:u w:val="single"/>
        </w:rPr>
        <w:t xml:space="preserve"> of School</w:t>
      </w:r>
    </w:p>
    <w:p w14:paraId="043AD196" w14:textId="2E29BCCB" w:rsidR="00635ADF" w:rsidRPr="00A16452" w:rsidRDefault="00635ADF" w:rsidP="00635ADF">
      <w:p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3.5 At </w:t>
      </w:r>
      <w:r w:rsidR="00A16452" w:rsidRPr="00A16452">
        <w:rPr>
          <w:rFonts w:asciiTheme="minorHAnsi" w:hAnsiTheme="minorHAnsi" w:cstheme="minorHAnsi"/>
          <w:color w:val="000000" w:themeColor="text1"/>
          <w:sz w:val="22"/>
          <w:szCs w:val="22"/>
        </w:rPr>
        <w:t>Avian Dance School</w:t>
      </w:r>
      <w:r w:rsidR="00E520EB" w:rsidRPr="00A16452">
        <w:rPr>
          <w:rFonts w:asciiTheme="minorHAnsi" w:hAnsiTheme="minorHAnsi" w:cstheme="minorHAnsi"/>
          <w:color w:val="000000" w:themeColor="text1"/>
          <w:sz w:val="22"/>
          <w:szCs w:val="22"/>
        </w:rPr>
        <w:t xml:space="preserve"> </w:t>
      </w:r>
      <w:r w:rsidRPr="00A16452">
        <w:rPr>
          <w:rFonts w:asciiTheme="minorHAnsi" w:hAnsiTheme="minorHAnsi" w:cstheme="minorHAnsi"/>
          <w:color w:val="000000" w:themeColor="text1"/>
          <w:sz w:val="22"/>
          <w:szCs w:val="22"/>
        </w:rPr>
        <w:t>the Head</w:t>
      </w:r>
      <w:r w:rsidR="00A16452" w:rsidRPr="00A16452">
        <w:rPr>
          <w:rFonts w:asciiTheme="minorHAnsi" w:hAnsiTheme="minorHAnsi" w:cstheme="minorHAnsi"/>
          <w:color w:val="000000" w:themeColor="text1"/>
          <w:sz w:val="22"/>
          <w:szCs w:val="22"/>
        </w:rPr>
        <w:t xml:space="preserve"> of School</w:t>
      </w:r>
      <w:r w:rsidRPr="00A16452">
        <w:rPr>
          <w:rFonts w:asciiTheme="minorHAnsi" w:hAnsiTheme="minorHAnsi" w:cstheme="minorHAnsi"/>
          <w:color w:val="000000" w:themeColor="text1"/>
          <w:sz w:val="22"/>
          <w:szCs w:val="22"/>
        </w:rPr>
        <w:t xml:space="preserve"> is responsible for: </w:t>
      </w:r>
    </w:p>
    <w:p w14:paraId="798A5EBA" w14:textId="77777777" w:rsidR="00635ADF" w:rsidRPr="00A16452" w:rsidRDefault="00635ADF" w:rsidP="00635ADF">
      <w:pPr>
        <w:numPr>
          <w:ilvl w:val="0"/>
          <w:numId w:val="16"/>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Identifying a senior member of staff from leadership team to be the Designated Safeguarding Lead (DSL</w:t>
      </w:r>
      <w:proofErr w:type="gramStart"/>
      <w:r w:rsidRPr="00A16452">
        <w:rPr>
          <w:rFonts w:asciiTheme="minorHAnsi" w:hAnsiTheme="minorHAnsi" w:cstheme="minorHAnsi"/>
          <w:color w:val="000000" w:themeColor="text1"/>
          <w:sz w:val="22"/>
          <w:szCs w:val="22"/>
        </w:rPr>
        <w:t>);</w:t>
      </w:r>
      <w:proofErr w:type="gramEnd"/>
    </w:p>
    <w:p w14:paraId="45986341" w14:textId="77777777" w:rsidR="00635ADF" w:rsidRPr="00A16452" w:rsidRDefault="00635ADF" w:rsidP="00635ADF">
      <w:pPr>
        <w:numPr>
          <w:ilvl w:val="0"/>
          <w:numId w:val="16"/>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Identifying alternate members of staff to act as the Designated Safeguarding Lead (DSL) in his/her absence to ensure there is always cover for the </w:t>
      </w:r>
      <w:proofErr w:type="gramStart"/>
      <w:r w:rsidRPr="00A16452">
        <w:rPr>
          <w:rFonts w:asciiTheme="minorHAnsi" w:hAnsiTheme="minorHAnsi" w:cstheme="minorHAnsi"/>
          <w:color w:val="000000" w:themeColor="text1"/>
          <w:sz w:val="22"/>
          <w:szCs w:val="22"/>
        </w:rPr>
        <w:t>role;</w:t>
      </w:r>
      <w:proofErr w:type="gramEnd"/>
    </w:p>
    <w:p w14:paraId="5AF260D7" w14:textId="33AFAEB2" w:rsidR="00635ADF" w:rsidRPr="00A16452" w:rsidRDefault="00635ADF" w:rsidP="00635ADF">
      <w:pPr>
        <w:pStyle w:val="Default"/>
        <w:numPr>
          <w:ilvl w:val="0"/>
          <w:numId w:val="16"/>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Ensuring that the policies and procedures, particularly concerning referrals of cases of suspected abuse and neglect, are followed by all </w:t>
      </w:r>
      <w:proofErr w:type="gramStart"/>
      <w:r w:rsidRPr="00A16452">
        <w:rPr>
          <w:rFonts w:asciiTheme="minorHAnsi" w:hAnsiTheme="minorHAnsi" w:cstheme="minorHAnsi"/>
          <w:color w:val="000000" w:themeColor="text1"/>
          <w:sz w:val="22"/>
          <w:szCs w:val="22"/>
        </w:rPr>
        <w:t>staff;</w:t>
      </w:r>
      <w:proofErr w:type="gramEnd"/>
    </w:p>
    <w:p w14:paraId="7F96553B" w14:textId="77777777" w:rsidR="00635ADF" w:rsidRPr="00A16452" w:rsidRDefault="00635ADF" w:rsidP="00635ADF">
      <w:pPr>
        <w:numPr>
          <w:ilvl w:val="0"/>
          <w:numId w:val="16"/>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Ensuring that all staff and volunteers feel able to raise concerns about poor or unsafe practice and such concerns are addressed sensitively in accordance with agreed whistle-blowing </w:t>
      </w:r>
      <w:proofErr w:type="gramStart"/>
      <w:r w:rsidRPr="00A16452">
        <w:rPr>
          <w:rFonts w:asciiTheme="minorHAnsi" w:hAnsiTheme="minorHAnsi" w:cstheme="minorHAnsi"/>
          <w:color w:val="000000" w:themeColor="text1"/>
          <w:sz w:val="22"/>
          <w:szCs w:val="22"/>
        </w:rPr>
        <w:t>procedures;</w:t>
      </w:r>
      <w:proofErr w:type="gramEnd"/>
    </w:p>
    <w:p w14:paraId="200C4C0F" w14:textId="77777777" w:rsidR="00635ADF" w:rsidRPr="00A16452" w:rsidRDefault="00635ADF" w:rsidP="00635ADF">
      <w:pPr>
        <w:numPr>
          <w:ilvl w:val="0"/>
          <w:numId w:val="16"/>
        </w:numPr>
        <w:rPr>
          <w:rFonts w:asciiTheme="minorHAnsi" w:hAnsiTheme="minorHAnsi" w:cstheme="minorHAnsi"/>
          <w:color w:val="000000" w:themeColor="text1"/>
          <w:sz w:val="22"/>
          <w:szCs w:val="22"/>
        </w:rPr>
      </w:pPr>
      <w:r w:rsidRPr="00A16452">
        <w:rPr>
          <w:rFonts w:asciiTheme="minorHAnsi" w:hAnsiTheme="minorHAnsi" w:cstheme="minorHAnsi"/>
          <w:color w:val="000000" w:themeColor="text1"/>
          <w:sz w:val="22"/>
          <w:szCs w:val="22"/>
        </w:rPr>
        <w:t xml:space="preserve">Liaise with the LADO in the event of an allegation of abuse being made against a member of staff or volunteer. </w:t>
      </w:r>
    </w:p>
    <w:p w14:paraId="50F40DEB" w14:textId="77777777" w:rsidR="00635ADF" w:rsidRPr="00E520EB" w:rsidRDefault="00635ADF" w:rsidP="00635ADF">
      <w:pPr>
        <w:rPr>
          <w:rFonts w:asciiTheme="minorHAnsi" w:hAnsiTheme="minorHAnsi" w:cstheme="minorHAnsi"/>
          <w:sz w:val="22"/>
          <w:szCs w:val="22"/>
        </w:rPr>
      </w:pPr>
    </w:p>
    <w:p w14:paraId="2CCEF612" w14:textId="77777777" w:rsidR="00635ADF" w:rsidRPr="00E520EB" w:rsidRDefault="00635ADF" w:rsidP="00635ADF">
      <w:pPr>
        <w:rPr>
          <w:rFonts w:asciiTheme="minorHAnsi" w:hAnsiTheme="minorHAnsi" w:cstheme="minorHAnsi"/>
          <w:b/>
          <w:sz w:val="22"/>
          <w:szCs w:val="22"/>
        </w:rPr>
      </w:pPr>
      <w:r w:rsidRPr="00E520EB">
        <w:rPr>
          <w:rFonts w:asciiTheme="minorHAnsi" w:hAnsiTheme="minorHAnsi" w:cstheme="minorHAnsi"/>
          <w:b/>
          <w:sz w:val="22"/>
          <w:szCs w:val="22"/>
        </w:rPr>
        <w:t>The Designated Safeguarding Lead (DSL)</w:t>
      </w:r>
    </w:p>
    <w:p w14:paraId="608A7761" w14:textId="77777777" w:rsidR="00635ADF" w:rsidRPr="00E520EB" w:rsidRDefault="00635ADF" w:rsidP="00635ADF">
      <w:pPr>
        <w:numPr>
          <w:ilvl w:val="1"/>
          <w:numId w:val="25"/>
        </w:numPr>
        <w:rPr>
          <w:rFonts w:asciiTheme="minorHAnsi" w:hAnsiTheme="minorHAnsi" w:cstheme="minorHAnsi"/>
          <w:i/>
          <w:sz w:val="22"/>
          <w:szCs w:val="22"/>
        </w:rPr>
      </w:pPr>
      <w:r w:rsidRPr="00E520EB">
        <w:rPr>
          <w:rFonts w:asciiTheme="minorHAnsi" w:hAnsiTheme="minorHAnsi" w:cstheme="minorHAnsi"/>
          <w:sz w:val="22"/>
          <w:szCs w:val="22"/>
        </w:rPr>
        <w:t>The Designated Safeguarding Lead is a senior member of staff, from the</w:t>
      </w:r>
    </w:p>
    <w:p w14:paraId="394960AC" w14:textId="60C86B87" w:rsidR="00635ADF" w:rsidRPr="00E520EB" w:rsidRDefault="00635ADF" w:rsidP="00635ADF">
      <w:pPr>
        <w:rPr>
          <w:rFonts w:asciiTheme="minorHAnsi" w:hAnsiTheme="minorHAnsi" w:cstheme="minorHAnsi"/>
          <w:i/>
          <w:sz w:val="22"/>
          <w:szCs w:val="22"/>
        </w:rPr>
      </w:pPr>
      <w:r w:rsidRPr="00E520EB">
        <w:rPr>
          <w:rFonts w:asciiTheme="minorHAnsi" w:hAnsiTheme="minorHAnsi" w:cstheme="minorHAnsi"/>
          <w:sz w:val="22"/>
          <w:szCs w:val="22"/>
        </w:rPr>
        <w:t xml:space="preserve">leadership team who takes lead responsibility for safeguarding and child protection within our school. The DSL will carry out their role in accordance with the responsibilities outlined in Annex </w:t>
      </w:r>
      <w:r w:rsidR="001B2DE6" w:rsidRPr="00E520EB">
        <w:rPr>
          <w:rFonts w:asciiTheme="minorHAnsi" w:hAnsiTheme="minorHAnsi" w:cstheme="minorHAnsi"/>
          <w:sz w:val="22"/>
          <w:szCs w:val="22"/>
        </w:rPr>
        <w:t>C</w:t>
      </w:r>
      <w:r w:rsidRPr="00E520EB">
        <w:rPr>
          <w:rFonts w:asciiTheme="minorHAnsi" w:hAnsiTheme="minorHAnsi" w:cstheme="minorHAnsi"/>
          <w:sz w:val="22"/>
          <w:szCs w:val="22"/>
        </w:rPr>
        <w:t xml:space="preserve"> of </w:t>
      </w:r>
      <w:r w:rsidRPr="00E520EB">
        <w:rPr>
          <w:rFonts w:asciiTheme="minorHAnsi" w:hAnsiTheme="minorHAnsi" w:cstheme="minorHAnsi"/>
          <w:i/>
          <w:sz w:val="22"/>
          <w:szCs w:val="22"/>
        </w:rPr>
        <w:t>‘</w:t>
      </w:r>
      <w:hyperlink r:id="rId25" w:history="1">
        <w:r w:rsidRPr="00E520EB">
          <w:rPr>
            <w:rStyle w:val="Hyperlink"/>
            <w:rFonts w:asciiTheme="minorHAnsi" w:hAnsiTheme="minorHAnsi" w:cstheme="minorHAnsi"/>
            <w:i/>
            <w:sz w:val="22"/>
            <w:szCs w:val="22"/>
          </w:rPr>
          <w:t>Keeping Children Safe in Education’</w:t>
        </w:r>
      </w:hyperlink>
      <w:r w:rsidRPr="00E520EB">
        <w:rPr>
          <w:rFonts w:asciiTheme="minorHAnsi" w:hAnsiTheme="minorHAnsi" w:cstheme="minorHAnsi"/>
          <w:i/>
          <w:sz w:val="22"/>
          <w:szCs w:val="22"/>
        </w:rPr>
        <w:t xml:space="preserve">. </w:t>
      </w:r>
    </w:p>
    <w:p w14:paraId="77A52294" w14:textId="77777777" w:rsidR="00635ADF" w:rsidRPr="00E520EB" w:rsidRDefault="00635ADF" w:rsidP="00635ADF">
      <w:pPr>
        <w:rPr>
          <w:rFonts w:asciiTheme="minorHAnsi" w:hAnsiTheme="minorHAnsi" w:cstheme="minorHAnsi"/>
          <w:i/>
          <w:sz w:val="22"/>
          <w:szCs w:val="22"/>
        </w:rPr>
      </w:pPr>
    </w:p>
    <w:p w14:paraId="1A65AD6A" w14:textId="77777777" w:rsidR="00635ADF" w:rsidRPr="00E520EB" w:rsidRDefault="00635ADF" w:rsidP="00635ADF">
      <w:pPr>
        <w:numPr>
          <w:ilvl w:val="1"/>
          <w:numId w:val="25"/>
        </w:numPr>
        <w:rPr>
          <w:rFonts w:asciiTheme="minorHAnsi" w:hAnsiTheme="minorHAnsi" w:cstheme="minorHAnsi"/>
          <w:sz w:val="22"/>
          <w:szCs w:val="22"/>
        </w:rPr>
      </w:pPr>
      <w:r w:rsidRPr="00E520EB">
        <w:rPr>
          <w:rFonts w:asciiTheme="minorHAnsi" w:hAnsiTheme="minorHAnsi" w:cstheme="minorHAnsi"/>
          <w:sz w:val="22"/>
          <w:szCs w:val="22"/>
        </w:rPr>
        <w:t>The DSL will provide advice and support to other staff on child welfare and</w:t>
      </w:r>
    </w:p>
    <w:p w14:paraId="7D522ED2"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child protection matters. Any concern for a child’s safety or welfare will be recorded in writing and given to the DSL.  </w:t>
      </w:r>
    </w:p>
    <w:p w14:paraId="007DCDA8" w14:textId="77777777" w:rsidR="00635ADF" w:rsidRPr="00E520EB" w:rsidRDefault="00635ADF" w:rsidP="00635ADF">
      <w:pPr>
        <w:pStyle w:val="ListParagraph"/>
        <w:rPr>
          <w:rFonts w:asciiTheme="minorHAnsi" w:hAnsiTheme="minorHAnsi" w:cstheme="minorHAnsi"/>
          <w:sz w:val="22"/>
          <w:szCs w:val="22"/>
        </w:rPr>
      </w:pPr>
    </w:p>
    <w:p w14:paraId="65486B8D" w14:textId="77777777" w:rsidR="00635ADF" w:rsidRPr="00E520EB" w:rsidRDefault="00635ADF" w:rsidP="00635ADF">
      <w:pPr>
        <w:numPr>
          <w:ilvl w:val="1"/>
          <w:numId w:val="25"/>
        </w:numPr>
        <w:rPr>
          <w:rFonts w:asciiTheme="minorHAnsi" w:hAnsiTheme="minorHAnsi" w:cstheme="minorHAnsi"/>
          <w:sz w:val="22"/>
          <w:szCs w:val="22"/>
        </w:rPr>
      </w:pPr>
      <w:r w:rsidRPr="00E520EB">
        <w:rPr>
          <w:rFonts w:asciiTheme="minorHAnsi" w:hAnsiTheme="minorHAnsi" w:cstheme="minorHAnsi"/>
          <w:sz w:val="22"/>
          <w:szCs w:val="22"/>
        </w:rPr>
        <w:t>During term time the designated safeguarding lead and or a deputy will</w:t>
      </w:r>
    </w:p>
    <w:p w14:paraId="3BF93436"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always be available (during school or college hours) for staff in the school or college to discuss any safeguarding concerns. If in </w:t>
      </w:r>
      <w:r w:rsidRPr="00E520EB">
        <w:rPr>
          <w:rFonts w:asciiTheme="minorHAnsi" w:hAnsiTheme="minorHAnsi" w:cstheme="minorHAnsi"/>
          <w:i/>
          <w:sz w:val="22"/>
          <w:szCs w:val="22"/>
        </w:rPr>
        <w:t>exceptional</w:t>
      </w:r>
      <w:r w:rsidRPr="00E520EB">
        <w:rPr>
          <w:rFonts w:asciiTheme="minorHAnsi" w:hAnsiTheme="minorHAnsi" w:cstheme="minorHAnsi"/>
          <w:sz w:val="22"/>
          <w:szCs w:val="22"/>
        </w:rPr>
        <w:t xml:space="preserve"> circumstances, a DSL is not available on the school site in person, we will ensure that they are available via telephone and/or any other relevant media.</w:t>
      </w:r>
    </w:p>
    <w:p w14:paraId="450EA2D7" w14:textId="77777777" w:rsidR="00635ADF" w:rsidRPr="00E520EB" w:rsidRDefault="00635ADF" w:rsidP="00635ADF">
      <w:pPr>
        <w:rPr>
          <w:rFonts w:asciiTheme="minorHAnsi" w:hAnsiTheme="minorHAnsi" w:cstheme="minorHAnsi"/>
          <w:sz w:val="22"/>
          <w:szCs w:val="22"/>
        </w:rPr>
      </w:pPr>
    </w:p>
    <w:p w14:paraId="0B9EF7D9" w14:textId="6EA53974"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3.9 Through appropriate training, knowledge and experience our DSL will liaise with Children’s Services and other agencies where necessary, and make referrals of suspected abuse to Children’s Services, take part in strategy discussions and other interagency </w:t>
      </w:r>
      <w:proofErr w:type="gramStart"/>
      <w:r w:rsidRPr="00E520EB">
        <w:rPr>
          <w:rFonts w:asciiTheme="minorHAnsi" w:hAnsiTheme="minorHAnsi" w:cstheme="minorHAnsi"/>
          <w:sz w:val="22"/>
          <w:szCs w:val="22"/>
        </w:rPr>
        <w:t>meetings</w:t>
      </w:r>
      <w:proofErr w:type="gramEnd"/>
      <w:r w:rsidRPr="00E520EB">
        <w:rPr>
          <w:rFonts w:asciiTheme="minorHAnsi" w:hAnsiTheme="minorHAnsi" w:cstheme="minorHAnsi"/>
          <w:sz w:val="22"/>
          <w:szCs w:val="22"/>
        </w:rPr>
        <w:t xml:space="preserve"> and contribute to the assessment of children.</w:t>
      </w:r>
    </w:p>
    <w:p w14:paraId="3DD355C9" w14:textId="77777777" w:rsidR="00635ADF" w:rsidRPr="00E520EB" w:rsidRDefault="00635ADF" w:rsidP="00635ADF">
      <w:pPr>
        <w:rPr>
          <w:rFonts w:asciiTheme="minorHAnsi" w:hAnsiTheme="minorHAnsi" w:cstheme="minorHAnsi"/>
          <w:sz w:val="22"/>
          <w:szCs w:val="22"/>
        </w:rPr>
      </w:pPr>
    </w:p>
    <w:p w14:paraId="0706F2CB" w14:textId="03D2152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3.10 The DSL will maintain records and child protection files ensuring that they are kept confidential and stored securely</w:t>
      </w:r>
      <w:r w:rsidR="002E6030" w:rsidRPr="00E520EB">
        <w:rPr>
          <w:rFonts w:asciiTheme="minorHAnsi" w:hAnsiTheme="minorHAnsi" w:cstheme="minorHAnsi"/>
          <w:sz w:val="22"/>
          <w:szCs w:val="22"/>
        </w:rPr>
        <w:t xml:space="preserve"> (see section 7 for more information</w:t>
      </w:r>
      <w:r w:rsidRPr="00E520EB">
        <w:rPr>
          <w:rFonts w:asciiTheme="minorHAnsi" w:hAnsiTheme="minorHAnsi" w:cstheme="minorHAnsi"/>
          <w:sz w:val="22"/>
          <w:szCs w:val="22"/>
        </w:rPr>
        <w:t>.</w:t>
      </w:r>
      <w:r w:rsidR="002E6030" w:rsidRPr="00E520EB">
        <w:rPr>
          <w:rFonts w:asciiTheme="minorHAnsi" w:hAnsiTheme="minorHAnsi" w:cstheme="minorHAnsi"/>
          <w:sz w:val="22"/>
          <w:szCs w:val="22"/>
        </w:rPr>
        <w:t>)</w:t>
      </w:r>
      <w:r w:rsidRPr="00E520EB">
        <w:rPr>
          <w:rFonts w:asciiTheme="minorHAnsi" w:hAnsiTheme="minorHAnsi" w:cstheme="minorHAnsi"/>
          <w:sz w:val="22"/>
          <w:szCs w:val="22"/>
        </w:rPr>
        <w:t xml:space="preserve"> </w:t>
      </w:r>
    </w:p>
    <w:p w14:paraId="1A81F0B1" w14:textId="77777777" w:rsidR="00635ADF" w:rsidRPr="00E520EB" w:rsidRDefault="00635ADF" w:rsidP="00635ADF">
      <w:pPr>
        <w:rPr>
          <w:rFonts w:asciiTheme="minorHAnsi" w:hAnsiTheme="minorHAnsi" w:cstheme="minorHAnsi"/>
          <w:sz w:val="22"/>
          <w:szCs w:val="22"/>
        </w:rPr>
      </w:pPr>
    </w:p>
    <w:p w14:paraId="7C8030D1" w14:textId="109C7742"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3.11 The DSL is responsible for ensuring that all staff members and volunteers are aware of our policy and the procedure they need to follow. They will ensure that all staff, </w:t>
      </w:r>
      <w:proofErr w:type="gramStart"/>
      <w:r w:rsidRPr="00E520EB">
        <w:rPr>
          <w:rFonts w:asciiTheme="minorHAnsi" w:hAnsiTheme="minorHAnsi" w:cstheme="minorHAnsi"/>
          <w:sz w:val="22"/>
          <w:szCs w:val="22"/>
        </w:rPr>
        <w:t>volunteers</w:t>
      </w:r>
      <w:proofErr w:type="gramEnd"/>
      <w:r w:rsidRPr="00E520EB">
        <w:rPr>
          <w:rFonts w:asciiTheme="minorHAnsi" w:hAnsiTheme="minorHAnsi" w:cstheme="minorHAnsi"/>
          <w:sz w:val="22"/>
          <w:szCs w:val="22"/>
        </w:rPr>
        <w:t xml:space="preserve"> and regular visitors have received appropriate child protection information during induction and have been trained </w:t>
      </w:r>
      <w:r w:rsidR="00287CC8">
        <w:rPr>
          <w:rFonts w:asciiTheme="minorHAnsi" w:hAnsiTheme="minorHAnsi" w:cstheme="minorHAnsi"/>
          <w:sz w:val="22"/>
          <w:szCs w:val="22"/>
        </w:rPr>
        <w:t xml:space="preserve">in Children’s Safeguarding. </w:t>
      </w:r>
    </w:p>
    <w:p w14:paraId="717AAFBA" w14:textId="77777777" w:rsidR="00635ADF" w:rsidRPr="00E520EB" w:rsidRDefault="00635ADF" w:rsidP="00635ADF">
      <w:pPr>
        <w:rPr>
          <w:rFonts w:asciiTheme="minorHAnsi" w:hAnsiTheme="minorHAnsi" w:cstheme="minorHAnsi"/>
          <w:sz w:val="22"/>
          <w:szCs w:val="22"/>
        </w:rPr>
      </w:pPr>
    </w:p>
    <w:p w14:paraId="1E76F93D" w14:textId="5BA804D5"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3.12 The DSL will obtain details of the Local Authority Personal Advisor appointed to guide and support a child who is a care leaver. </w:t>
      </w:r>
    </w:p>
    <w:p w14:paraId="57CE3A31" w14:textId="1D9B4956" w:rsidR="005656BF" w:rsidRPr="00E520EB" w:rsidRDefault="005656BF" w:rsidP="00635ADF">
      <w:pPr>
        <w:rPr>
          <w:rFonts w:asciiTheme="minorHAnsi" w:hAnsiTheme="minorHAnsi" w:cstheme="minorHAnsi"/>
          <w:sz w:val="22"/>
          <w:szCs w:val="22"/>
        </w:rPr>
      </w:pPr>
    </w:p>
    <w:p w14:paraId="6959326B" w14:textId="6E22E043" w:rsidR="005656BF" w:rsidRPr="00E520EB" w:rsidRDefault="00CC3ED7" w:rsidP="00635ADF">
      <w:pPr>
        <w:rPr>
          <w:rFonts w:asciiTheme="minorHAnsi" w:hAnsiTheme="minorHAnsi" w:cstheme="minorHAnsi"/>
          <w:sz w:val="22"/>
          <w:szCs w:val="22"/>
        </w:rPr>
      </w:pPr>
      <w:r w:rsidRPr="00E520EB">
        <w:rPr>
          <w:rFonts w:asciiTheme="minorHAnsi" w:hAnsiTheme="minorHAnsi" w:cstheme="minorHAnsi"/>
          <w:sz w:val="22"/>
          <w:szCs w:val="22"/>
        </w:rPr>
        <w:t xml:space="preserve">3.13 </w:t>
      </w:r>
      <w:r w:rsidR="005656BF" w:rsidRPr="00E520EB">
        <w:rPr>
          <w:rFonts w:asciiTheme="minorHAnsi" w:hAnsiTheme="minorHAnsi" w:cstheme="minorHAnsi"/>
          <w:sz w:val="22"/>
          <w:szCs w:val="22"/>
        </w:rPr>
        <w:t>The DSL</w:t>
      </w:r>
      <w:r w:rsidR="00887103" w:rsidRPr="00E520EB">
        <w:rPr>
          <w:rFonts w:asciiTheme="minorHAnsi" w:hAnsiTheme="minorHAnsi" w:cstheme="minorHAnsi"/>
          <w:sz w:val="22"/>
          <w:szCs w:val="22"/>
        </w:rPr>
        <w:t xml:space="preserve">(s) will </w:t>
      </w:r>
      <w:r w:rsidR="005656BF" w:rsidRPr="00E520EB">
        <w:rPr>
          <w:rFonts w:asciiTheme="minorHAnsi" w:hAnsiTheme="minorHAnsi" w:cstheme="minorHAnsi"/>
          <w:sz w:val="22"/>
          <w:szCs w:val="22"/>
        </w:rPr>
        <w:t xml:space="preserve">work with the </w:t>
      </w:r>
      <w:r w:rsidR="00657131">
        <w:rPr>
          <w:rFonts w:asciiTheme="minorHAnsi" w:hAnsiTheme="minorHAnsi" w:cstheme="minorHAnsi"/>
          <w:sz w:val="22"/>
          <w:szCs w:val="22"/>
        </w:rPr>
        <w:t>Head of School and senior staff</w:t>
      </w:r>
      <w:r w:rsidR="005656BF" w:rsidRPr="00E520EB">
        <w:rPr>
          <w:rFonts w:asciiTheme="minorHAnsi" w:hAnsiTheme="minorHAnsi" w:cstheme="minorHAnsi"/>
          <w:sz w:val="22"/>
          <w:szCs w:val="22"/>
        </w:rPr>
        <w:t xml:space="preserve">, taking lead responsibility for promoting educational outcomes by knowing the welfare, safeguarding and child protection issues that children in need are experiencing, or have experienced, and identifying the impact that these issues might be having on children’s attendance, </w:t>
      </w:r>
      <w:proofErr w:type="gramStart"/>
      <w:r w:rsidR="005656BF" w:rsidRPr="00E520EB">
        <w:rPr>
          <w:rFonts w:asciiTheme="minorHAnsi" w:hAnsiTheme="minorHAnsi" w:cstheme="minorHAnsi"/>
          <w:sz w:val="22"/>
          <w:szCs w:val="22"/>
        </w:rPr>
        <w:t>engagement</w:t>
      </w:r>
      <w:proofErr w:type="gramEnd"/>
      <w:r w:rsidR="005656BF" w:rsidRPr="00E520EB">
        <w:rPr>
          <w:rFonts w:asciiTheme="minorHAnsi" w:hAnsiTheme="minorHAnsi" w:cstheme="minorHAnsi"/>
          <w:sz w:val="22"/>
          <w:szCs w:val="22"/>
        </w:rPr>
        <w:t xml:space="preserve"> and achievement</w:t>
      </w:r>
      <w:r w:rsidR="00887103" w:rsidRPr="00E520EB">
        <w:rPr>
          <w:rFonts w:asciiTheme="minorHAnsi" w:hAnsiTheme="minorHAnsi" w:cstheme="minorHAnsi"/>
          <w:sz w:val="22"/>
          <w:szCs w:val="22"/>
        </w:rPr>
        <w:t xml:space="preserve">. </w:t>
      </w:r>
    </w:p>
    <w:p w14:paraId="7F797E3C" w14:textId="72ECCB7D" w:rsidR="00887103" w:rsidRPr="00E520EB" w:rsidRDefault="00887103" w:rsidP="00635ADF">
      <w:pPr>
        <w:rPr>
          <w:rFonts w:asciiTheme="minorHAnsi" w:hAnsiTheme="minorHAnsi" w:cstheme="minorHAnsi"/>
          <w:sz w:val="22"/>
          <w:szCs w:val="22"/>
        </w:rPr>
      </w:pPr>
    </w:p>
    <w:p w14:paraId="014778D1" w14:textId="778F3C78" w:rsidR="00887103" w:rsidRPr="00E520EB" w:rsidRDefault="00CC3ED7" w:rsidP="00635ADF">
      <w:pPr>
        <w:rPr>
          <w:rFonts w:asciiTheme="minorHAnsi" w:hAnsiTheme="minorHAnsi" w:cstheme="minorHAnsi"/>
          <w:sz w:val="22"/>
          <w:szCs w:val="22"/>
        </w:rPr>
      </w:pPr>
      <w:r w:rsidRPr="00E520EB">
        <w:rPr>
          <w:rFonts w:asciiTheme="minorHAnsi" w:hAnsiTheme="minorHAnsi" w:cstheme="minorHAnsi"/>
          <w:sz w:val="22"/>
          <w:szCs w:val="22"/>
        </w:rPr>
        <w:t xml:space="preserve">3.14 </w:t>
      </w:r>
      <w:r w:rsidR="00887103" w:rsidRPr="00E520EB">
        <w:rPr>
          <w:rFonts w:asciiTheme="minorHAnsi" w:hAnsiTheme="minorHAnsi" w:cstheme="minorHAnsi"/>
          <w:sz w:val="22"/>
          <w:szCs w:val="22"/>
        </w:rPr>
        <w:t xml:space="preserve">This will include understanding their academic progress and </w:t>
      </w:r>
      <w:r w:rsidRPr="00E520EB">
        <w:rPr>
          <w:rFonts w:asciiTheme="minorHAnsi" w:hAnsiTheme="minorHAnsi" w:cstheme="minorHAnsi"/>
          <w:sz w:val="22"/>
          <w:szCs w:val="22"/>
        </w:rPr>
        <w:t>attainment and</w:t>
      </w:r>
      <w:r w:rsidR="00887103" w:rsidRPr="00E520EB">
        <w:rPr>
          <w:rFonts w:asciiTheme="minorHAnsi" w:hAnsiTheme="minorHAnsi" w:cstheme="minorHAnsi"/>
          <w:sz w:val="22"/>
          <w:szCs w:val="22"/>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Pr="00E520EB" w:rsidRDefault="00D73846" w:rsidP="00635ADF">
      <w:pPr>
        <w:rPr>
          <w:rFonts w:asciiTheme="minorHAnsi" w:hAnsiTheme="minorHAnsi" w:cstheme="minorHAnsi"/>
          <w:sz w:val="22"/>
          <w:szCs w:val="22"/>
        </w:rPr>
      </w:pPr>
    </w:p>
    <w:p w14:paraId="0DEED0B0" w14:textId="75DFCA8C" w:rsidR="002F6D3B" w:rsidRPr="00E520EB" w:rsidRDefault="00D73846" w:rsidP="00F52A0A">
      <w:pPr>
        <w:ind w:left="12"/>
        <w:rPr>
          <w:rFonts w:asciiTheme="minorHAnsi" w:hAnsiTheme="minorHAnsi" w:cstheme="minorHAnsi"/>
          <w:sz w:val="22"/>
          <w:szCs w:val="22"/>
        </w:rPr>
      </w:pPr>
      <w:r w:rsidRPr="00E520EB">
        <w:rPr>
          <w:rFonts w:asciiTheme="minorHAnsi" w:hAnsiTheme="minorHAnsi" w:cstheme="minorHAnsi"/>
          <w:sz w:val="22"/>
          <w:szCs w:val="22"/>
        </w:rPr>
        <w:t>3.1</w:t>
      </w:r>
      <w:r w:rsidR="00CC3ED7" w:rsidRPr="00E520EB">
        <w:rPr>
          <w:rFonts w:asciiTheme="minorHAnsi" w:hAnsiTheme="minorHAnsi" w:cstheme="minorHAnsi"/>
          <w:sz w:val="22"/>
          <w:szCs w:val="22"/>
        </w:rPr>
        <w:t>5</w:t>
      </w:r>
      <w:r w:rsidRPr="00E520EB">
        <w:rPr>
          <w:rFonts w:asciiTheme="minorHAnsi" w:hAnsiTheme="minorHAnsi" w:cstheme="minorHAnsi"/>
          <w:sz w:val="22"/>
          <w:szCs w:val="22"/>
        </w:rPr>
        <w:t xml:space="preserve"> We recognise that </w:t>
      </w:r>
      <w:r w:rsidR="0016172F" w:rsidRPr="00E520EB">
        <w:rPr>
          <w:rFonts w:asciiTheme="minorHAnsi" w:hAnsiTheme="minorHAnsi" w:cstheme="minorHAnsi"/>
          <w:sz w:val="22"/>
          <w:szCs w:val="22"/>
        </w:rPr>
        <w:t xml:space="preserve">a child’s experiences of adversity and trauma can leave them vulnerable to further harm, as well as educationally disadvantaged in facing barriers to attendance, learning, </w:t>
      </w:r>
      <w:r w:rsidR="00B41B90" w:rsidRPr="00E520EB">
        <w:rPr>
          <w:rFonts w:asciiTheme="minorHAnsi" w:hAnsiTheme="minorHAnsi" w:cstheme="minorHAnsi"/>
          <w:sz w:val="22"/>
          <w:szCs w:val="22"/>
        </w:rPr>
        <w:t>behaviour,</w:t>
      </w:r>
      <w:r w:rsidR="0016172F" w:rsidRPr="00E520EB">
        <w:rPr>
          <w:rFonts w:asciiTheme="minorHAnsi" w:hAnsiTheme="minorHAnsi" w:cstheme="minorHAnsi"/>
          <w:sz w:val="22"/>
          <w:szCs w:val="22"/>
        </w:rPr>
        <w:t xml:space="preserve"> and mental health. </w:t>
      </w:r>
      <w:r w:rsidR="00342516" w:rsidRPr="00E520EB">
        <w:rPr>
          <w:rFonts w:asciiTheme="minorHAnsi" w:hAnsiTheme="minorHAnsi" w:cstheme="minorHAnsi"/>
          <w:sz w:val="22"/>
          <w:szCs w:val="22"/>
        </w:rPr>
        <w:t xml:space="preserve">The DSL will use the information that they hold about children with a social </w:t>
      </w:r>
      <w:r w:rsidR="007401C4" w:rsidRPr="00E520EB">
        <w:rPr>
          <w:rFonts w:asciiTheme="minorHAnsi" w:hAnsiTheme="minorHAnsi" w:cstheme="minorHAnsi"/>
          <w:sz w:val="22"/>
          <w:szCs w:val="22"/>
        </w:rPr>
        <w:t xml:space="preserve">worker to make decisions in the best interests of the child’s safety, welfare and </w:t>
      </w:r>
      <w:r w:rsidR="001F6337" w:rsidRPr="00E520EB">
        <w:rPr>
          <w:rFonts w:asciiTheme="minorHAnsi" w:hAnsiTheme="minorHAnsi" w:cstheme="minorHAnsi"/>
          <w:sz w:val="22"/>
          <w:szCs w:val="22"/>
        </w:rPr>
        <w:t xml:space="preserve">help promote </w:t>
      </w:r>
      <w:r w:rsidR="007401C4" w:rsidRPr="00E520EB">
        <w:rPr>
          <w:rFonts w:asciiTheme="minorHAnsi" w:hAnsiTheme="minorHAnsi" w:cstheme="minorHAnsi"/>
          <w:sz w:val="22"/>
          <w:szCs w:val="22"/>
        </w:rPr>
        <w:t>educational outcomes.</w:t>
      </w:r>
      <w:r w:rsidR="00B15049" w:rsidRPr="00E520EB">
        <w:rPr>
          <w:rFonts w:asciiTheme="minorHAnsi" w:eastAsia="Arial" w:hAnsiTheme="minorHAnsi" w:cstheme="minorHAnsi"/>
          <w:color w:val="000000"/>
          <w:sz w:val="22"/>
          <w:szCs w:val="22"/>
          <w:lang w:eastAsia="en-GB"/>
        </w:rPr>
        <w:t xml:space="preserve"> </w:t>
      </w:r>
      <w:r w:rsidR="00C203C7" w:rsidRPr="00E520EB">
        <w:rPr>
          <w:rFonts w:asciiTheme="minorHAnsi" w:hAnsiTheme="minorHAnsi" w:cstheme="minorHAnsi"/>
          <w:sz w:val="22"/>
          <w:szCs w:val="22"/>
        </w:rPr>
        <w:t>The DSL will</w:t>
      </w:r>
      <w:r w:rsidR="00956135" w:rsidRPr="00E520EB">
        <w:rPr>
          <w:rFonts w:asciiTheme="minorHAnsi" w:hAnsiTheme="minorHAnsi" w:cstheme="minorHAnsi"/>
          <w:sz w:val="22"/>
          <w:szCs w:val="22"/>
        </w:rPr>
        <w:t xml:space="preserve"> ensure</w:t>
      </w:r>
      <w:r w:rsidR="00C203C7" w:rsidRPr="00E520EB">
        <w:rPr>
          <w:rFonts w:asciiTheme="minorHAnsi" w:hAnsiTheme="minorHAnsi" w:cstheme="minorHAnsi"/>
          <w:sz w:val="22"/>
          <w:szCs w:val="22"/>
        </w:rPr>
        <w:t xml:space="preserve"> that</w:t>
      </w:r>
      <w:r w:rsidR="00B15049" w:rsidRPr="00E520EB">
        <w:rPr>
          <w:rFonts w:asciiTheme="minorHAnsi" w:hAnsiTheme="minorHAnsi" w:cstheme="minorHAnsi"/>
          <w:sz w:val="22"/>
          <w:szCs w:val="22"/>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sidRPr="00E520EB">
        <w:rPr>
          <w:rFonts w:asciiTheme="minorHAnsi" w:hAnsiTheme="minorHAnsi" w:cstheme="minorHAnsi"/>
          <w:sz w:val="22"/>
          <w:szCs w:val="22"/>
        </w:rPr>
        <w:t xml:space="preserve">. </w:t>
      </w:r>
    </w:p>
    <w:p w14:paraId="6FD5F346" w14:textId="77777777" w:rsidR="00241044" w:rsidRPr="00E520EB" w:rsidRDefault="00241044" w:rsidP="00F52A0A">
      <w:pPr>
        <w:ind w:left="12"/>
        <w:rPr>
          <w:rFonts w:asciiTheme="minorHAnsi" w:hAnsiTheme="minorHAnsi" w:cstheme="minorHAnsi"/>
          <w:sz w:val="22"/>
          <w:szCs w:val="22"/>
        </w:rPr>
      </w:pPr>
    </w:p>
    <w:p w14:paraId="528F816B" w14:textId="4985F0E6" w:rsidR="00510175" w:rsidRPr="00E520EB" w:rsidRDefault="00510175" w:rsidP="00510175">
      <w:pPr>
        <w:rPr>
          <w:rFonts w:asciiTheme="minorHAnsi" w:eastAsiaTheme="minorHAnsi" w:hAnsiTheme="minorHAnsi" w:cstheme="minorHAnsi"/>
          <w:bCs/>
          <w:sz w:val="22"/>
          <w:szCs w:val="22"/>
        </w:rPr>
      </w:pPr>
      <w:r w:rsidRPr="00E520EB">
        <w:rPr>
          <w:rFonts w:asciiTheme="minorHAnsi" w:hAnsiTheme="minorHAnsi" w:cstheme="minorHAnsi"/>
          <w:sz w:val="22"/>
          <w:szCs w:val="22"/>
        </w:rPr>
        <w:t xml:space="preserve">3.16 </w:t>
      </w:r>
      <w:r w:rsidRPr="00E520EB">
        <w:rPr>
          <w:rFonts w:asciiTheme="minorHAnsi" w:eastAsiaTheme="minorHAnsi" w:hAnsiTheme="minorHAnsi" w:cstheme="minorHAnsi"/>
          <w:bCs/>
          <w:sz w:val="22"/>
          <w:szCs w:val="22"/>
        </w:rPr>
        <w:t xml:space="preserve">The DSL will take the lead responsibility for understanding the filtering and monitoring systems and processes in place at the school. </w:t>
      </w:r>
    </w:p>
    <w:p w14:paraId="13C94DEE" w14:textId="6664D18B" w:rsidR="00510175" w:rsidRPr="00E520EB" w:rsidRDefault="00510175" w:rsidP="00F52A0A">
      <w:pPr>
        <w:ind w:left="12"/>
        <w:rPr>
          <w:rFonts w:asciiTheme="minorHAnsi" w:hAnsiTheme="minorHAnsi" w:cstheme="minorHAnsi"/>
          <w:sz w:val="22"/>
          <w:szCs w:val="22"/>
        </w:rPr>
      </w:pPr>
    </w:p>
    <w:p w14:paraId="03395290" w14:textId="77777777" w:rsidR="00510175" w:rsidRPr="00E520EB" w:rsidRDefault="00510175" w:rsidP="00F52A0A">
      <w:pPr>
        <w:ind w:left="12"/>
        <w:rPr>
          <w:rFonts w:asciiTheme="minorHAnsi" w:hAnsiTheme="minorHAnsi" w:cstheme="minorHAnsi"/>
          <w:sz w:val="22"/>
          <w:szCs w:val="22"/>
        </w:rPr>
      </w:pPr>
    </w:p>
    <w:p w14:paraId="307CDE9F" w14:textId="77777777" w:rsidR="00635ADF" w:rsidRPr="00E520EB" w:rsidRDefault="00635ADF" w:rsidP="00635ADF">
      <w:pPr>
        <w:pStyle w:val="Heading2"/>
        <w:jc w:val="left"/>
        <w:rPr>
          <w:rFonts w:asciiTheme="minorHAnsi" w:hAnsiTheme="minorHAnsi" w:cstheme="minorHAnsi"/>
          <w:sz w:val="22"/>
          <w:szCs w:val="22"/>
          <w:u w:val="none"/>
        </w:rPr>
      </w:pPr>
      <w:bookmarkStart w:id="3" w:name="TRAININGANDINDUCTION"/>
      <w:r w:rsidRPr="00E520EB">
        <w:rPr>
          <w:rFonts w:asciiTheme="minorHAnsi" w:hAnsiTheme="minorHAnsi" w:cstheme="minorHAnsi"/>
          <w:sz w:val="22"/>
          <w:szCs w:val="22"/>
          <w:u w:val="none"/>
        </w:rPr>
        <w:t>4. TRAINING &amp; INDUCTION</w:t>
      </w:r>
    </w:p>
    <w:bookmarkEnd w:id="3"/>
    <w:p w14:paraId="72B55A5C" w14:textId="06DAD5CB"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4.1 When new staff join our school they will be informed of the safeguarding arrangements in place. They will be given a copy of our school’s safeguarding policy along with the staff code of conduct, Part one and</w:t>
      </w:r>
      <w:r w:rsidR="001B2DE6" w:rsidRPr="00E520EB">
        <w:rPr>
          <w:rFonts w:asciiTheme="minorHAnsi" w:hAnsiTheme="minorHAnsi" w:cstheme="minorHAnsi"/>
          <w:sz w:val="22"/>
          <w:szCs w:val="22"/>
        </w:rPr>
        <w:t>/or</w:t>
      </w:r>
      <w:r w:rsidRPr="00E520EB">
        <w:rPr>
          <w:rFonts w:asciiTheme="minorHAnsi" w:hAnsiTheme="minorHAnsi" w:cstheme="minorHAnsi"/>
          <w:sz w:val="22"/>
          <w:szCs w:val="22"/>
        </w:rPr>
        <w:t xml:space="preserve"> Annex </w:t>
      </w:r>
      <w:r w:rsidR="00D43F16" w:rsidRPr="00E520EB">
        <w:rPr>
          <w:rFonts w:asciiTheme="minorHAnsi" w:hAnsiTheme="minorHAnsi" w:cstheme="minorHAnsi"/>
          <w:sz w:val="22"/>
          <w:szCs w:val="22"/>
        </w:rPr>
        <w:t>A</w:t>
      </w:r>
      <w:r w:rsidRPr="00E520EB">
        <w:rPr>
          <w:rFonts w:asciiTheme="minorHAnsi" w:hAnsiTheme="minorHAnsi" w:cstheme="minorHAnsi"/>
          <w:sz w:val="22"/>
          <w:szCs w:val="22"/>
        </w:rPr>
        <w:t xml:space="preserve"> of ‘</w:t>
      </w:r>
      <w:r w:rsidRPr="00E520EB">
        <w:rPr>
          <w:rFonts w:asciiTheme="minorHAnsi" w:hAnsiTheme="minorHAnsi" w:cstheme="minorHAnsi"/>
          <w:i/>
          <w:sz w:val="22"/>
          <w:szCs w:val="22"/>
        </w:rPr>
        <w:t>Keeping Children Safe in Education</w:t>
      </w:r>
      <w:r w:rsidRPr="00E520EB">
        <w:rPr>
          <w:rFonts w:asciiTheme="minorHAnsi" w:hAnsiTheme="minorHAnsi" w:cstheme="minorHAnsi"/>
          <w:sz w:val="22"/>
          <w:szCs w:val="22"/>
        </w:rPr>
        <w:t>’ and told who our Designated Safeguarding Lead (DSL) and Deputy DSLs are. All staff are expected to read these key documents. They will also be provided with</w:t>
      </w:r>
      <w:r w:rsidR="001B2DE6" w:rsidRPr="00E520EB">
        <w:rPr>
          <w:rFonts w:asciiTheme="minorHAnsi" w:hAnsiTheme="minorHAnsi" w:cstheme="minorHAnsi"/>
          <w:sz w:val="22"/>
          <w:szCs w:val="22"/>
        </w:rPr>
        <w:t xml:space="preserve"> information about how to record and report safeguarding concerns.</w:t>
      </w:r>
      <w:r w:rsidR="000A3CAE" w:rsidRPr="000A3CAE">
        <w:rPr>
          <w:rFonts w:asciiTheme="minorHAnsi" w:hAnsiTheme="minorHAnsi" w:cstheme="minorHAnsi"/>
          <w:color w:val="000000" w:themeColor="text1"/>
        </w:rPr>
        <w:t xml:space="preserve"> </w:t>
      </w:r>
      <w:r w:rsidR="000A3CAE" w:rsidRPr="000A3CAE">
        <w:rPr>
          <w:rFonts w:asciiTheme="minorHAnsi" w:hAnsiTheme="minorHAnsi" w:cstheme="minorHAnsi"/>
          <w:color w:val="000000" w:themeColor="text1"/>
          <w:sz w:val="22"/>
          <w:szCs w:val="22"/>
        </w:rPr>
        <w:t xml:space="preserve">This will be recorded </w:t>
      </w:r>
      <w:proofErr w:type="gramStart"/>
      <w:r w:rsidR="000A3CAE" w:rsidRPr="000A3CAE">
        <w:rPr>
          <w:rFonts w:asciiTheme="minorHAnsi" w:hAnsiTheme="minorHAnsi" w:cstheme="minorHAnsi"/>
          <w:color w:val="000000" w:themeColor="text1"/>
          <w:sz w:val="22"/>
          <w:szCs w:val="22"/>
        </w:rPr>
        <w:t>electronically</w:t>
      </w:r>
      <w:proofErr w:type="gramEnd"/>
      <w:r w:rsidR="000A3CAE" w:rsidRPr="000A3CAE">
        <w:rPr>
          <w:rFonts w:asciiTheme="minorHAnsi" w:hAnsiTheme="minorHAnsi" w:cstheme="minorHAnsi"/>
          <w:color w:val="000000" w:themeColor="text1"/>
          <w:sz w:val="22"/>
          <w:szCs w:val="22"/>
        </w:rPr>
        <w:t xml:space="preserve"> and training will be given by either the DSL or Deputy DSL.</w:t>
      </w:r>
    </w:p>
    <w:p w14:paraId="121FD38A" w14:textId="77777777" w:rsidR="00635ADF" w:rsidRPr="00E520EB" w:rsidRDefault="00635ADF" w:rsidP="00635ADF">
      <w:pPr>
        <w:rPr>
          <w:rFonts w:asciiTheme="minorHAnsi" w:hAnsiTheme="minorHAnsi" w:cstheme="minorHAnsi"/>
          <w:sz w:val="22"/>
          <w:szCs w:val="22"/>
        </w:rPr>
      </w:pPr>
    </w:p>
    <w:p w14:paraId="3C9F31F2" w14:textId="28D45106"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4.2 Every new member of staff or volunteer will receive </w:t>
      </w:r>
      <w:r w:rsidR="00657131">
        <w:rPr>
          <w:rFonts w:asciiTheme="minorHAnsi" w:hAnsiTheme="minorHAnsi" w:cstheme="minorHAnsi"/>
          <w:sz w:val="22"/>
          <w:szCs w:val="22"/>
        </w:rPr>
        <w:t xml:space="preserve">or provide proof of annual </w:t>
      </w:r>
      <w:r w:rsidRPr="00E520EB">
        <w:rPr>
          <w:rFonts w:asciiTheme="minorHAnsi" w:hAnsiTheme="minorHAnsi" w:cstheme="minorHAnsi"/>
          <w:sz w:val="22"/>
          <w:szCs w:val="22"/>
        </w:rPr>
        <w:t>safeguarding training during their induction period</w:t>
      </w:r>
      <w:r w:rsidR="000A3CAE" w:rsidRPr="000A3CAE">
        <w:rPr>
          <w:rFonts w:asciiTheme="minorHAnsi" w:hAnsiTheme="minorHAnsi" w:cstheme="minorHAnsi"/>
        </w:rPr>
        <w:t xml:space="preserve"> </w:t>
      </w:r>
      <w:r w:rsidR="000A3CAE" w:rsidRPr="00AD27CF">
        <w:rPr>
          <w:rFonts w:asciiTheme="minorHAnsi" w:hAnsiTheme="minorHAnsi" w:cstheme="minorHAnsi"/>
        </w:rPr>
        <w:t xml:space="preserve">within </w:t>
      </w:r>
      <w:r w:rsidR="000A3CAE" w:rsidRPr="00F01C62">
        <w:rPr>
          <w:rFonts w:asciiTheme="minorHAnsi" w:hAnsiTheme="minorHAnsi" w:cstheme="minorHAnsi"/>
          <w:color w:val="000000" w:themeColor="text1"/>
        </w:rPr>
        <w:t xml:space="preserve">2 weeks </w:t>
      </w:r>
      <w:r w:rsidR="000A3CAE" w:rsidRPr="00AD27CF">
        <w:rPr>
          <w:rFonts w:asciiTheme="minorHAnsi" w:hAnsiTheme="minorHAnsi" w:cstheme="minorHAnsi"/>
        </w:rPr>
        <w:t>of joining the school</w:t>
      </w:r>
      <w:r w:rsidRPr="00E520EB">
        <w:rPr>
          <w:rFonts w:asciiTheme="minorHAnsi" w:hAnsiTheme="minorHAnsi" w:cstheme="minorHAnsi"/>
          <w:sz w:val="22"/>
          <w:szCs w:val="22"/>
        </w:rPr>
        <w:t>. This programme will include information relating to signs and symptoms of abuse, how to manage a disclosure from a child</w:t>
      </w:r>
      <w:r w:rsidR="001B2DE6" w:rsidRPr="00E520EB">
        <w:rPr>
          <w:rFonts w:asciiTheme="minorHAnsi" w:hAnsiTheme="minorHAnsi" w:cstheme="minorHAnsi"/>
          <w:sz w:val="22"/>
          <w:szCs w:val="22"/>
        </w:rPr>
        <w:t xml:space="preserve"> (including </w:t>
      </w:r>
      <w:r w:rsidR="001B2DE6" w:rsidRPr="00E520EB">
        <w:rPr>
          <w:rFonts w:asciiTheme="minorHAnsi" w:eastAsia="Arial" w:hAnsiTheme="minorHAnsi" w:cstheme="minorHAnsi"/>
          <w:sz w:val="22"/>
          <w:szCs w:val="22"/>
        </w:rPr>
        <w:t>reassuring victims that they are being taken seriously and that they will be supported and kept safe)</w:t>
      </w:r>
      <w:r w:rsidRPr="00E520EB">
        <w:rPr>
          <w:rFonts w:asciiTheme="minorHAnsi" w:hAnsiTheme="minorHAnsi" w:cstheme="minorHAnsi"/>
          <w:sz w:val="22"/>
          <w:szCs w:val="22"/>
        </w:rPr>
        <w:t xml:space="preserve">, how to record, the processes for </w:t>
      </w:r>
      <w:r w:rsidRPr="00E520EB">
        <w:rPr>
          <w:rFonts w:asciiTheme="minorHAnsi" w:hAnsiTheme="minorHAnsi" w:cstheme="minorHAnsi"/>
          <w:sz w:val="22"/>
          <w:szCs w:val="22"/>
        </w:rPr>
        <w:lastRenderedPageBreak/>
        <w:t xml:space="preserve">referral to Children’s Services and the statutory assessments under Section 17 and Section 47 as well as the remit of the role of the Designated Safeguarding Lead (DSL). The training will also include information about </w:t>
      </w:r>
      <w:r w:rsidR="00D53B22" w:rsidRPr="00E520EB">
        <w:rPr>
          <w:rFonts w:asciiTheme="minorHAnsi" w:hAnsiTheme="minorHAnsi" w:cstheme="minorHAnsi"/>
          <w:sz w:val="22"/>
          <w:szCs w:val="22"/>
        </w:rPr>
        <w:t>whistleblowing</w:t>
      </w:r>
      <w:r w:rsidRPr="00E520EB">
        <w:rPr>
          <w:rFonts w:asciiTheme="minorHAnsi" w:hAnsiTheme="minorHAnsi" w:cstheme="minorHAnsi"/>
          <w:sz w:val="22"/>
          <w:szCs w:val="22"/>
        </w:rPr>
        <w:t xml:space="preserve"> in respect of concerns about another adult’s behaviour and suitability to work with children. Staff will also receive online safety training</w:t>
      </w:r>
      <w:r w:rsidR="00510175" w:rsidRPr="00E520EB">
        <w:rPr>
          <w:rFonts w:asciiTheme="minorHAnsi" w:hAnsiTheme="minorHAnsi" w:cstheme="minorHAnsi"/>
          <w:sz w:val="22"/>
          <w:szCs w:val="22"/>
        </w:rPr>
        <w:t xml:space="preserve">, including </w:t>
      </w:r>
      <w:r w:rsidR="00510175" w:rsidRPr="00E520EB">
        <w:rPr>
          <w:rFonts w:asciiTheme="minorHAnsi" w:eastAsiaTheme="minorHAnsi" w:hAnsiTheme="minorHAnsi" w:cstheme="minorHAnsi"/>
          <w:bCs/>
          <w:sz w:val="22"/>
          <w:szCs w:val="22"/>
        </w:rPr>
        <w:t>understanding</w:t>
      </w:r>
      <w:r w:rsidR="00510175" w:rsidRPr="00E520EB">
        <w:rPr>
          <w:rFonts w:asciiTheme="minorHAnsi" w:hAnsiTheme="minorHAnsi" w:cstheme="minorHAnsi"/>
          <w:sz w:val="22"/>
          <w:szCs w:val="22"/>
        </w:rPr>
        <w:t xml:space="preserve"> the expectations, applicable roles, and responsibilities in relation to filtering and </w:t>
      </w:r>
      <w:r w:rsidR="00241044" w:rsidRPr="00E520EB">
        <w:rPr>
          <w:rFonts w:asciiTheme="minorHAnsi" w:hAnsiTheme="minorHAnsi" w:cstheme="minorHAnsi"/>
          <w:sz w:val="22"/>
          <w:szCs w:val="22"/>
        </w:rPr>
        <w:t>monitoring as</w:t>
      </w:r>
      <w:r w:rsidRPr="00E520EB">
        <w:rPr>
          <w:rFonts w:asciiTheme="minorHAnsi" w:hAnsiTheme="minorHAnsi" w:cstheme="minorHAnsi"/>
          <w:sz w:val="22"/>
          <w:szCs w:val="22"/>
        </w:rPr>
        <w:t xml:space="preserve"> this is part of the overarching safeguarding approach of our school. </w:t>
      </w:r>
    </w:p>
    <w:p w14:paraId="27357532" w14:textId="77777777" w:rsidR="00635ADF" w:rsidRPr="00E520EB" w:rsidRDefault="00635ADF" w:rsidP="00635ADF">
      <w:pPr>
        <w:rPr>
          <w:rFonts w:asciiTheme="minorHAnsi" w:hAnsiTheme="minorHAnsi" w:cstheme="minorHAnsi"/>
          <w:sz w:val="22"/>
          <w:szCs w:val="22"/>
        </w:rPr>
      </w:pPr>
    </w:p>
    <w:p w14:paraId="312BD3FC" w14:textId="77777777" w:rsidR="00635ADF" w:rsidRPr="00E520EB" w:rsidRDefault="00635ADF" w:rsidP="00635ADF">
      <w:pPr>
        <w:rPr>
          <w:rFonts w:asciiTheme="minorHAnsi" w:hAnsiTheme="minorHAnsi" w:cstheme="minorHAnsi"/>
          <w:iCs/>
          <w:sz w:val="22"/>
          <w:szCs w:val="22"/>
        </w:rPr>
      </w:pPr>
      <w:r w:rsidRPr="00E520EB">
        <w:rPr>
          <w:rFonts w:asciiTheme="minorHAnsi" w:hAnsiTheme="minorHAnsi" w:cstheme="minorHAnsi"/>
          <w:sz w:val="22"/>
          <w:szCs w:val="22"/>
        </w:rPr>
        <w:t xml:space="preserve"> 4.3 In addition to the safeguarding induction, we will </w:t>
      </w:r>
      <w:r w:rsidRPr="00E520EB">
        <w:rPr>
          <w:rFonts w:asciiTheme="minorHAnsi" w:hAnsiTheme="minorHAnsi" w:cstheme="minorHAnsi"/>
          <w:iCs/>
          <w:sz w:val="22"/>
          <w:szCs w:val="22"/>
        </w:rPr>
        <w:t>ensure that mechanisms are in place to assist staff to understand and discharge their role and responsibilities as set out in Part one of ‘</w:t>
      </w:r>
      <w:r w:rsidRPr="00E520EB">
        <w:rPr>
          <w:rFonts w:asciiTheme="minorHAnsi" w:hAnsiTheme="minorHAnsi" w:cstheme="minorHAnsi"/>
          <w:i/>
          <w:iCs/>
          <w:sz w:val="22"/>
          <w:szCs w:val="22"/>
        </w:rPr>
        <w:t>Keeping Children Safe in Education’</w:t>
      </w:r>
      <w:r w:rsidRPr="00E520EB">
        <w:rPr>
          <w:rFonts w:asciiTheme="minorHAnsi" w:hAnsiTheme="minorHAnsi" w:cstheme="minorHAnsi"/>
          <w:iCs/>
          <w:sz w:val="22"/>
          <w:szCs w:val="22"/>
        </w:rPr>
        <w:t xml:space="preserve">. </w:t>
      </w:r>
      <w:proofErr w:type="gramStart"/>
      <w:r w:rsidRPr="00E520EB">
        <w:rPr>
          <w:rFonts w:asciiTheme="minorHAnsi" w:hAnsiTheme="minorHAnsi" w:cstheme="minorHAnsi"/>
          <w:iCs/>
          <w:sz w:val="22"/>
          <w:szCs w:val="22"/>
        </w:rPr>
        <w:t>In order to</w:t>
      </w:r>
      <w:proofErr w:type="gramEnd"/>
      <w:r w:rsidRPr="00E520EB">
        <w:rPr>
          <w:rFonts w:asciiTheme="minorHAnsi" w:hAnsiTheme="minorHAnsi" w:cstheme="minorHAnsi"/>
          <w:iCs/>
          <w:sz w:val="22"/>
          <w:szCs w:val="22"/>
        </w:rPr>
        <w:t xml:space="preserve"> achieve this, we will ensure that:</w:t>
      </w:r>
    </w:p>
    <w:p w14:paraId="5BA49A31" w14:textId="77777777" w:rsidR="00635ADF" w:rsidRPr="00E520EB" w:rsidRDefault="00635ADF" w:rsidP="00635ADF">
      <w:pPr>
        <w:numPr>
          <w:ilvl w:val="0"/>
          <w:numId w:val="22"/>
        </w:numPr>
        <w:rPr>
          <w:rFonts w:asciiTheme="minorHAnsi" w:hAnsiTheme="minorHAnsi" w:cstheme="minorHAnsi"/>
          <w:iCs/>
          <w:sz w:val="22"/>
          <w:szCs w:val="22"/>
        </w:rPr>
      </w:pPr>
      <w:r w:rsidRPr="00E520EB">
        <w:rPr>
          <w:rFonts w:asciiTheme="minorHAnsi" w:hAnsiTheme="minorHAnsi" w:cstheme="minorHAnsi"/>
          <w:iCs/>
          <w:sz w:val="22"/>
          <w:szCs w:val="22"/>
        </w:rPr>
        <w:t xml:space="preserve">all members of staff will undertake appropriate safeguarding training on an annual </w:t>
      </w:r>
      <w:proofErr w:type="gramStart"/>
      <w:r w:rsidRPr="00E520EB">
        <w:rPr>
          <w:rFonts w:asciiTheme="minorHAnsi" w:hAnsiTheme="minorHAnsi" w:cstheme="minorHAnsi"/>
          <w:iCs/>
          <w:sz w:val="22"/>
          <w:szCs w:val="22"/>
        </w:rPr>
        <w:t>basis</w:t>
      </w:r>
      <w:proofErr w:type="gramEnd"/>
      <w:r w:rsidRPr="00E520EB">
        <w:rPr>
          <w:rFonts w:asciiTheme="minorHAnsi" w:hAnsiTheme="minorHAnsi" w:cstheme="minorHAnsi"/>
          <w:iCs/>
          <w:sz w:val="22"/>
          <w:szCs w:val="22"/>
        </w:rPr>
        <w:t xml:space="preserve"> and we will evaluate the impact of this training;</w:t>
      </w:r>
    </w:p>
    <w:p w14:paraId="0503E721" w14:textId="743509F3" w:rsidR="00635ADF" w:rsidRPr="00E520EB" w:rsidRDefault="00635ADF" w:rsidP="00635ADF">
      <w:pPr>
        <w:numPr>
          <w:ilvl w:val="0"/>
          <w:numId w:val="22"/>
        </w:numPr>
        <w:rPr>
          <w:rFonts w:asciiTheme="minorHAnsi" w:hAnsiTheme="minorHAnsi" w:cstheme="minorHAnsi"/>
          <w:iCs/>
          <w:sz w:val="22"/>
          <w:szCs w:val="22"/>
        </w:rPr>
      </w:pPr>
      <w:r w:rsidRPr="00E520EB">
        <w:rPr>
          <w:rFonts w:asciiTheme="minorHAnsi" w:hAnsiTheme="minorHAnsi" w:cstheme="minorHAnsi"/>
          <w:iCs/>
          <w:sz w:val="22"/>
          <w:szCs w:val="22"/>
        </w:rPr>
        <w:t xml:space="preserve">all staff members receive regular safeguarding and child protection updates (for example, via email, staff meetings), as required, but at least annually, to provide them with relevant skills and knowledge to safeguard children </w:t>
      </w:r>
      <w:proofErr w:type="gramStart"/>
      <w:r w:rsidRPr="00E520EB">
        <w:rPr>
          <w:rFonts w:asciiTheme="minorHAnsi" w:hAnsiTheme="minorHAnsi" w:cstheme="minorHAnsi"/>
          <w:iCs/>
          <w:sz w:val="22"/>
          <w:szCs w:val="22"/>
        </w:rPr>
        <w:t>effectively;</w:t>
      </w:r>
      <w:proofErr w:type="gramEnd"/>
    </w:p>
    <w:p w14:paraId="07F023C8" w14:textId="77777777" w:rsidR="00635ADF" w:rsidRPr="00E520EB" w:rsidRDefault="00635ADF" w:rsidP="00635ADF">
      <w:pPr>
        <w:rPr>
          <w:rFonts w:asciiTheme="minorHAnsi" w:hAnsiTheme="minorHAnsi" w:cstheme="minorHAnsi"/>
          <w:sz w:val="22"/>
          <w:szCs w:val="22"/>
        </w:rPr>
      </w:pPr>
    </w:p>
    <w:p w14:paraId="7ED4FCC9" w14:textId="00ACB961" w:rsidR="00635ADF" w:rsidRPr="00E520EB" w:rsidRDefault="00635ADF" w:rsidP="00635ADF">
      <w:pPr>
        <w:rPr>
          <w:rFonts w:asciiTheme="minorHAnsi" w:hAnsiTheme="minorHAnsi" w:cstheme="minorHAnsi"/>
          <w:color w:val="FF0000"/>
          <w:sz w:val="22"/>
          <w:szCs w:val="22"/>
        </w:rPr>
      </w:pPr>
      <w:r w:rsidRPr="00E520EB">
        <w:rPr>
          <w:rFonts w:asciiTheme="minorHAnsi" w:hAnsiTheme="minorHAnsi" w:cstheme="minorHAnsi"/>
          <w:sz w:val="22"/>
          <w:szCs w:val="22"/>
        </w:rPr>
        <w:t xml:space="preserve">4.4 All regular visitors, temporary staff and volunteers to our school will be given a set of our safeguarding procedures; they will be informed of whom our DSL and alternate staff members are and what the recording and reporting system is. (See Appendix 2). </w:t>
      </w:r>
      <w:r w:rsidR="000A3CAE" w:rsidRPr="000A3CAE">
        <w:rPr>
          <w:rFonts w:asciiTheme="minorHAnsi" w:hAnsiTheme="minorHAnsi" w:cstheme="minorHAnsi"/>
          <w:color w:val="000000" w:themeColor="text1"/>
          <w:sz w:val="22"/>
          <w:szCs w:val="22"/>
        </w:rPr>
        <w:t xml:space="preserve">Temporary staff and volunteers will be </w:t>
      </w:r>
      <w:r w:rsidR="00657131">
        <w:rPr>
          <w:rFonts w:asciiTheme="minorHAnsi" w:hAnsiTheme="minorHAnsi" w:cstheme="minorHAnsi"/>
          <w:color w:val="000000" w:themeColor="text1"/>
          <w:sz w:val="22"/>
          <w:szCs w:val="22"/>
        </w:rPr>
        <w:t>sent this information ahead of their arrival</w:t>
      </w:r>
      <w:r w:rsidR="000A3CAE" w:rsidRPr="000A3CAE">
        <w:rPr>
          <w:rFonts w:asciiTheme="minorHAnsi" w:hAnsiTheme="minorHAnsi" w:cstheme="minorHAnsi"/>
          <w:color w:val="000000" w:themeColor="text1"/>
          <w:sz w:val="22"/>
          <w:szCs w:val="22"/>
        </w:rPr>
        <w:t>.</w:t>
      </w:r>
    </w:p>
    <w:p w14:paraId="4BDB5498" w14:textId="77777777" w:rsidR="00635ADF" w:rsidRPr="00E520EB" w:rsidRDefault="00635ADF" w:rsidP="00635ADF">
      <w:pPr>
        <w:rPr>
          <w:rFonts w:asciiTheme="minorHAnsi" w:hAnsiTheme="minorHAnsi" w:cstheme="minorHAnsi"/>
          <w:color w:val="FF0000"/>
          <w:sz w:val="22"/>
          <w:szCs w:val="22"/>
        </w:rPr>
      </w:pPr>
    </w:p>
    <w:p w14:paraId="77FCB5E0" w14:textId="111C510F" w:rsidR="00635ADF" w:rsidRPr="00E520EB" w:rsidRDefault="00635ADF" w:rsidP="00635ADF">
      <w:pPr>
        <w:rPr>
          <w:rFonts w:asciiTheme="minorHAnsi" w:hAnsiTheme="minorHAnsi" w:cstheme="minorHAnsi"/>
          <w:i/>
          <w:sz w:val="22"/>
          <w:szCs w:val="22"/>
        </w:rPr>
      </w:pPr>
      <w:r w:rsidRPr="00E520EB">
        <w:rPr>
          <w:rFonts w:asciiTheme="minorHAnsi" w:hAnsiTheme="minorHAnsi" w:cstheme="minorHAnsi"/>
          <w:sz w:val="22"/>
          <w:szCs w:val="22"/>
        </w:rPr>
        <w:t>4.5 DSL</w:t>
      </w:r>
      <w:r w:rsidR="00565C7F" w:rsidRPr="00E520EB">
        <w:rPr>
          <w:rFonts w:asciiTheme="minorHAnsi" w:hAnsiTheme="minorHAnsi" w:cstheme="minorHAnsi"/>
          <w:sz w:val="22"/>
          <w:szCs w:val="22"/>
        </w:rPr>
        <w:t>s</w:t>
      </w:r>
      <w:r w:rsidRPr="00E520EB">
        <w:rPr>
          <w:rFonts w:asciiTheme="minorHAnsi" w:hAnsiTheme="minorHAnsi" w:cstheme="minorHAnsi"/>
          <w:sz w:val="22"/>
          <w:szCs w:val="22"/>
        </w:rPr>
        <w:t xml:space="preserve"> will ensure that they update their knowledge and skills at regular intervals, but at least annually, to keep up with any developments relevant to their role. </w:t>
      </w:r>
    </w:p>
    <w:p w14:paraId="2916C19D" w14:textId="77777777" w:rsidR="00635ADF" w:rsidRPr="00E520EB" w:rsidRDefault="00635ADF" w:rsidP="00635ADF">
      <w:pPr>
        <w:rPr>
          <w:rStyle w:val="CommentReference"/>
          <w:rFonts w:asciiTheme="minorHAnsi" w:hAnsiTheme="minorHAnsi" w:cstheme="minorHAnsi"/>
          <w:sz w:val="22"/>
          <w:szCs w:val="22"/>
        </w:rPr>
      </w:pPr>
    </w:p>
    <w:p w14:paraId="12369FE2" w14:textId="557B8100" w:rsidR="00635ADF" w:rsidRPr="00FC276B" w:rsidRDefault="00635ADF" w:rsidP="00FC276B">
      <w:pPr>
        <w:contextualSpacing/>
        <w:rPr>
          <w:rFonts w:asciiTheme="minorHAnsi" w:hAnsiTheme="minorHAnsi" w:cstheme="minorHAnsi"/>
          <w:color w:val="000000" w:themeColor="text1"/>
          <w:sz w:val="22"/>
          <w:szCs w:val="22"/>
        </w:rPr>
      </w:pPr>
      <w:r w:rsidRPr="00FC276B">
        <w:rPr>
          <w:rFonts w:asciiTheme="minorHAnsi" w:hAnsiTheme="minorHAnsi" w:cstheme="minorHAnsi"/>
          <w:color w:val="000000" w:themeColor="text1"/>
          <w:sz w:val="22"/>
          <w:szCs w:val="22"/>
        </w:rPr>
        <w:t xml:space="preserve">4.6 Our </w:t>
      </w:r>
      <w:r w:rsidR="00FC276B" w:rsidRPr="00FC276B">
        <w:rPr>
          <w:rFonts w:asciiTheme="minorHAnsi" w:hAnsiTheme="minorHAnsi" w:cstheme="minorHAnsi"/>
          <w:color w:val="000000" w:themeColor="text1"/>
          <w:sz w:val="22"/>
          <w:szCs w:val="22"/>
        </w:rPr>
        <w:t>Owners</w:t>
      </w:r>
      <w:r w:rsidRPr="00FC276B">
        <w:rPr>
          <w:rFonts w:asciiTheme="minorHAnsi" w:hAnsiTheme="minorHAnsi" w:cstheme="minorHAnsi"/>
          <w:color w:val="000000" w:themeColor="text1"/>
          <w:sz w:val="22"/>
          <w:szCs w:val="22"/>
        </w:rPr>
        <w:t xml:space="preserve"> will also undertake appropriate training to </w:t>
      </w:r>
      <w:r w:rsidR="005E7F49" w:rsidRPr="00FC276B">
        <w:rPr>
          <w:rFonts w:asciiTheme="minorHAnsi" w:eastAsia="Calibri" w:hAnsiTheme="minorHAnsi" w:cstheme="minorHAnsi"/>
          <w:color w:val="000000" w:themeColor="text1"/>
          <w:sz w:val="22"/>
          <w:szCs w:val="22"/>
        </w:rPr>
        <w:t>equip them with the knowledge to provide strategic challenge to test and assure themselves that the safeguarding policies and procedures in place are effective and support the delivery of a robust whole school approach to safeguarding.</w:t>
      </w:r>
    </w:p>
    <w:p w14:paraId="74869460" w14:textId="77777777" w:rsidR="00635ADF" w:rsidRPr="00E520EB" w:rsidRDefault="00635ADF" w:rsidP="00635ADF">
      <w:pPr>
        <w:rPr>
          <w:rFonts w:asciiTheme="minorHAnsi" w:hAnsiTheme="minorHAnsi" w:cstheme="minorHAnsi"/>
          <w:sz w:val="22"/>
          <w:szCs w:val="22"/>
        </w:rPr>
      </w:pPr>
    </w:p>
    <w:p w14:paraId="4F79E7C3" w14:textId="70F3F248"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4.7 We actively encourage </w:t>
      </w:r>
      <w:proofErr w:type="gramStart"/>
      <w:r w:rsidRPr="00E520EB">
        <w:rPr>
          <w:rFonts w:asciiTheme="minorHAnsi" w:hAnsiTheme="minorHAnsi" w:cstheme="minorHAnsi"/>
          <w:sz w:val="22"/>
          <w:szCs w:val="22"/>
        </w:rPr>
        <w:t>all of</w:t>
      </w:r>
      <w:proofErr w:type="gramEnd"/>
      <w:r w:rsidRPr="00E520EB">
        <w:rPr>
          <w:rFonts w:asciiTheme="minorHAnsi" w:hAnsiTheme="minorHAnsi" w:cstheme="minorHAnsi"/>
          <w:sz w:val="22"/>
          <w:szCs w:val="22"/>
        </w:rPr>
        <w:t xml:space="preserve"> our staff to keep up to date with the most recent local and national safeguarding advice and guidance, Annex </w:t>
      </w:r>
      <w:r w:rsidR="00F84321" w:rsidRPr="00E520EB">
        <w:rPr>
          <w:rFonts w:asciiTheme="minorHAnsi" w:hAnsiTheme="minorHAnsi" w:cstheme="minorHAnsi"/>
          <w:sz w:val="22"/>
          <w:szCs w:val="22"/>
        </w:rPr>
        <w:t>B</w:t>
      </w:r>
      <w:r w:rsidRPr="00E520EB">
        <w:rPr>
          <w:rFonts w:asciiTheme="minorHAnsi" w:hAnsiTheme="minorHAnsi" w:cstheme="minorHAnsi"/>
          <w:sz w:val="22"/>
          <w:szCs w:val="22"/>
        </w:rPr>
        <w:t xml:space="preserve"> of ‘</w:t>
      </w:r>
      <w:r w:rsidRPr="00E520EB">
        <w:rPr>
          <w:rFonts w:asciiTheme="minorHAnsi" w:hAnsiTheme="minorHAnsi" w:cstheme="minorHAnsi"/>
          <w:i/>
          <w:sz w:val="22"/>
          <w:szCs w:val="22"/>
        </w:rPr>
        <w:t>Keeping Children Safe in Education</w:t>
      </w:r>
      <w:r w:rsidRPr="00E520EB">
        <w:rPr>
          <w:rFonts w:asciiTheme="minorHAnsi" w:hAnsiTheme="minorHAnsi" w:cstheme="minorHAnsi"/>
          <w:sz w:val="22"/>
          <w:szCs w:val="22"/>
        </w:rPr>
        <w:t>’ (</w:t>
      </w:r>
      <w:r w:rsidR="00FF6FC6" w:rsidRPr="00E520EB">
        <w:rPr>
          <w:rFonts w:asciiTheme="minorHAnsi" w:hAnsiTheme="minorHAnsi" w:cstheme="minorHAnsi"/>
          <w:sz w:val="22"/>
          <w:szCs w:val="22"/>
        </w:rPr>
        <w:t>202</w:t>
      </w:r>
      <w:r w:rsidR="00565C7F" w:rsidRPr="00E520EB">
        <w:rPr>
          <w:rFonts w:asciiTheme="minorHAnsi" w:hAnsiTheme="minorHAnsi" w:cstheme="minorHAnsi"/>
          <w:sz w:val="22"/>
          <w:szCs w:val="22"/>
        </w:rPr>
        <w:t>4</w:t>
      </w:r>
      <w:r w:rsidRPr="00E520EB">
        <w:rPr>
          <w:rFonts w:asciiTheme="minorHAnsi" w:hAnsiTheme="minorHAnsi" w:cstheme="minorHAnsi"/>
          <w:sz w:val="22"/>
          <w:szCs w:val="22"/>
        </w:rPr>
        <w:t xml:space="preserve">) provides links to guidance on specific safeguarding issues such as Child Exploitation and Female Genital Mutilation. In addition, local guidance can be accessed via Norfolk Safeguarding Children Partnership and within the </w:t>
      </w:r>
      <w:hyperlink r:id="rId26" w:history="1">
        <w:r w:rsidR="00565C7F" w:rsidRPr="00E520EB">
          <w:rPr>
            <w:rStyle w:val="Hyperlink"/>
            <w:rFonts w:asciiTheme="minorHAnsi" w:hAnsiTheme="minorHAnsi" w:cstheme="minorHAnsi"/>
            <w:sz w:val="22"/>
            <w:szCs w:val="22"/>
          </w:rPr>
          <w:t>Safeguarding Toolkit</w:t>
        </w:r>
      </w:hyperlink>
      <w:r w:rsidR="00565C7F" w:rsidRPr="00E520EB">
        <w:rPr>
          <w:rFonts w:asciiTheme="minorHAnsi" w:hAnsiTheme="minorHAnsi" w:cstheme="minorHAnsi"/>
          <w:sz w:val="22"/>
          <w:szCs w:val="22"/>
        </w:rPr>
        <w:t xml:space="preserve"> </w:t>
      </w:r>
      <w:r w:rsidRPr="00E520EB">
        <w:rPr>
          <w:rFonts w:asciiTheme="minorHAnsi" w:hAnsiTheme="minorHAnsi" w:cstheme="minorHAnsi"/>
          <w:sz w:val="22"/>
          <w:szCs w:val="22"/>
        </w:rPr>
        <w:t>o</w:t>
      </w:r>
      <w:r w:rsidR="00565C7F" w:rsidRPr="00E520EB">
        <w:rPr>
          <w:rFonts w:asciiTheme="minorHAnsi" w:hAnsiTheme="minorHAnsi" w:cstheme="minorHAnsi"/>
          <w:sz w:val="22"/>
          <w:szCs w:val="22"/>
        </w:rPr>
        <w:t>n</w:t>
      </w:r>
      <w:r w:rsidRPr="00E520EB">
        <w:rPr>
          <w:rFonts w:asciiTheme="minorHAnsi" w:hAnsiTheme="minorHAnsi" w:cstheme="minorHAnsi"/>
          <w:sz w:val="22"/>
          <w:szCs w:val="22"/>
        </w:rPr>
        <w:t xml:space="preserve"> the </w:t>
      </w:r>
      <w:hyperlink r:id="rId27" w:history="1">
        <w:r w:rsidRPr="00E520EB">
          <w:rPr>
            <w:rStyle w:val="Hyperlink"/>
            <w:rFonts w:asciiTheme="minorHAnsi" w:hAnsiTheme="minorHAnsi" w:cstheme="minorHAnsi"/>
            <w:sz w:val="22"/>
            <w:szCs w:val="22"/>
          </w:rPr>
          <w:t xml:space="preserve">Norfolk Schools </w:t>
        </w:r>
        <w:r w:rsidR="00D53B22" w:rsidRPr="00E520EB">
          <w:rPr>
            <w:rStyle w:val="Hyperlink"/>
            <w:rFonts w:asciiTheme="minorHAnsi" w:hAnsiTheme="minorHAnsi" w:cstheme="minorHAnsi"/>
            <w:sz w:val="22"/>
            <w:szCs w:val="22"/>
          </w:rPr>
          <w:t xml:space="preserve">and Learning Providers </w:t>
        </w:r>
        <w:r w:rsidRPr="00E520EB">
          <w:rPr>
            <w:rStyle w:val="Hyperlink"/>
            <w:rFonts w:asciiTheme="minorHAnsi" w:hAnsiTheme="minorHAnsi" w:cstheme="minorHAnsi"/>
            <w:sz w:val="22"/>
            <w:szCs w:val="22"/>
          </w:rPr>
          <w:t>website</w:t>
        </w:r>
      </w:hyperlink>
      <w:r w:rsidR="00607AAD" w:rsidRPr="00E520EB">
        <w:rPr>
          <w:rFonts w:asciiTheme="minorHAnsi" w:hAnsiTheme="minorHAnsi" w:cstheme="minorHAnsi"/>
          <w:sz w:val="22"/>
          <w:szCs w:val="22"/>
        </w:rPr>
        <w:t>.</w:t>
      </w:r>
    </w:p>
    <w:p w14:paraId="187F57B8" w14:textId="77777777" w:rsidR="00635ADF" w:rsidRPr="00E520EB" w:rsidRDefault="00635ADF" w:rsidP="00635ADF">
      <w:pPr>
        <w:rPr>
          <w:rFonts w:asciiTheme="minorHAnsi" w:hAnsiTheme="minorHAnsi" w:cstheme="minorHAnsi"/>
          <w:b/>
          <w:bCs/>
          <w:sz w:val="22"/>
          <w:szCs w:val="22"/>
        </w:rPr>
      </w:pPr>
    </w:p>
    <w:p w14:paraId="54738AF4" w14:textId="77777777" w:rsidR="00635ADF" w:rsidRPr="00E520EB" w:rsidRDefault="00635ADF" w:rsidP="00635ADF">
      <w:pPr>
        <w:rPr>
          <w:rFonts w:asciiTheme="minorHAnsi" w:hAnsiTheme="minorHAnsi" w:cstheme="minorHAnsi"/>
          <w:b/>
          <w:bCs/>
          <w:sz w:val="22"/>
          <w:szCs w:val="22"/>
        </w:rPr>
      </w:pPr>
    </w:p>
    <w:p w14:paraId="55A616BD" w14:textId="77777777" w:rsidR="00635ADF" w:rsidRPr="00E520EB" w:rsidRDefault="00635ADF" w:rsidP="00635ADF">
      <w:pPr>
        <w:rPr>
          <w:rFonts w:asciiTheme="minorHAnsi" w:hAnsiTheme="minorHAnsi" w:cstheme="minorHAnsi"/>
          <w:b/>
          <w:bCs/>
          <w:sz w:val="22"/>
          <w:szCs w:val="22"/>
        </w:rPr>
      </w:pPr>
      <w:bookmarkStart w:id="4" w:name="PROCEDURESFORMANAGINGCONCERNS"/>
      <w:r w:rsidRPr="00E520EB">
        <w:rPr>
          <w:rFonts w:asciiTheme="minorHAnsi" w:hAnsiTheme="minorHAnsi" w:cstheme="minorHAnsi"/>
          <w:b/>
          <w:bCs/>
          <w:sz w:val="22"/>
          <w:szCs w:val="22"/>
        </w:rPr>
        <w:t>5. PROCEDURES FOR MANAGING CONCERNS</w:t>
      </w:r>
    </w:p>
    <w:bookmarkEnd w:id="4"/>
    <w:p w14:paraId="01AE34B4" w14:textId="3271E697" w:rsidR="00635ADF" w:rsidRPr="00E520EB" w:rsidRDefault="00635ADF" w:rsidP="00635ADF">
      <w:pPr>
        <w:pStyle w:val="Default"/>
        <w:rPr>
          <w:rStyle w:val="Hyperlink"/>
          <w:rFonts w:asciiTheme="minorHAnsi" w:hAnsiTheme="minorHAnsi" w:cstheme="minorHAnsi"/>
          <w:sz w:val="22"/>
          <w:szCs w:val="22"/>
        </w:rPr>
      </w:pPr>
      <w:r w:rsidRPr="00E520EB">
        <w:rPr>
          <w:rFonts w:asciiTheme="minorHAnsi" w:hAnsiTheme="minorHAnsi" w:cstheme="minorHAnsi"/>
          <w:sz w:val="22"/>
          <w:szCs w:val="22"/>
        </w:rPr>
        <w:t xml:space="preserve">5.1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adheres to child protection procedures that have been agreed locally through the Norfolk Safeguarding Children Partnership. Where we identify children and families in need of support, we will carry out our responsibilities in accordance with </w:t>
      </w:r>
      <w:hyperlink r:id="rId28" w:history="1">
        <w:r w:rsidRPr="00E520EB">
          <w:rPr>
            <w:rStyle w:val="Hyperlink"/>
            <w:rFonts w:asciiTheme="minorHAnsi" w:hAnsiTheme="minorHAnsi" w:cstheme="minorHAnsi"/>
            <w:sz w:val="22"/>
            <w:szCs w:val="22"/>
          </w:rPr>
          <w:t>Norfolk Local Assessment Protocol</w:t>
        </w:r>
      </w:hyperlink>
      <w:r w:rsidRPr="00E520EB">
        <w:rPr>
          <w:rFonts w:asciiTheme="minorHAnsi" w:hAnsiTheme="minorHAnsi" w:cstheme="minorHAnsi"/>
          <w:sz w:val="22"/>
          <w:szCs w:val="22"/>
        </w:rPr>
        <w:t xml:space="preserve"> and the </w:t>
      </w:r>
      <w:r w:rsidR="00565C7F" w:rsidRPr="00E520EB">
        <w:rPr>
          <w:rFonts w:asciiTheme="minorHAnsi" w:hAnsiTheme="minorHAnsi" w:cstheme="minorHAnsi"/>
          <w:sz w:val="22"/>
          <w:szCs w:val="22"/>
        </w:rPr>
        <w:fldChar w:fldCharType="begin"/>
      </w:r>
      <w:r w:rsidR="00565C7F" w:rsidRPr="00E520EB">
        <w:rPr>
          <w:rFonts w:asciiTheme="minorHAnsi" w:hAnsiTheme="minorHAnsi" w:cstheme="minorHAnsi"/>
          <w:sz w:val="22"/>
          <w:szCs w:val="22"/>
        </w:rPr>
        <w:instrText>HYPERLINK "https://norfolklscp.org.uk/people-working-with-children/norfolk-continuum-of-needs-guidance"</w:instrText>
      </w:r>
      <w:r w:rsidR="00565C7F" w:rsidRPr="00E520EB">
        <w:rPr>
          <w:rFonts w:asciiTheme="minorHAnsi" w:hAnsiTheme="minorHAnsi" w:cstheme="minorHAnsi"/>
          <w:sz w:val="22"/>
          <w:szCs w:val="22"/>
        </w:rPr>
      </w:r>
      <w:r w:rsidR="00565C7F" w:rsidRPr="00E520EB">
        <w:rPr>
          <w:rFonts w:asciiTheme="minorHAnsi" w:hAnsiTheme="minorHAnsi" w:cstheme="minorHAnsi"/>
          <w:sz w:val="22"/>
          <w:szCs w:val="22"/>
        </w:rPr>
        <w:fldChar w:fldCharType="separate"/>
      </w:r>
      <w:r w:rsidR="00565C7F" w:rsidRPr="00E520EB">
        <w:rPr>
          <w:rStyle w:val="Hyperlink"/>
          <w:rFonts w:asciiTheme="minorHAnsi" w:hAnsiTheme="minorHAnsi" w:cstheme="minorHAnsi"/>
          <w:sz w:val="22"/>
          <w:szCs w:val="22"/>
        </w:rPr>
        <w:t>Norfolk Continuum of Need Guidance</w:t>
      </w:r>
      <w:r w:rsidRPr="00E520EB">
        <w:rPr>
          <w:rStyle w:val="Hyperlink"/>
          <w:rFonts w:asciiTheme="minorHAnsi" w:hAnsiTheme="minorHAnsi" w:cstheme="minorHAnsi"/>
          <w:sz w:val="22"/>
          <w:szCs w:val="22"/>
        </w:rPr>
        <w:t xml:space="preserve">. </w:t>
      </w:r>
    </w:p>
    <w:p w14:paraId="46ABBD8F" w14:textId="224579B5" w:rsidR="00635ADF" w:rsidRPr="00E520EB" w:rsidRDefault="00565C7F" w:rsidP="00635ADF">
      <w:pPr>
        <w:pStyle w:val="Default"/>
        <w:rPr>
          <w:rFonts w:asciiTheme="minorHAnsi" w:hAnsiTheme="minorHAnsi" w:cstheme="minorHAnsi"/>
          <w:sz w:val="22"/>
          <w:szCs w:val="22"/>
        </w:rPr>
      </w:pPr>
      <w:r w:rsidRPr="00E520EB">
        <w:rPr>
          <w:rFonts w:asciiTheme="minorHAnsi" w:hAnsiTheme="minorHAnsi" w:cstheme="minorHAnsi"/>
          <w:sz w:val="22"/>
          <w:szCs w:val="22"/>
        </w:rPr>
        <w:fldChar w:fldCharType="end"/>
      </w:r>
    </w:p>
    <w:p w14:paraId="3CE5A3D1" w14:textId="77777777" w:rsidR="00635ADF" w:rsidRPr="00E520EB" w:rsidRDefault="00635ADF" w:rsidP="00635ADF">
      <w:pPr>
        <w:pStyle w:val="Default"/>
        <w:rPr>
          <w:rFonts w:asciiTheme="minorHAnsi" w:hAnsiTheme="minorHAnsi" w:cstheme="minorHAnsi"/>
          <w:sz w:val="22"/>
          <w:szCs w:val="22"/>
        </w:rPr>
      </w:pPr>
      <w:r w:rsidRPr="00E520EB">
        <w:rPr>
          <w:rFonts w:asciiTheme="minorHAnsi" w:hAnsiTheme="minorHAnsi" w:cstheme="minorHAnsi"/>
          <w:sz w:val="22"/>
          <w:szCs w:val="22"/>
        </w:rPr>
        <w:t>5.2 Every member of staff including volunteers working with children at our school are advised to maintain an attitude of ‘</w:t>
      </w:r>
      <w:r w:rsidRPr="00E520EB">
        <w:rPr>
          <w:rFonts w:asciiTheme="minorHAnsi" w:hAnsiTheme="minorHAnsi" w:cstheme="minorHAnsi"/>
          <w:i/>
          <w:sz w:val="22"/>
          <w:szCs w:val="22"/>
        </w:rPr>
        <w:t>it could happen here’</w:t>
      </w:r>
      <w:r w:rsidRPr="00E520EB">
        <w:rPr>
          <w:rFonts w:asciiTheme="minorHAnsi" w:hAnsiTheme="minorHAnsi" w:cstheme="minorHAnsi"/>
          <w:sz w:val="22"/>
          <w:szCs w:val="22"/>
        </w:rPr>
        <w:t xml:space="preserve"> where safeguarding is concerned. When concerned about the welfare of a child, staff members should always act in the interests of the child and have a responsibility to </w:t>
      </w:r>
      <w:proofErr w:type="gramStart"/>
      <w:r w:rsidRPr="00E520EB">
        <w:rPr>
          <w:rFonts w:asciiTheme="minorHAnsi" w:hAnsiTheme="minorHAnsi" w:cstheme="minorHAnsi"/>
          <w:sz w:val="22"/>
          <w:szCs w:val="22"/>
        </w:rPr>
        <w:t>take action</w:t>
      </w:r>
      <w:proofErr w:type="gramEnd"/>
      <w:r w:rsidRPr="00E520EB">
        <w:rPr>
          <w:rFonts w:asciiTheme="minorHAnsi" w:hAnsiTheme="minorHAnsi" w:cstheme="minorHAnsi"/>
          <w:sz w:val="22"/>
          <w:szCs w:val="22"/>
        </w:rPr>
        <w:t xml:space="preserve"> as outline in this policy. </w:t>
      </w:r>
    </w:p>
    <w:p w14:paraId="06BBA33E" w14:textId="77777777" w:rsidR="00635ADF" w:rsidRPr="00E520EB" w:rsidRDefault="00635ADF" w:rsidP="00635ADF">
      <w:pPr>
        <w:rPr>
          <w:rFonts w:asciiTheme="minorHAnsi" w:hAnsiTheme="minorHAnsi" w:cstheme="minorHAnsi"/>
          <w:sz w:val="22"/>
          <w:szCs w:val="22"/>
        </w:rPr>
      </w:pPr>
    </w:p>
    <w:p w14:paraId="2A685E63" w14:textId="77777777" w:rsidR="00635ADF" w:rsidRPr="00E520EB" w:rsidRDefault="00635ADF" w:rsidP="00635ADF">
      <w:pPr>
        <w:rPr>
          <w:rFonts w:asciiTheme="minorHAnsi" w:hAnsiTheme="minorHAnsi" w:cstheme="minorHAnsi"/>
          <w:color w:val="000000"/>
          <w:sz w:val="22"/>
          <w:szCs w:val="22"/>
        </w:rPr>
      </w:pPr>
      <w:r w:rsidRPr="00E520EB">
        <w:rPr>
          <w:rFonts w:asciiTheme="minorHAnsi" w:hAnsiTheme="minorHAnsi" w:cstheme="minorHAnsi"/>
          <w:sz w:val="22"/>
          <w:szCs w:val="22"/>
        </w:rPr>
        <w:t xml:space="preserve">5.3 </w:t>
      </w:r>
      <w:r w:rsidRPr="00E520EB">
        <w:rPr>
          <w:rFonts w:asciiTheme="minorHAnsi" w:hAnsiTheme="minorHAnsi" w:cstheme="minorHAnsi"/>
          <w:bCs/>
          <w:sz w:val="22"/>
          <w:szCs w:val="22"/>
        </w:rPr>
        <w:t>All staff are encouraged to report any concerns that they have and not see these as insignificant. O</w:t>
      </w:r>
      <w:r w:rsidRPr="00E520EB">
        <w:rPr>
          <w:rFonts w:asciiTheme="minorHAnsi" w:hAnsiTheme="minorHAnsi" w:cstheme="minorHAnsi"/>
          <w:color w:val="000000"/>
          <w:sz w:val="22"/>
          <w:szCs w:val="22"/>
        </w:rPr>
        <w:t xml:space="preserve">n occasions, a referral is justified by a single incident such as an injury or </w:t>
      </w:r>
      <w:r w:rsidRPr="00E520EB">
        <w:rPr>
          <w:rFonts w:asciiTheme="minorHAnsi" w:hAnsiTheme="minorHAnsi" w:cstheme="minorHAnsi"/>
          <w:color w:val="000000"/>
          <w:sz w:val="22"/>
          <w:szCs w:val="22"/>
        </w:rPr>
        <w:lastRenderedPageBreak/>
        <w:t xml:space="preserve">disclosure of abuse. More often however, concerns accumulate over </w:t>
      </w:r>
      <w:proofErr w:type="gramStart"/>
      <w:r w:rsidRPr="00E520EB">
        <w:rPr>
          <w:rFonts w:asciiTheme="minorHAnsi" w:hAnsiTheme="minorHAnsi" w:cstheme="minorHAnsi"/>
          <w:color w:val="000000"/>
          <w:sz w:val="22"/>
          <w:szCs w:val="22"/>
        </w:rPr>
        <w:t>a period of time</w:t>
      </w:r>
      <w:proofErr w:type="gramEnd"/>
      <w:r w:rsidRPr="00E520EB">
        <w:rPr>
          <w:rFonts w:asciiTheme="minorHAnsi" w:hAnsiTheme="minorHAnsi" w:cstheme="minorHAnsi"/>
          <w:color w:val="000000"/>
          <w:sz w:val="22"/>
          <w:szCs w:val="22"/>
        </w:rPr>
        <w:t xml:space="preserve"> and are evidenced by building up a picture of harm over time; this is particularly true in cases of emotional abuse and neglect. In these circumstances, it is crucial that staff record and pass on concerns in accordance with this policy immediately to allow the DSL to build up a picture and access support for the child at the earliest opportunity. A reliance on memory without accurate and contemporaneous records of concern could lead to a failure to protect. </w:t>
      </w:r>
    </w:p>
    <w:p w14:paraId="464FCBC1" w14:textId="77777777" w:rsidR="00635ADF" w:rsidRPr="00E520EB" w:rsidRDefault="00635ADF" w:rsidP="00635ADF">
      <w:pPr>
        <w:rPr>
          <w:rFonts w:asciiTheme="minorHAnsi" w:hAnsiTheme="minorHAnsi" w:cstheme="minorHAnsi"/>
          <w:bCs/>
          <w:sz w:val="22"/>
          <w:szCs w:val="22"/>
        </w:rPr>
      </w:pPr>
    </w:p>
    <w:p w14:paraId="3BC1608D"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5.4 It is </w:t>
      </w:r>
      <w:r w:rsidRPr="00E520EB">
        <w:rPr>
          <w:rFonts w:asciiTheme="minorHAnsi" w:hAnsiTheme="minorHAnsi" w:cstheme="minorHAnsi"/>
          <w:i/>
          <w:sz w:val="22"/>
          <w:szCs w:val="22"/>
        </w:rPr>
        <w:t>not</w:t>
      </w:r>
      <w:r w:rsidRPr="00E520EB">
        <w:rPr>
          <w:rFonts w:asciiTheme="minorHAnsi" w:hAnsiTheme="minorHAnsi" w:cstheme="minorHAnsi"/>
          <w:b/>
          <w:sz w:val="22"/>
          <w:szCs w:val="22"/>
        </w:rPr>
        <w:t xml:space="preserve"> </w:t>
      </w:r>
      <w:r w:rsidRPr="00E520EB">
        <w:rPr>
          <w:rFonts w:asciiTheme="minorHAnsi" w:hAnsiTheme="minorHAnsi" w:cstheme="minorHAnsi"/>
          <w:sz w:val="22"/>
          <w:szCs w:val="22"/>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E520EB" w:rsidRDefault="00635ADF" w:rsidP="00635ADF">
      <w:pPr>
        <w:rPr>
          <w:rFonts w:asciiTheme="minorHAnsi" w:hAnsiTheme="minorHAnsi" w:cstheme="minorHAnsi"/>
          <w:sz w:val="22"/>
          <w:szCs w:val="22"/>
        </w:rPr>
      </w:pPr>
    </w:p>
    <w:p w14:paraId="1860F941"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5.5 The Designated Safeguarding Lead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alternate designated person. In the absence of either of the above, the matter should be brought to the attention of the most senior member of staff.</w:t>
      </w:r>
    </w:p>
    <w:p w14:paraId="3382A365" w14:textId="77777777" w:rsidR="00635ADF" w:rsidRPr="00E520EB" w:rsidRDefault="00635ADF" w:rsidP="00635ADF">
      <w:pPr>
        <w:ind w:left="720" w:hanging="720"/>
        <w:rPr>
          <w:rFonts w:asciiTheme="minorHAnsi" w:hAnsiTheme="minorHAnsi" w:cstheme="minorHAnsi"/>
          <w:sz w:val="22"/>
          <w:szCs w:val="22"/>
        </w:rPr>
      </w:pPr>
    </w:p>
    <w:p w14:paraId="1CE6F2F4" w14:textId="12331587" w:rsidR="004051A2" w:rsidRPr="00E55BFE" w:rsidRDefault="00635ADF" w:rsidP="00635ADF">
      <w:pPr>
        <w:rPr>
          <w:rFonts w:asciiTheme="minorHAnsi" w:hAnsiTheme="minorHAnsi" w:cstheme="minorHAnsi"/>
          <w:bCs/>
          <w:color w:val="FF0000"/>
          <w:sz w:val="22"/>
          <w:szCs w:val="22"/>
        </w:rPr>
      </w:pPr>
      <w:r w:rsidRPr="00E520EB">
        <w:rPr>
          <w:rFonts w:asciiTheme="minorHAnsi" w:hAnsiTheme="minorHAnsi" w:cstheme="minorHAnsi"/>
          <w:sz w:val="22"/>
          <w:szCs w:val="22"/>
        </w:rPr>
        <w:t xml:space="preserve">5.6 </w:t>
      </w:r>
      <w:r w:rsidRPr="00E520EB">
        <w:rPr>
          <w:rFonts w:asciiTheme="minorHAnsi" w:hAnsiTheme="minorHAnsi" w:cstheme="minorHAnsi"/>
          <w:bCs/>
          <w:sz w:val="22"/>
          <w:szCs w:val="22"/>
        </w:rPr>
        <w:t xml:space="preserve">All concerns about a child or young person should be reported </w:t>
      </w:r>
      <w:r w:rsidRPr="00E520EB">
        <w:rPr>
          <w:rFonts w:asciiTheme="minorHAnsi" w:hAnsiTheme="minorHAnsi" w:cstheme="minorHAnsi"/>
          <w:bCs/>
          <w:sz w:val="22"/>
          <w:szCs w:val="22"/>
          <w:u w:val="single"/>
        </w:rPr>
        <w:t>without delay</w:t>
      </w:r>
      <w:r w:rsidRPr="00E520EB">
        <w:rPr>
          <w:rFonts w:asciiTheme="minorHAnsi" w:hAnsiTheme="minorHAnsi" w:cstheme="minorHAnsi"/>
          <w:bCs/>
          <w:sz w:val="22"/>
          <w:szCs w:val="22"/>
        </w:rPr>
        <w:t xml:space="preserve"> and recorded in writing using the agreed </w:t>
      </w:r>
      <w:r w:rsidR="001B2DE6" w:rsidRPr="00E520EB">
        <w:rPr>
          <w:rFonts w:asciiTheme="minorHAnsi" w:hAnsiTheme="minorHAnsi" w:cstheme="minorHAnsi"/>
          <w:bCs/>
          <w:sz w:val="22"/>
          <w:szCs w:val="22"/>
        </w:rPr>
        <w:t>system in the setting</w:t>
      </w:r>
      <w:r w:rsidR="00FC276B">
        <w:rPr>
          <w:rFonts w:asciiTheme="minorHAnsi" w:hAnsiTheme="minorHAnsi" w:cstheme="minorHAnsi"/>
          <w:bCs/>
          <w:color w:val="FF0000"/>
          <w:sz w:val="22"/>
          <w:szCs w:val="22"/>
        </w:rPr>
        <w:t xml:space="preserve">. </w:t>
      </w:r>
      <w:r w:rsidR="004051A2" w:rsidRPr="00E520EB">
        <w:rPr>
          <w:rFonts w:asciiTheme="minorHAnsi" w:hAnsiTheme="minorHAnsi" w:cstheme="minorHAnsi"/>
          <w:bCs/>
          <w:sz w:val="22"/>
          <w:szCs w:val="22"/>
        </w:rPr>
        <w:t xml:space="preserve">Records should include: </w:t>
      </w:r>
    </w:p>
    <w:p w14:paraId="0B4F4F1C" w14:textId="77777777" w:rsidR="004051A2" w:rsidRPr="00E520EB" w:rsidRDefault="004051A2" w:rsidP="00635ADF">
      <w:pPr>
        <w:rPr>
          <w:rFonts w:asciiTheme="minorHAnsi" w:hAnsiTheme="minorHAnsi" w:cstheme="minorHAnsi"/>
          <w:bCs/>
          <w:sz w:val="22"/>
          <w:szCs w:val="22"/>
        </w:rPr>
      </w:pPr>
      <w:r w:rsidRPr="00E520EB">
        <w:rPr>
          <w:rFonts w:asciiTheme="minorHAnsi" w:hAnsiTheme="minorHAnsi" w:cstheme="minorHAnsi"/>
          <w:bCs/>
          <w:sz w:val="22"/>
          <w:szCs w:val="22"/>
        </w:rPr>
        <w:t xml:space="preserve">• a clear and comprehensive summary of the concern </w:t>
      </w:r>
    </w:p>
    <w:p w14:paraId="5251E4CD" w14:textId="77777777" w:rsidR="004051A2" w:rsidRPr="00E520EB" w:rsidRDefault="004051A2" w:rsidP="00635ADF">
      <w:pPr>
        <w:rPr>
          <w:rFonts w:asciiTheme="minorHAnsi" w:hAnsiTheme="minorHAnsi" w:cstheme="minorHAnsi"/>
          <w:bCs/>
          <w:sz w:val="22"/>
          <w:szCs w:val="22"/>
        </w:rPr>
      </w:pPr>
      <w:r w:rsidRPr="00E520EB">
        <w:rPr>
          <w:rFonts w:asciiTheme="minorHAnsi" w:hAnsiTheme="minorHAnsi" w:cstheme="minorHAnsi"/>
          <w:bCs/>
          <w:sz w:val="22"/>
          <w:szCs w:val="22"/>
        </w:rPr>
        <w:t xml:space="preserve">• details of how the concern was followed up and resolved </w:t>
      </w:r>
    </w:p>
    <w:p w14:paraId="4C8B3D96" w14:textId="7C9A9BA4" w:rsidR="00635ADF" w:rsidRPr="00E520EB" w:rsidRDefault="004051A2" w:rsidP="00635ADF">
      <w:pPr>
        <w:rPr>
          <w:rFonts w:asciiTheme="minorHAnsi" w:hAnsiTheme="minorHAnsi" w:cstheme="minorHAnsi"/>
          <w:bCs/>
          <w:sz w:val="22"/>
          <w:szCs w:val="22"/>
        </w:rPr>
      </w:pPr>
      <w:r w:rsidRPr="00E520EB">
        <w:rPr>
          <w:rFonts w:asciiTheme="minorHAnsi" w:hAnsiTheme="minorHAnsi" w:cstheme="minorHAnsi"/>
          <w:bCs/>
          <w:sz w:val="22"/>
          <w:szCs w:val="22"/>
        </w:rPr>
        <w:t>• a note of any action taken, decisions reached and the outcome</w:t>
      </w:r>
    </w:p>
    <w:p w14:paraId="5C71F136" w14:textId="77777777" w:rsidR="00635ADF" w:rsidRPr="00E520EB" w:rsidRDefault="00635ADF" w:rsidP="00635ADF">
      <w:pPr>
        <w:ind w:left="720" w:hanging="720"/>
        <w:rPr>
          <w:rFonts w:asciiTheme="minorHAnsi" w:hAnsiTheme="minorHAnsi" w:cstheme="minorHAnsi"/>
          <w:sz w:val="22"/>
          <w:szCs w:val="22"/>
        </w:rPr>
      </w:pPr>
    </w:p>
    <w:p w14:paraId="435A60FC"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5.7 Following receipt of any information raising concern, the DSL will consider what action to take and seek advice from the Norfolk Children’s Advice &amp; Duty Service (CADS) as required. All information and actions taken, including the reasons for any decisions made, will be fully documented.  </w:t>
      </w:r>
    </w:p>
    <w:p w14:paraId="62199465" w14:textId="77777777" w:rsidR="00635ADF" w:rsidRPr="00E520EB" w:rsidRDefault="00635ADF" w:rsidP="00635ADF">
      <w:pPr>
        <w:rPr>
          <w:rFonts w:asciiTheme="minorHAnsi" w:hAnsiTheme="minorHAnsi" w:cstheme="minorHAnsi"/>
          <w:sz w:val="22"/>
          <w:szCs w:val="22"/>
        </w:rPr>
      </w:pPr>
    </w:p>
    <w:p w14:paraId="3D958504"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5.8 All referrals will be made in line with Norfolk Children’s Services procedures as outlined in Appendix 3. </w:t>
      </w:r>
    </w:p>
    <w:p w14:paraId="0DA123B1" w14:textId="77777777" w:rsidR="00635ADF" w:rsidRPr="00E520EB" w:rsidRDefault="00635ADF" w:rsidP="00635ADF">
      <w:pPr>
        <w:pStyle w:val="Default"/>
        <w:rPr>
          <w:rFonts w:asciiTheme="minorHAnsi" w:hAnsiTheme="minorHAnsi" w:cstheme="minorHAnsi"/>
          <w:sz w:val="22"/>
          <w:szCs w:val="22"/>
        </w:rPr>
      </w:pPr>
    </w:p>
    <w:p w14:paraId="538F35C6" w14:textId="6345F9D2" w:rsidR="00635ADF" w:rsidRPr="00E520EB" w:rsidRDefault="00635ADF" w:rsidP="00635ADF">
      <w:pPr>
        <w:pStyle w:val="CM148"/>
        <w:rPr>
          <w:rFonts w:asciiTheme="minorHAnsi" w:hAnsiTheme="minorHAnsi" w:cstheme="minorHAnsi"/>
          <w:bCs/>
          <w:sz w:val="22"/>
          <w:szCs w:val="22"/>
        </w:rPr>
      </w:pPr>
      <w:r w:rsidRPr="00E520EB">
        <w:rPr>
          <w:rFonts w:asciiTheme="minorHAnsi" w:hAnsiTheme="minorHAnsi" w:cstheme="minorHAnsi"/>
          <w:bCs/>
          <w:sz w:val="22"/>
          <w:szCs w:val="22"/>
        </w:rPr>
        <w:t>5.9 If, at any point, there is a risk of immediate serious harm to a child a referral should be made to Norfolk CADS immediately. Anybody can make a referral in these circumstances. If the child’s situation does not appear to be improving the staff member with concerns should press for re-consideration by raising concerns again with the DSL and/or the Head</w:t>
      </w:r>
      <w:r w:rsidR="00E55BFE">
        <w:rPr>
          <w:rFonts w:asciiTheme="minorHAnsi" w:hAnsiTheme="minorHAnsi" w:cstheme="minorHAnsi"/>
          <w:bCs/>
          <w:sz w:val="22"/>
          <w:szCs w:val="22"/>
        </w:rPr>
        <w:t xml:space="preserve"> of School.</w:t>
      </w:r>
      <w:r w:rsidRPr="00E520EB">
        <w:rPr>
          <w:rFonts w:asciiTheme="minorHAnsi" w:hAnsiTheme="minorHAnsi" w:cstheme="minorHAnsi"/>
          <w:bCs/>
          <w:sz w:val="22"/>
          <w:szCs w:val="22"/>
        </w:rPr>
        <w:t xml:space="preserve"> Concerns should always lead to help for the child at some point. </w:t>
      </w:r>
    </w:p>
    <w:p w14:paraId="4C4CEA3D" w14:textId="77777777" w:rsidR="00635ADF" w:rsidRPr="00E520EB" w:rsidRDefault="00635ADF" w:rsidP="00635ADF">
      <w:pPr>
        <w:pStyle w:val="CM148"/>
        <w:rPr>
          <w:rFonts w:asciiTheme="minorHAnsi" w:hAnsiTheme="minorHAnsi" w:cstheme="minorHAnsi"/>
          <w:b/>
          <w:bCs/>
          <w:sz w:val="22"/>
          <w:szCs w:val="22"/>
        </w:rPr>
      </w:pPr>
    </w:p>
    <w:p w14:paraId="00B4062C" w14:textId="77777777" w:rsidR="00635ADF" w:rsidRPr="00E520EB" w:rsidRDefault="00635ADF" w:rsidP="00635ADF">
      <w:pPr>
        <w:pStyle w:val="CM148"/>
        <w:rPr>
          <w:rFonts w:asciiTheme="minorHAnsi" w:hAnsiTheme="minorHAnsi" w:cstheme="minorHAnsi"/>
          <w:sz w:val="22"/>
          <w:szCs w:val="22"/>
        </w:rPr>
      </w:pPr>
      <w:r w:rsidRPr="00E520EB">
        <w:rPr>
          <w:rFonts w:asciiTheme="minorHAnsi" w:hAnsiTheme="minorHAnsi" w:cstheme="minorHAnsi"/>
          <w:sz w:val="22"/>
          <w:szCs w:val="22"/>
        </w:rPr>
        <w:t xml:space="preserve">5.10 Staff should always follow the reporting procedures outlined in this policy in the first instance. However, they may also share information directly with Norfolk CADS, or the police if: </w:t>
      </w:r>
    </w:p>
    <w:p w14:paraId="50895670" w14:textId="77777777" w:rsidR="00635ADF" w:rsidRPr="00E520EB" w:rsidRDefault="00635ADF" w:rsidP="00635ADF">
      <w:pPr>
        <w:widowControl w:val="0"/>
        <w:autoSpaceDE w:val="0"/>
        <w:autoSpaceDN w:val="0"/>
        <w:adjustRightInd w:val="0"/>
        <w:rPr>
          <w:rFonts w:asciiTheme="minorHAnsi" w:hAnsiTheme="minorHAnsi" w:cstheme="minorHAnsi"/>
          <w:color w:val="000000"/>
          <w:sz w:val="22"/>
          <w:szCs w:val="22"/>
          <w:lang w:eastAsia="en-GB"/>
        </w:rPr>
      </w:pPr>
    </w:p>
    <w:p w14:paraId="2951587B" w14:textId="77777777" w:rsidR="00635ADF" w:rsidRPr="00E520EB" w:rsidRDefault="00635ADF" w:rsidP="00635ADF">
      <w:pPr>
        <w:widowControl w:val="0"/>
        <w:numPr>
          <w:ilvl w:val="0"/>
          <w:numId w:val="21"/>
        </w:numPr>
        <w:autoSpaceDE w:val="0"/>
        <w:autoSpaceDN w:val="0"/>
        <w:adjustRightInd w:val="0"/>
        <w:spacing w:after="200"/>
        <w:ind w:left="357" w:hanging="357"/>
        <w:rPr>
          <w:rFonts w:asciiTheme="minorHAnsi" w:hAnsiTheme="minorHAnsi" w:cstheme="minorHAnsi"/>
          <w:sz w:val="22"/>
          <w:szCs w:val="22"/>
          <w:lang w:eastAsia="en-GB"/>
        </w:rPr>
      </w:pPr>
      <w:r w:rsidRPr="00E520EB">
        <w:rPr>
          <w:rFonts w:asciiTheme="minorHAnsi" w:hAnsiTheme="minorHAnsi" w:cstheme="minorHAnsi"/>
          <w:sz w:val="22"/>
          <w:szCs w:val="22"/>
          <w:lang w:eastAsia="en-GB"/>
        </w:rPr>
        <w:t xml:space="preserve">the situation is an emergency and the designated senior person, their alternate and the Headteacher are all </w:t>
      </w:r>
      <w:proofErr w:type="gramStart"/>
      <w:r w:rsidRPr="00E520EB">
        <w:rPr>
          <w:rFonts w:asciiTheme="minorHAnsi" w:hAnsiTheme="minorHAnsi" w:cstheme="minorHAnsi"/>
          <w:sz w:val="22"/>
          <w:szCs w:val="22"/>
          <w:lang w:eastAsia="en-GB"/>
        </w:rPr>
        <w:t>unavailable;</w:t>
      </w:r>
      <w:proofErr w:type="gramEnd"/>
      <w:r w:rsidRPr="00E520EB">
        <w:rPr>
          <w:rFonts w:asciiTheme="minorHAnsi" w:hAnsiTheme="minorHAnsi" w:cstheme="minorHAnsi"/>
          <w:sz w:val="22"/>
          <w:szCs w:val="22"/>
          <w:lang w:eastAsia="en-GB"/>
        </w:rPr>
        <w:t xml:space="preserve"> </w:t>
      </w:r>
    </w:p>
    <w:p w14:paraId="6CBD1338" w14:textId="77777777" w:rsidR="00635ADF" w:rsidRPr="00E520EB" w:rsidRDefault="00635ADF" w:rsidP="00635ADF">
      <w:pPr>
        <w:widowControl w:val="0"/>
        <w:numPr>
          <w:ilvl w:val="0"/>
          <w:numId w:val="21"/>
        </w:numPr>
        <w:autoSpaceDE w:val="0"/>
        <w:autoSpaceDN w:val="0"/>
        <w:adjustRightInd w:val="0"/>
        <w:spacing w:after="200"/>
        <w:ind w:left="357" w:hanging="357"/>
        <w:rPr>
          <w:rFonts w:asciiTheme="minorHAnsi" w:hAnsiTheme="minorHAnsi" w:cstheme="minorHAnsi"/>
          <w:sz w:val="22"/>
          <w:szCs w:val="22"/>
          <w:lang w:eastAsia="en-GB"/>
        </w:rPr>
      </w:pPr>
      <w:r w:rsidRPr="00E520EB">
        <w:rPr>
          <w:rFonts w:asciiTheme="minorHAnsi" w:hAnsiTheme="minorHAnsi" w:cstheme="minorHAnsi"/>
          <w:sz w:val="22"/>
          <w:szCs w:val="22"/>
          <w:lang w:eastAsia="en-GB"/>
        </w:rPr>
        <w:t>they are convinced that a direct report is the only way to ensure the pupil’s safety.</w:t>
      </w:r>
    </w:p>
    <w:p w14:paraId="393578A2" w14:textId="584AD4D6" w:rsidR="00635ADF" w:rsidRPr="00E520EB" w:rsidRDefault="00635ADF" w:rsidP="00635ADF">
      <w:pPr>
        <w:pStyle w:val="Default"/>
        <w:rPr>
          <w:rFonts w:asciiTheme="minorHAnsi" w:hAnsiTheme="minorHAnsi" w:cstheme="minorHAnsi"/>
          <w:sz w:val="22"/>
          <w:szCs w:val="22"/>
        </w:rPr>
      </w:pPr>
      <w:r w:rsidRPr="00E520EB">
        <w:rPr>
          <w:rFonts w:asciiTheme="minorHAnsi" w:hAnsiTheme="minorHAnsi" w:cstheme="minorHAnsi"/>
          <w:sz w:val="22"/>
          <w:szCs w:val="22"/>
        </w:rPr>
        <w:t xml:space="preserve">5.11 Any member of staff who does not feel that concerns about a child have been responded to appropriately and in accordance with the </w:t>
      </w:r>
      <w:r w:rsidRPr="00E55BFE">
        <w:rPr>
          <w:rFonts w:asciiTheme="minorHAnsi" w:hAnsiTheme="minorHAnsi" w:cstheme="minorHAnsi"/>
          <w:color w:val="000000" w:themeColor="text1"/>
          <w:sz w:val="22"/>
          <w:szCs w:val="22"/>
        </w:rPr>
        <w:t xml:space="preserve">procedures outlined in this policy should raise their concerns with the </w:t>
      </w:r>
      <w:r w:rsidR="00E55BFE" w:rsidRPr="00E55BFE">
        <w:rPr>
          <w:rFonts w:asciiTheme="minorHAnsi" w:hAnsiTheme="minorHAnsi" w:cstheme="minorHAnsi"/>
          <w:color w:val="000000" w:themeColor="text1"/>
          <w:sz w:val="22"/>
          <w:szCs w:val="22"/>
        </w:rPr>
        <w:t>Head of School</w:t>
      </w:r>
      <w:r w:rsidRPr="00E55BFE">
        <w:rPr>
          <w:rFonts w:asciiTheme="minorHAnsi" w:hAnsiTheme="minorHAnsi" w:cstheme="minorHAnsi"/>
          <w:color w:val="000000" w:themeColor="text1"/>
          <w:sz w:val="22"/>
          <w:szCs w:val="22"/>
        </w:rPr>
        <w:t xml:space="preserve">. If </w:t>
      </w:r>
      <w:r w:rsidRPr="00E520EB">
        <w:rPr>
          <w:rFonts w:asciiTheme="minorHAnsi" w:hAnsiTheme="minorHAnsi" w:cstheme="minorHAnsi"/>
          <w:sz w:val="22"/>
          <w:szCs w:val="22"/>
        </w:rPr>
        <w:t xml:space="preserve">any member of staff does not feel the </w:t>
      </w:r>
      <w:r w:rsidRPr="00E520EB">
        <w:rPr>
          <w:rFonts w:asciiTheme="minorHAnsi" w:hAnsiTheme="minorHAnsi" w:cstheme="minorHAnsi"/>
          <w:sz w:val="22"/>
          <w:szCs w:val="22"/>
        </w:rPr>
        <w:lastRenderedPageBreak/>
        <w:t xml:space="preserve">situation has been addressed appropriately at this point should contact Norfolk CADS directly with their concerns. </w:t>
      </w:r>
    </w:p>
    <w:p w14:paraId="38C1F859" w14:textId="77777777" w:rsidR="00635ADF" w:rsidRPr="00E520EB" w:rsidRDefault="00635ADF" w:rsidP="00635ADF">
      <w:pPr>
        <w:pStyle w:val="Default"/>
        <w:rPr>
          <w:rFonts w:asciiTheme="minorHAnsi" w:hAnsiTheme="minorHAnsi" w:cstheme="minorHAnsi"/>
          <w:sz w:val="22"/>
          <w:szCs w:val="22"/>
        </w:rPr>
      </w:pPr>
    </w:p>
    <w:p w14:paraId="0C8FE7CE" w14:textId="77777777" w:rsidR="00635ADF" w:rsidRPr="00E520EB" w:rsidRDefault="00635ADF" w:rsidP="00635ADF">
      <w:pPr>
        <w:pStyle w:val="Default"/>
        <w:rPr>
          <w:rFonts w:asciiTheme="minorHAnsi" w:hAnsiTheme="minorHAnsi" w:cstheme="minorHAnsi"/>
          <w:sz w:val="22"/>
          <w:szCs w:val="22"/>
        </w:rPr>
      </w:pPr>
    </w:p>
    <w:p w14:paraId="145238D9" w14:textId="1A146CA3" w:rsidR="00635ADF" w:rsidRPr="00E520EB" w:rsidRDefault="00635ADF" w:rsidP="00635ADF">
      <w:pPr>
        <w:pStyle w:val="Default"/>
        <w:rPr>
          <w:rFonts w:asciiTheme="minorHAnsi" w:hAnsiTheme="minorHAnsi" w:cstheme="minorHAnsi"/>
          <w:b/>
          <w:sz w:val="22"/>
          <w:szCs w:val="22"/>
        </w:rPr>
      </w:pPr>
      <w:r w:rsidRPr="00E520EB">
        <w:rPr>
          <w:rFonts w:asciiTheme="minorHAnsi" w:hAnsiTheme="minorHAnsi" w:cstheme="minorHAnsi"/>
          <w:b/>
          <w:sz w:val="22"/>
          <w:szCs w:val="22"/>
        </w:rPr>
        <w:t xml:space="preserve">6. </w:t>
      </w:r>
      <w:bookmarkStart w:id="5" w:name="SPECIFICSAFEGUARDINGISSUES"/>
      <w:r w:rsidR="004B1B71" w:rsidRPr="00E520EB">
        <w:rPr>
          <w:rFonts w:asciiTheme="minorHAnsi" w:hAnsiTheme="minorHAnsi" w:cstheme="minorHAnsi"/>
          <w:b/>
          <w:sz w:val="22"/>
          <w:szCs w:val="22"/>
        </w:rPr>
        <w:t>SPECIFIC SAFEGUARDING ISSUES</w:t>
      </w:r>
      <w:bookmarkEnd w:id="5"/>
    </w:p>
    <w:p w14:paraId="41004F19" w14:textId="77777777" w:rsidR="00635ADF" w:rsidRPr="00E520EB" w:rsidRDefault="00635ADF" w:rsidP="00635ADF">
      <w:pPr>
        <w:pStyle w:val="Default"/>
        <w:rPr>
          <w:rFonts w:asciiTheme="minorHAnsi" w:hAnsiTheme="minorHAnsi" w:cstheme="minorHAnsi"/>
          <w:sz w:val="22"/>
          <w:szCs w:val="22"/>
        </w:rPr>
      </w:pPr>
    </w:p>
    <w:p w14:paraId="71BD84C1" w14:textId="77777777" w:rsidR="00635ADF" w:rsidRPr="00E520EB" w:rsidRDefault="00635ADF" w:rsidP="00635ADF">
      <w:pPr>
        <w:pStyle w:val="Default"/>
        <w:rPr>
          <w:rFonts w:asciiTheme="minorHAnsi" w:hAnsiTheme="minorHAnsi" w:cstheme="minorHAnsi"/>
          <w:sz w:val="22"/>
          <w:szCs w:val="22"/>
        </w:rPr>
      </w:pPr>
      <w:r w:rsidRPr="00E520EB">
        <w:rPr>
          <w:rFonts w:asciiTheme="minorHAnsi" w:hAnsiTheme="minorHAnsi" w:cstheme="minorHAnsi"/>
          <w:b/>
          <w:sz w:val="22"/>
          <w:szCs w:val="22"/>
        </w:rPr>
        <w:t>Contextual safeguarding</w:t>
      </w:r>
    </w:p>
    <w:p w14:paraId="2B4B9BEF" w14:textId="487B6DAD" w:rsidR="00635ADF" w:rsidRPr="00E520EB" w:rsidRDefault="00635ADF" w:rsidP="00380008">
      <w:pPr>
        <w:rPr>
          <w:rFonts w:asciiTheme="minorHAnsi" w:eastAsia="Arial" w:hAnsiTheme="minorHAnsi" w:cstheme="minorHAnsi"/>
          <w:sz w:val="22"/>
          <w:szCs w:val="22"/>
          <w:highlight w:val="yellow"/>
        </w:rPr>
      </w:pPr>
      <w:r w:rsidRPr="00E520EB">
        <w:rPr>
          <w:rFonts w:asciiTheme="minorHAnsi" w:eastAsia="Arial" w:hAnsiTheme="minorHAnsi" w:cstheme="minorHAnsi"/>
          <w:sz w:val="22"/>
          <w:szCs w:val="22"/>
        </w:rPr>
        <w:t xml:space="preserve">6.1 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Pr="00E520EB">
        <w:rPr>
          <w:rFonts w:asciiTheme="minorHAnsi" w:eastAsia="Arial" w:hAnsiTheme="minorHAnsi" w:cstheme="minorHAnsi"/>
          <w:sz w:val="22"/>
          <w:szCs w:val="22"/>
        </w:rPr>
        <w:t xml:space="preserve">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E520EB">
        <w:rPr>
          <w:rFonts w:asciiTheme="minorHAnsi" w:eastAsia="Arial" w:hAnsiTheme="minorHAnsi" w:cstheme="minorHAnsi"/>
          <w:sz w:val="22"/>
          <w:szCs w:val="22"/>
        </w:rPr>
        <w:t>understand</w:t>
      </w:r>
      <w:r w:rsidRPr="00E520EB">
        <w:rPr>
          <w:rFonts w:asciiTheme="minorHAnsi" w:eastAsia="Arial" w:hAnsiTheme="minorHAnsi" w:cstheme="minorHAnsi"/>
          <w:sz w:val="22"/>
          <w:szCs w:val="22"/>
        </w:rPr>
        <w:t xml:space="preserve"> the definition of contextual safeguarding and </w:t>
      </w:r>
      <w:r w:rsidR="00763958" w:rsidRPr="00E520EB">
        <w:rPr>
          <w:rFonts w:asciiTheme="minorHAnsi" w:eastAsia="Arial" w:hAnsiTheme="minorHAnsi" w:cstheme="minorHAnsi"/>
          <w:sz w:val="22"/>
          <w:szCs w:val="22"/>
        </w:rPr>
        <w:t xml:space="preserve">consider whether children are at risk of abuse or exploitation in situations outside their families. </w:t>
      </w:r>
      <w:r w:rsidR="00011AE9" w:rsidRPr="00E520EB">
        <w:rPr>
          <w:rFonts w:asciiTheme="minorHAnsi" w:eastAsia="Arial" w:hAnsiTheme="minorHAnsi" w:cstheme="minorHAnsi"/>
          <w:sz w:val="22"/>
          <w:szCs w:val="22"/>
        </w:rPr>
        <w:t>Through training</w:t>
      </w:r>
      <w:r w:rsidR="00E55BFE">
        <w:rPr>
          <w:rFonts w:asciiTheme="minorHAnsi" w:eastAsia="Arial" w:hAnsiTheme="minorHAnsi" w:cstheme="minorHAnsi"/>
          <w:sz w:val="22"/>
          <w:szCs w:val="22"/>
        </w:rPr>
        <w:t>,</w:t>
      </w:r>
      <w:r w:rsidR="00011AE9" w:rsidRPr="00E520EB">
        <w:rPr>
          <w:rFonts w:asciiTheme="minorHAnsi" w:eastAsia="Arial" w:hAnsiTheme="minorHAnsi" w:cstheme="minorHAnsi"/>
          <w:sz w:val="22"/>
          <w:szCs w:val="22"/>
        </w:rPr>
        <w:t xml:space="preserve"> we will ensure that staff and volunteers </w:t>
      </w:r>
      <w:r w:rsidR="73801128" w:rsidRPr="00E520EB">
        <w:rPr>
          <w:rFonts w:asciiTheme="minorHAnsi" w:eastAsia="Arial" w:hAnsiTheme="minorHAnsi" w:cstheme="minorHAnsi"/>
          <w:sz w:val="22"/>
          <w:szCs w:val="22"/>
        </w:rPr>
        <w:t>are aware that extra-familial harms take a variety of different forms and children can be vulnerable to multiple harms including (but not limited to) sexual exploitation, criminal exploitation, and serious youth violence.  W</w:t>
      </w:r>
      <w:r w:rsidRPr="00E520EB">
        <w:rPr>
          <w:rFonts w:asciiTheme="minorHAnsi" w:eastAsia="Arial" w:hAnsiTheme="minorHAnsi" w:cstheme="minorHAnsi"/>
          <w:sz w:val="22"/>
          <w:szCs w:val="22"/>
        </w:rPr>
        <w:t xml:space="preserve">hen reporting concerns, </w:t>
      </w:r>
      <w:r w:rsidR="128E3124" w:rsidRPr="00E520EB">
        <w:rPr>
          <w:rFonts w:asciiTheme="minorHAnsi" w:eastAsia="Arial" w:hAnsiTheme="minorHAnsi" w:cstheme="minorHAnsi"/>
          <w:sz w:val="22"/>
          <w:szCs w:val="22"/>
        </w:rPr>
        <w:t>staff should</w:t>
      </w:r>
      <w:r w:rsidR="00C16C73" w:rsidRPr="00E520EB">
        <w:rPr>
          <w:rFonts w:asciiTheme="minorHAnsi" w:eastAsia="Arial" w:hAnsiTheme="minorHAnsi" w:cstheme="minorHAnsi"/>
          <w:sz w:val="22"/>
          <w:szCs w:val="22"/>
        </w:rPr>
        <w:t xml:space="preserve"> </w:t>
      </w:r>
      <w:r w:rsidRPr="00E520EB">
        <w:rPr>
          <w:rFonts w:asciiTheme="minorHAnsi" w:eastAsia="Arial" w:hAnsiTheme="minorHAnsi" w:cstheme="minorHAnsi"/>
          <w:sz w:val="22"/>
          <w:szCs w:val="22"/>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E520EB" w:rsidRDefault="00635ADF" w:rsidP="00635ADF">
      <w:pPr>
        <w:pStyle w:val="Default"/>
        <w:rPr>
          <w:rFonts w:asciiTheme="minorHAnsi" w:hAnsiTheme="minorHAnsi" w:cstheme="minorHAnsi"/>
          <w:sz w:val="22"/>
          <w:szCs w:val="22"/>
        </w:rPr>
      </w:pPr>
    </w:p>
    <w:p w14:paraId="6F5578B8"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6.2 We recognise that children with special educational needs and/or disabilities (SEND) can face additional safeguarding </w:t>
      </w:r>
      <w:proofErr w:type="gramStart"/>
      <w:r w:rsidRPr="00E520EB">
        <w:rPr>
          <w:rFonts w:asciiTheme="minorHAnsi" w:hAnsiTheme="minorHAnsi" w:cstheme="minorHAnsi"/>
          <w:sz w:val="22"/>
          <w:szCs w:val="22"/>
        </w:rPr>
        <w:t>challenges</w:t>
      </w:r>
      <w:proofErr w:type="gramEnd"/>
      <w:r w:rsidRPr="00E520EB">
        <w:rPr>
          <w:rFonts w:asciiTheme="minorHAnsi" w:hAnsiTheme="minorHAnsi" w:cstheme="minorHAnsi"/>
          <w:sz w:val="22"/>
          <w:szCs w:val="22"/>
        </w:rPr>
        <w:t xml:space="preserve"> and these are discussed in staff training.  These additional barriers can include: </w:t>
      </w:r>
    </w:p>
    <w:p w14:paraId="65ECDC74" w14:textId="77777777" w:rsidR="00635ADF" w:rsidRPr="00E520EB" w:rsidRDefault="00635ADF" w:rsidP="00635ADF">
      <w:pPr>
        <w:numPr>
          <w:ilvl w:val="0"/>
          <w:numId w:val="23"/>
        </w:numPr>
        <w:rPr>
          <w:rFonts w:asciiTheme="minorHAnsi" w:hAnsiTheme="minorHAnsi" w:cstheme="minorHAnsi"/>
          <w:sz w:val="22"/>
          <w:szCs w:val="22"/>
        </w:rPr>
      </w:pPr>
      <w:r w:rsidRPr="00E520EB">
        <w:rPr>
          <w:rFonts w:asciiTheme="minorHAnsi" w:hAnsiTheme="minorHAnsi" w:cstheme="minorHAnsi"/>
          <w:sz w:val="22"/>
          <w:szCs w:val="22"/>
        </w:rPr>
        <w:t xml:space="preserve">assumptions that indicators of possible abuse such as behaviour, mood and injury relate to the child’s disability without further </w:t>
      </w:r>
      <w:proofErr w:type="gramStart"/>
      <w:r w:rsidRPr="00E520EB">
        <w:rPr>
          <w:rFonts w:asciiTheme="minorHAnsi" w:hAnsiTheme="minorHAnsi" w:cstheme="minorHAnsi"/>
          <w:sz w:val="22"/>
          <w:szCs w:val="22"/>
        </w:rPr>
        <w:t>exploration;</w:t>
      </w:r>
      <w:proofErr w:type="gramEnd"/>
      <w:r w:rsidRPr="00E520EB">
        <w:rPr>
          <w:rFonts w:asciiTheme="minorHAnsi" w:hAnsiTheme="minorHAnsi" w:cstheme="minorHAnsi"/>
          <w:sz w:val="22"/>
          <w:szCs w:val="22"/>
        </w:rPr>
        <w:t xml:space="preserve"> </w:t>
      </w:r>
    </w:p>
    <w:p w14:paraId="06C7AED7" w14:textId="77777777" w:rsidR="00635ADF" w:rsidRPr="00E520EB" w:rsidRDefault="00635ADF" w:rsidP="00635ADF">
      <w:pPr>
        <w:numPr>
          <w:ilvl w:val="0"/>
          <w:numId w:val="23"/>
        </w:numPr>
        <w:rPr>
          <w:rFonts w:asciiTheme="minorHAnsi" w:hAnsiTheme="minorHAnsi" w:cstheme="minorHAnsi"/>
          <w:sz w:val="22"/>
          <w:szCs w:val="22"/>
        </w:rPr>
      </w:pPr>
      <w:r w:rsidRPr="00E520EB">
        <w:rPr>
          <w:rFonts w:asciiTheme="minorHAnsi" w:hAnsiTheme="minorHAnsi" w:cstheme="minorHAnsi"/>
          <w:sz w:val="22"/>
          <w:szCs w:val="22"/>
        </w:rPr>
        <w:t xml:space="preserve">children with SEN and disabilities can be disproportionally impacted by things like bullying- without outwardly showing any signs; and </w:t>
      </w:r>
    </w:p>
    <w:p w14:paraId="5D2A2D40" w14:textId="77777777" w:rsidR="00635ADF" w:rsidRPr="00E520EB" w:rsidRDefault="00635ADF" w:rsidP="00635ADF">
      <w:pPr>
        <w:numPr>
          <w:ilvl w:val="0"/>
          <w:numId w:val="23"/>
        </w:numPr>
        <w:rPr>
          <w:rFonts w:asciiTheme="minorHAnsi" w:hAnsiTheme="minorHAnsi" w:cstheme="minorHAnsi"/>
          <w:sz w:val="22"/>
          <w:szCs w:val="22"/>
        </w:rPr>
      </w:pPr>
      <w:r w:rsidRPr="00E520EB">
        <w:rPr>
          <w:rFonts w:asciiTheme="minorHAnsi" w:hAnsiTheme="minorHAnsi" w:cstheme="minorHAnsi"/>
          <w:sz w:val="22"/>
          <w:szCs w:val="22"/>
        </w:rPr>
        <w:t>communication barriers and difficulties in overcoming these barriers.</w:t>
      </w:r>
    </w:p>
    <w:p w14:paraId="308D56CC" w14:textId="77777777" w:rsidR="00635ADF" w:rsidRPr="00E520EB" w:rsidRDefault="00635ADF" w:rsidP="00635ADF">
      <w:pPr>
        <w:ind w:left="360"/>
        <w:rPr>
          <w:rFonts w:asciiTheme="minorHAnsi" w:hAnsiTheme="minorHAnsi" w:cstheme="minorHAnsi"/>
          <w:sz w:val="22"/>
          <w:szCs w:val="22"/>
        </w:rPr>
      </w:pPr>
    </w:p>
    <w:p w14:paraId="010F7CF8" w14:textId="287A1CDE"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6.3 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14:paraId="797E50C6" w14:textId="77777777" w:rsidR="00635ADF" w:rsidRPr="00E520EB" w:rsidRDefault="00635ADF" w:rsidP="00635ADF">
      <w:pPr>
        <w:rPr>
          <w:rFonts w:asciiTheme="minorHAnsi" w:hAnsiTheme="minorHAnsi" w:cstheme="minorHAnsi"/>
          <w:sz w:val="22"/>
          <w:szCs w:val="22"/>
        </w:rPr>
      </w:pPr>
    </w:p>
    <w:p w14:paraId="471AC33E" w14:textId="321AC1E2" w:rsidR="00635ADF" w:rsidRPr="00E520EB" w:rsidRDefault="00635ADF" w:rsidP="46D703D6">
      <w:pPr>
        <w:rPr>
          <w:rFonts w:asciiTheme="minorHAnsi" w:hAnsiTheme="minorHAnsi" w:cstheme="minorHAnsi"/>
          <w:b/>
          <w:bCs/>
          <w:sz w:val="22"/>
          <w:szCs w:val="22"/>
        </w:rPr>
      </w:pPr>
      <w:r w:rsidRPr="00E520EB">
        <w:rPr>
          <w:rFonts w:asciiTheme="minorHAnsi" w:hAnsiTheme="minorHAnsi" w:cstheme="minorHAnsi"/>
          <w:b/>
          <w:bCs/>
          <w:sz w:val="22"/>
          <w:szCs w:val="22"/>
        </w:rPr>
        <w:t>Child Sexual Exploitation (CSE)</w:t>
      </w:r>
      <w:r w:rsidR="261D0160" w:rsidRPr="00E520EB">
        <w:rPr>
          <w:rFonts w:asciiTheme="minorHAnsi" w:hAnsiTheme="minorHAnsi" w:cstheme="minorHAnsi"/>
          <w:b/>
          <w:bCs/>
          <w:sz w:val="22"/>
          <w:szCs w:val="22"/>
        </w:rPr>
        <w:t>,</w:t>
      </w:r>
      <w:r w:rsidR="6679EE89" w:rsidRPr="00E520EB">
        <w:rPr>
          <w:rFonts w:asciiTheme="minorHAnsi" w:hAnsiTheme="minorHAnsi" w:cstheme="minorHAnsi"/>
          <w:b/>
          <w:bCs/>
          <w:sz w:val="22"/>
          <w:szCs w:val="22"/>
        </w:rPr>
        <w:t xml:space="preserve"> Child Criminal Exploitation (CCE): County Lines</w:t>
      </w:r>
      <w:r w:rsidR="422159D6" w:rsidRPr="00E520EB">
        <w:rPr>
          <w:rFonts w:asciiTheme="minorHAnsi" w:hAnsiTheme="minorHAnsi" w:cstheme="minorHAnsi"/>
          <w:b/>
          <w:bCs/>
          <w:sz w:val="22"/>
          <w:szCs w:val="22"/>
        </w:rPr>
        <w:t xml:space="preserve"> and serious violence</w:t>
      </w:r>
    </w:p>
    <w:p w14:paraId="03BB95DB" w14:textId="240659E2" w:rsidR="00635ADF" w:rsidRPr="00E520EB" w:rsidRDefault="00635ADF" w:rsidP="46D703D6">
      <w:pPr>
        <w:rPr>
          <w:rFonts w:asciiTheme="minorHAnsi" w:hAnsiTheme="minorHAnsi" w:cstheme="minorHAnsi"/>
          <w:b/>
          <w:bCs/>
          <w:sz w:val="22"/>
          <w:szCs w:val="22"/>
        </w:rPr>
      </w:pPr>
    </w:p>
    <w:p w14:paraId="0C420517" w14:textId="3CB0445D" w:rsidR="00635ADF" w:rsidRPr="00E520EB" w:rsidRDefault="216B8606" w:rsidP="46D703D6">
      <w:pPr>
        <w:rPr>
          <w:rFonts w:asciiTheme="minorHAnsi" w:eastAsia="Arial" w:hAnsiTheme="minorHAnsi" w:cstheme="minorHAnsi"/>
          <w:sz w:val="22"/>
          <w:szCs w:val="22"/>
          <w:highlight w:val="yellow"/>
        </w:rPr>
      </w:pPr>
      <w:r w:rsidRPr="00E520EB">
        <w:rPr>
          <w:rFonts w:asciiTheme="minorHAnsi" w:eastAsia="Arial" w:hAnsiTheme="minorHAnsi" w:cstheme="minorHAnsi"/>
          <w:sz w:val="22"/>
          <w:szCs w:val="22"/>
        </w:rPr>
        <w:t xml:space="preserve">6.4 </w:t>
      </w:r>
      <w:r w:rsidR="5205497E" w:rsidRPr="00E520EB">
        <w:rPr>
          <w:rFonts w:asciiTheme="minorHAnsi" w:eastAsia="Arial" w:hAnsiTheme="minorHAnsi" w:cstheme="minorHAnsi"/>
          <w:sz w:val="22"/>
          <w:szCs w:val="22"/>
        </w:rPr>
        <w:t xml:space="preserve">At </w:t>
      </w:r>
      <w:r w:rsidR="00E55BFE">
        <w:rPr>
          <w:rFonts w:asciiTheme="minorHAnsi" w:hAnsiTheme="minorHAnsi" w:cstheme="minorHAnsi"/>
          <w:sz w:val="22"/>
          <w:szCs w:val="22"/>
        </w:rPr>
        <w:t>Avian Dance School</w:t>
      </w:r>
      <w:r w:rsidR="5205497E" w:rsidRPr="00E520EB">
        <w:rPr>
          <w:rFonts w:asciiTheme="minorHAnsi" w:eastAsia="Arial" w:hAnsiTheme="minorHAnsi" w:cstheme="minorHAnsi"/>
          <w:sz w:val="22"/>
          <w:szCs w:val="22"/>
        </w:rPr>
        <w:t xml:space="preserve"> </w:t>
      </w:r>
      <w:r w:rsidR="00EF133D" w:rsidRPr="00E520EB">
        <w:rPr>
          <w:rFonts w:asciiTheme="minorHAnsi" w:eastAsia="Arial" w:hAnsiTheme="minorHAnsi" w:cstheme="minorHAnsi"/>
          <w:sz w:val="22"/>
          <w:szCs w:val="22"/>
        </w:rPr>
        <w:t xml:space="preserve">we </w:t>
      </w:r>
      <w:r w:rsidR="00E55BFE">
        <w:rPr>
          <w:rFonts w:asciiTheme="minorHAnsi" w:eastAsia="Arial" w:hAnsiTheme="minorHAnsi" w:cstheme="minorHAnsi"/>
          <w:sz w:val="22"/>
          <w:szCs w:val="22"/>
        </w:rPr>
        <w:t xml:space="preserve">ensure </w:t>
      </w:r>
      <w:r w:rsidR="00135AC0" w:rsidRPr="00E520EB">
        <w:rPr>
          <w:rFonts w:asciiTheme="minorHAnsi" w:eastAsia="Arial" w:hAnsiTheme="minorHAnsi" w:cstheme="minorHAnsi"/>
          <w:sz w:val="22"/>
          <w:szCs w:val="22"/>
        </w:rPr>
        <w:t xml:space="preserve">staff </w:t>
      </w:r>
      <w:r w:rsidR="00E55BFE">
        <w:rPr>
          <w:rFonts w:asciiTheme="minorHAnsi" w:eastAsia="Arial" w:hAnsiTheme="minorHAnsi" w:cstheme="minorHAnsi"/>
          <w:sz w:val="22"/>
          <w:szCs w:val="22"/>
        </w:rPr>
        <w:t>r</w:t>
      </w:r>
      <w:r w:rsidR="00EF133D" w:rsidRPr="00E520EB">
        <w:rPr>
          <w:rFonts w:asciiTheme="minorHAnsi" w:eastAsia="Arial" w:hAnsiTheme="minorHAnsi" w:cstheme="minorHAnsi"/>
          <w:sz w:val="22"/>
          <w:szCs w:val="22"/>
        </w:rPr>
        <w:t>ecognise</w:t>
      </w:r>
      <w:r w:rsidR="5205497E" w:rsidRPr="00E520EB">
        <w:rPr>
          <w:rFonts w:asciiTheme="minorHAnsi" w:eastAsia="Arial" w:hAnsiTheme="minorHAnsi" w:cstheme="minorHAnsi"/>
          <w:sz w:val="22"/>
          <w:szCs w:val="22"/>
        </w:rPr>
        <w:t xml:space="preserve"> that both CSE and CCE are forms of abuse and both occur where an individual or group takes advantage of an imbalance in power to coerce, manipulate or deceive a child into sexual or criminal activity.</w:t>
      </w:r>
      <w:r w:rsidR="6DDFE773" w:rsidRPr="00E520EB">
        <w:rPr>
          <w:rFonts w:asciiTheme="minorHAnsi" w:eastAsia="Arial" w:hAnsiTheme="minorHAnsi" w:cstheme="minorHAnsi"/>
          <w:sz w:val="22"/>
          <w:szCs w:val="22"/>
        </w:rPr>
        <w:t xml:space="preserve"> Whilst age may be the most obvious, this power imbalance can also be due to a range of other factors including gender, sexual identity, cognitive ability, physical strength, status, and access to economic or other resources</w:t>
      </w:r>
      <w:r w:rsidR="32C6D328" w:rsidRPr="00E520EB">
        <w:rPr>
          <w:rFonts w:asciiTheme="minorHAnsi" w:eastAsia="Arial" w:hAnsiTheme="minorHAnsi" w:cstheme="minorHAnsi"/>
          <w:sz w:val="22"/>
          <w:szCs w:val="22"/>
        </w:rPr>
        <w:t xml:space="preserve">. Victims can be exploited even when activity appears </w:t>
      </w:r>
      <w:proofErr w:type="gramStart"/>
      <w:r w:rsidR="32C6D328" w:rsidRPr="00E520EB">
        <w:rPr>
          <w:rFonts w:asciiTheme="minorHAnsi" w:eastAsia="Arial" w:hAnsiTheme="minorHAnsi" w:cstheme="minorHAnsi"/>
          <w:sz w:val="22"/>
          <w:szCs w:val="22"/>
        </w:rPr>
        <w:t>consensual</w:t>
      </w:r>
      <w:proofErr w:type="gramEnd"/>
      <w:r w:rsidR="32C6D328" w:rsidRPr="00E520EB">
        <w:rPr>
          <w:rFonts w:asciiTheme="minorHAnsi" w:eastAsia="Arial" w:hAnsiTheme="minorHAnsi" w:cstheme="minorHAnsi"/>
          <w:sz w:val="22"/>
          <w:szCs w:val="22"/>
        </w:rPr>
        <w:t xml:space="preserve"> and it should be noted exploitation as well as being physical can be facilitated and/or take place online.</w:t>
      </w:r>
    </w:p>
    <w:p w14:paraId="6745727A" w14:textId="508B496F" w:rsidR="00635ADF" w:rsidRPr="00E520EB" w:rsidRDefault="00635ADF" w:rsidP="46D703D6">
      <w:pPr>
        <w:rPr>
          <w:rFonts w:asciiTheme="minorHAnsi" w:hAnsiTheme="minorHAnsi" w:cstheme="minorHAnsi"/>
          <w:b/>
          <w:bCs/>
          <w:sz w:val="22"/>
          <w:szCs w:val="22"/>
        </w:rPr>
      </w:pPr>
    </w:p>
    <w:p w14:paraId="42BF5F13" w14:textId="4855E2A7" w:rsidR="004067F6" w:rsidRPr="00E520EB" w:rsidRDefault="00635ADF" w:rsidP="00BB5318">
      <w:pPr>
        <w:pStyle w:val="DfESOutNumbered1"/>
        <w:numPr>
          <w:ilvl w:val="0"/>
          <w:numId w:val="0"/>
        </w:numPr>
        <w:spacing w:line="240" w:lineRule="auto"/>
        <w:rPr>
          <w:rFonts w:asciiTheme="minorHAnsi" w:hAnsiTheme="minorHAnsi" w:cstheme="minorHAnsi"/>
          <w:sz w:val="22"/>
          <w:szCs w:val="22"/>
          <w:highlight w:val="yellow"/>
        </w:rPr>
      </w:pPr>
      <w:r w:rsidRPr="00E520EB">
        <w:rPr>
          <w:rFonts w:asciiTheme="minorHAnsi" w:hAnsiTheme="minorHAnsi" w:cstheme="minorHAnsi"/>
          <w:sz w:val="22"/>
          <w:szCs w:val="22"/>
        </w:rPr>
        <w:t>6.</w:t>
      </w:r>
      <w:r w:rsidR="4ED8AD90" w:rsidRPr="00E520EB">
        <w:rPr>
          <w:rFonts w:asciiTheme="minorHAnsi" w:hAnsiTheme="minorHAnsi" w:cstheme="minorHAnsi"/>
          <w:sz w:val="22"/>
          <w:szCs w:val="22"/>
        </w:rPr>
        <w:t>5</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we recognise that Child Sexual Exploitation is a form of child sexual </w:t>
      </w:r>
      <w:proofErr w:type="gramStart"/>
      <w:r w:rsidRPr="00E520EB">
        <w:rPr>
          <w:rFonts w:asciiTheme="minorHAnsi" w:hAnsiTheme="minorHAnsi" w:cstheme="minorHAnsi"/>
          <w:sz w:val="22"/>
          <w:szCs w:val="22"/>
        </w:rPr>
        <w:t>abuse</w:t>
      </w:r>
      <w:proofErr w:type="gramEnd"/>
      <w:r w:rsidRPr="00E520EB">
        <w:rPr>
          <w:rFonts w:asciiTheme="minorHAnsi" w:hAnsiTheme="minorHAnsi" w:cstheme="minorHAnsi"/>
          <w:sz w:val="22"/>
          <w:szCs w:val="22"/>
        </w:rPr>
        <w:t xml:space="preserve"> </w:t>
      </w:r>
      <w:r w:rsidR="32DC91CC" w:rsidRPr="00E520EB">
        <w:rPr>
          <w:rFonts w:asciiTheme="minorHAnsi" w:hAnsiTheme="minorHAnsi" w:cstheme="minorHAnsi"/>
          <w:sz w:val="22"/>
          <w:szCs w:val="22"/>
        </w:rPr>
        <w:t>and this imbalance of power</w:t>
      </w:r>
      <w:r w:rsidRPr="00E520EB">
        <w:rPr>
          <w:rFonts w:asciiTheme="minorHAnsi" w:hAnsiTheme="minorHAnsi" w:cstheme="minorHAnsi"/>
          <w:sz w:val="22"/>
          <w:szCs w:val="22"/>
        </w:rPr>
        <w:t xml:space="preserve"> coerce</w:t>
      </w:r>
      <w:r w:rsidR="667C04C5" w:rsidRPr="00E520EB">
        <w:rPr>
          <w:rFonts w:asciiTheme="minorHAnsi" w:hAnsiTheme="minorHAnsi" w:cstheme="minorHAnsi"/>
          <w:sz w:val="22"/>
          <w:szCs w:val="22"/>
        </w:rPr>
        <w:t>s</w:t>
      </w:r>
      <w:r w:rsidRPr="00E520EB">
        <w:rPr>
          <w:rFonts w:asciiTheme="minorHAnsi" w:hAnsiTheme="minorHAnsi" w:cstheme="minorHAnsi"/>
          <w:sz w:val="22"/>
          <w:szCs w:val="22"/>
        </w:rPr>
        <w:t>, manipulate</w:t>
      </w:r>
      <w:r w:rsidR="389DD6F6" w:rsidRPr="00E520EB">
        <w:rPr>
          <w:rFonts w:asciiTheme="minorHAnsi" w:hAnsiTheme="minorHAnsi" w:cstheme="minorHAnsi"/>
          <w:sz w:val="22"/>
          <w:szCs w:val="22"/>
        </w:rPr>
        <w:t>s</w:t>
      </w:r>
      <w:r w:rsidRPr="00E520EB">
        <w:rPr>
          <w:rFonts w:asciiTheme="minorHAnsi" w:hAnsiTheme="minorHAnsi" w:cstheme="minorHAnsi"/>
          <w:sz w:val="22"/>
          <w:szCs w:val="22"/>
        </w:rPr>
        <w:t xml:space="preserve"> or deceive</w:t>
      </w:r>
      <w:r w:rsidR="6003121F" w:rsidRPr="00E520EB">
        <w:rPr>
          <w:rFonts w:asciiTheme="minorHAnsi" w:hAnsiTheme="minorHAnsi" w:cstheme="minorHAnsi"/>
          <w:sz w:val="22"/>
          <w:szCs w:val="22"/>
        </w:rPr>
        <w:t>s</w:t>
      </w:r>
      <w:r w:rsidRPr="00E520EB">
        <w:rPr>
          <w:rFonts w:asciiTheme="minorHAnsi" w:hAnsiTheme="minorHAnsi" w:cstheme="minorHAnsi"/>
          <w:sz w:val="22"/>
          <w:szCs w:val="22"/>
        </w:rPr>
        <w:t xml:space="preserve"> a child or young person into sexual activity (a) in exchange for something the victim needs or wants, and/or (b) for the financial advantage or increased status of the perpetrator. Child sexual </w:t>
      </w:r>
      <w:r w:rsidRPr="00E520EB">
        <w:rPr>
          <w:rFonts w:asciiTheme="minorHAnsi" w:hAnsiTheme="minorHAnsi" w:cstheme="minorHAnsi"/>
          <w:sz w:val="22"/>
          <w:szCs w:val="22"/>
        </w:rPr>
        <w:lastRenderedPageBreak/>
        <w:t xml:space="preserve">exploitation does not always include physical contact, it can also occur </w:t>
      </w:r>
      <w:proofErr w:type="gramStart"/>
      <w:r w:rsidRPr="00E520EB">
        <w:rPr>
          <w:rFonts w:asciiTheme="minorHAnsi" w:hAnsiTheme="minorHAnsi" w:cstheme="minorHAnsi"/>
          <w:sz w:val="22"/>
          <w:szCs w:val="22"/>
        </w:rPr>
        <w:t>through the use of</w:t>
      </w:r>
      <w:proofErr w:type="gramEnd"/>
      <w:r w:rsidRPr="00E520EB">
        <w:rPr>
          <w:rFonts w:asciiTheme="minorHAnsi" w:hAnsiTheme="minorHAnsi" w:cstheme="minorHAnsi"/>
          <w:sz w:val="22"/>
          <w:szCs w:val="22"/>
        </w:rPr>
        <w:t xml:space="preserve"> technology.  </w:t>
      </w:r>
      <w:r w:rsidR="004067F6" w:rsidRPr="00E520EB">
        <w:rPr>
          <w:rFonts w:asciiTheme="minorHAnsi" w:hAnsiTheme="minorHAnsi" w:cstheme="minorHAnsi"/>
          <w:sz w:val="22"/>
          <w:szCs w:val="22"/>
        </w:rPr>
        <w:t xml:space="preserve">We understand that some children may not realise they are being exploited e.g. they </w:t>
      </w:r>
      <w:r w:rsidR="00991877" w:rsidRPr="00E520EB">
        <w:rPr>
          <w:rFonts w:asciiTheme="minorHAnsi" w:hAnsiTheme="minorHAnsi" w:cstheme="minorHAnsi"/>
          <w:sz w:val="22"/>
          <w:szCs w:val="22"/>
        </w:rPr>
        <w:t xml:space="preserve">may </w:t>
      </w:r>
      <w:r w:rsidR="004067F6" w:rsidRPr="00E520EB">
        <w:rPr>
          <w:rFonts w:asciiTheme="minorHAnsi" w:hAnsiTheme="minorHAnsi" w:cstheme="minorHAnsi"/>
          <w:sz w:val="22"/>
          <w:szCs w:val="22"/>
        </w:rPr>
        <w:t>believe they are in a genuine romantic relationship.</w:t>
      </w:r>
    </w:p>
    <w:p w14:paraId="7B04FA47" w14:textId="77777777" w:rsidR="00635ADF" w:rsidRPr="00E520EB" w:rsidRDefault="00635ADF" w:rsidP="00635ADF">
      <w:pPr>
        <w:rPr>
          <w:rFonts w:asciiTheme="minorHAnsi" w:hAnsiTheme="minorHAnsi" w:cstheme="minorHAnsi"/>
          <w:b/>
          <w:sz w:val="22"/>
          <w:szCs w:val="22"/>
        </w:rPr>
      </w:pPr>
    </w:p>
    <w:p w14:paraId="351A431F" w14:textId="6B549EEF" w:rsidR="004067F6" w:rsidRPr="00E520EB" w:rsidRDefault="00635ADF" w:rsidP="438C97C8">
      <w:pPr>
        <w:rPr>
          <w:rFonts w:asciiTheme="minorHAnsi" w:hAnsiTheme="minorHAnsi" w:cstheme="minorHAnsi"/>
          <w:sz w:val="22"/>
          <w:szCs w:val="22"/>
        </w:rPr>
      </w:pPr>
      <w:r w:rsidRPr="00E520EB">
        <w:rPr>
          <w:rFonts w:asciiTheme="minorHAnsi" w:hAnsiTheme="minorHAnsi" w:cstheme="minorHAnsi"/>
          <w:sz w:val="22"/>
          <w:szCs w:val="22"/>
        </w:rPr>
        <w:t>6.</w:t>
      </w:r>
      <w:r w:rsidR="60846FE5" w:rsidRPr="00E520EB">
        <w:rPr>
          <w:rFonts w:asciiTheme="minorHAnsi" w:hAnsiTheme="minorHAnsi" w:cstheme="minorHAnsi"/>
          <w:sz w:val="22"/>
          <w:szCs w:val="22"/>
        </w:rPr>
        <w:t>6</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Pr="00E520EB">
        <w:rPr>
          <w:rFonts w:asciiTheme="minorHAnsi" w:hAnsiTheme="minorHAnsi" w:cstheme="minorHAnsi"/>
          <w:sz w:val="22"/>
          <w:szCs w:val="22"/>
        </w:rPr>
        <w:t>we understand that</w:t>
      </w:r>
      <w:r w:rsidRPr="00E520EB">
        <w:rPr>
          <w:rFonts w:asciiTheme="minorHAnsi" w:hAnsiTheme="minorHAnsi" w:cstheme="minorHAnsi"/>
          <w:b/>
          <w:bCs/>
          <w:sz w:val="22"/>
          <w:szCs w:val="22"/>
        </w:rPr>
        <w:t xml:space="preserve"> </w:t>
      </w:r>
      <w:r w:rsidRPr="00E520EB">
        <w:rPr>
          <w:rFonts w:asciiTheme="minorHAnsi" w:hAnsiTheme="minorHAnsi" w:cstheme="minorHAnsi"/>
          <w:sz w:val="22"/>
          <w:szCs w:val="22"/>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proofErr w:type="gramStart"/>
      <w:r w:rsidRPr="00E520EB">
        <w:rPr>
          <w:rFonts w:asciiTheme="minorHAnsi" w:hAnsiTheme="minorHAnsi" w:cstheme="minorHAnsi"/>
          <w:sz w:val="22"/>
          <w:szCs w:val="22"/>
        </w:rPr>
        <w:t>market</w:t>
      </w:r>
      <w:proofErr w:type="gramEnd"/>
      <w:r w:rsidRPr="00E520EB">
        <w:rPr>
          <w:rFonts w:asciiTheme="minorHAnsi" w:hAnsiTheme="minorHAnsi" w:cstheme="minorHAnsi"/>
          <w:sz w:val="22"/>
          <w:szCs w:val="22"/>
        </w:rPr>
        <w:t xml:space="preserve"> and seaside towns. Key to identifying potential involvement in county lines are missing </w:t>
      </w:r>
      <w:proofErr w:type="gramStart"/>
      <w:r w:rsidRPr="00E520EB">
        <w:rPr>
          <w:rFonts w:asciiTheme="minorHAnsi" w:hAnsiTheme="minorHAnsi" w:cstheme="minorHAnsi"/>
          <w:sz w:val="22"/>
          <w:szCs w:val="22"/>
        </w:rPr>
        <w:t>episodes, when</w:t>
      </w:r>
      <w:proofErr w:type="gramEnd"/>
      <w:r w:rsidRPr="00E520EB">
        <w:rPr>
          <w:rFonts w:asciiTheme="minorHAnsi" w:hAnsiTheme="minorHAnsi" w:cstheme="minorHAnsi"/>
          <w:sz w:val="22"/>
          <w:szCs w:val="22"/>
        </w:rPr>
        <w:t xml:space="preserve"> the victim may have been trafficked for the purpose of transporting drugs.</w:t>
      </w:r>
      <w:r w:rsidR="2C8CD870" w:rsidRPr="00E520EB">
        <w:rPr>
          <w:rFonts w:asciiTheme="minorHAnsi" w:hAnsiTheme="minorHAnsi" w:cstheme="minorHAnsi"/>
          <w:sz w:val="22"/>
          <w:szCs w:val="22"/>
        </w:rPr>
        <w:t xml:space="preserve"> </w:t>
      </w:r>
    </w:p>
    <w:p w14:paraId="54CAD104" w14:textId="0EA6A4E7" w:rsidR="50E88AE6" w:rsidRPr="00E520EB" w:rsidRDefault="50E88AE6" w:rsidP="50E88AE6">
      <w:pPr>
        <w:rPr>
          <w:rFonts w:asciiTheme="minorHAnsi" w:hAnsiTheme="minorHAnsi" w:cstheme="minorHAnsi"/>
          <w:sz w:val="22"/>
          <w:szCs w:val="22"/>
        </w:rPr>
      </w:pPr>
    </w:p>
    <w:p w14:paraId="7E06F3E3" w14:textId="118F6DA7" w:rsidR="004067F6" w:rsidRPr="00E520EB" w:rsidRDefault="00CC3ED7" w:rsidP="50E88AE6">
      <w:pPr>
        <w:rPr>
          <w:rFonts w:asciiTheme="minorHAnsi" w:eastAsia="Arial" w:hAnsiTheme="minorHAnsi" w:cstheme="minorHAnsi"/>
          <w:sz w:val="22"/>
          <w:szCs w:val="22"/>
        </w:rPr>
      </w:pPr>
      <w:r w:rsidRPr="00E520EB">
        <w:rPr>
          <w:rFonts w:asciiTheme="minorHAnsi" w:eastAsia="Arial" w:hAnsiTheme="minorHAnsi" w:cstheme="minorHAnsi"/>
          <w:sz w:val="22"/>
          <w:szCs w:val="22"/>
        </w:rPr>
        <w:t xml:space="preserve">6.7 </w:t>
      </w:r>
      <w:r w:rsidR="004067F6" w:rsidRPr="00E520EB">
        <w:rPr>
          <w:rFonts w:asciiTheme="minorHAnsi" w:eastAsia="Arial" w:hAnsiTheme="minorHAnsi" w:cstheme="minorHAnsi"/>
          <w:sz w:val="22"/>
          <w:szCs w:val="22"/>
        </w:rPr>
        <w:t xml:space="preserve">We understand that children can become trapped by this type of exploitation as perpetrators can threaten victims (and their families) with </w:t>
      </w:r>
      <w:r w:rsidR="001F5FBB" w:rsidRPr="00E520EB">
        <w:rPr>
          <w:rFonts w:asciiTheme="minorHAnsi" w:eastAsia="Arial" w:hAnsiTheme="minorHAnsi" w:cstheme="minorHAnsi"/>
          <w:sz w:val="22"/>
          <w:szCs w:val="22"/>
        </w:rPr>
        <w:t>violence or</w:t>
      </w:r>
      <w:r w:rsidR="004067F6" w:rsidRPr="00E520EB">
        <w:rPr>
          <w:rFonts w:asciiTheme="minorHAnsi" w:eastAsia="Arial" w:hAnsiTheme="minorHAnsi" w:cstheme="minorHAnsi"/>
          <w:sz w:val="22"/>
          <w:szCs w:val="22"/>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E520EB">
        <w:rPr>
          <w:rFonts w:asciiTheme="minorHAnsi" w:eastAsia="Arial" w:hAnsiTheme="minorHAnsi" w:cstheme="minorHAnsi"/>
          <w:sz w:val="22"/>
          <w:szCs w:val="22"/>
        </w:rPr>
        <w:t xml:space="preserve"> We recognise the experience of girls who are criminally exploited can be very different to that of boys</w:t>
      </w:r>
      <w:r w:rsidR="35B9B9F9" w:rsidRPr="00E520EB">
        <w:rPr>
          <w:rFonts w:asciiTheme="minorHAnsi" w:eastAsia="Arial" w:hAnsiTheme="minorHAnsi" w:cstheme="minorHAnsi"/>
          <w:sz w:val="22"/>
          <w:szCs w:val="22"/>
        </w:rPr>
        <w:t xml:space="preserve"> and that</w:t>
      </w:r>
      <w:r w:rsidR="2CAB2712" w:rsidRPr="00E520EB">
        <w:rPr>
          <w:rFonts w:asciiTheme="minorHAnsi" w:eastAsia="Arial" w:hAnsiTheme="minorHAnsi" w:cstheme="minorHAnsi"/>
          <w:sz w:val="22"/>
          <w:szCs w:val="22"/>
        </w:rPr>
        <w:t xml:space="preserve"> both boys and girls being criminally exploited may be at higher risk of sexual exploitation</w:t>
      </w:r>
      <w:r w:rsidR="329680D6" w:rsidRPr="00E520EB">
        <w:rPr>
          <w:rFonts w:asciiTheme="minorHAnsi" w:eastAsia="Arial" w:hAnsiTheme="minorHAnsi" w:cstheme="minorHAnsi"/>
          <w:sz w:val="22"/>
          <w:szCs w:val="22"/>
        </w:rPr>
        <w:t>.</w:t>
      </w:r>
    </w:p>
    <w:p w14:paraId="46A07139" w14:textId="6BC73F4D" w:rsidR="004067F6" w:rsidRPr="00E520EB" w:rsidRDefault="004067F6" w:rsidP="50E88AE6">
      <w:pPr>
        <w:rPr>
          <w:rFonts w:asciiTheme="minorHAnsi" w:eastAsia="Arial" w:hAnsiTheme="minorHAnsi" w:cstheme="minorHAnsi"/>
          <w:sz w:val="22"/>
          <w:szCs w:val="22"/>
        </w:rPr>
      </w:pPr>
    </w:p>
    <w:p w14:paraId="73EBE0DB" w14:textId="37A27054" w:rsidR="1C5A9F76" w:rsidRPr="00E520EB" w:rsidRDefault="1C5A9F76" w:rsidP="1C6D907F">
      <w:pPr>
        <w:rPr>
          <w:rFonts w:asciiTheme="minorHAnsi" w:hAnsiTheme="minorHAnsi" w:cstheme="minorHAnsi"/>
          <w:sz w:val="22"/>
          <w:szCs w:val="22"/>
        </w:rPr>
      </w:pPr>
      <w:r w:rsidRPr="00E520EB">
        <w:rPr>
          <w:rFonts w:asciiTheme="minorHAnsi" w:eastAsia="Arial" w:hAnsiTheme="minorHAnsi" w:cstheme="minorHAnsi"/>
          <w:sz w:val="22"/>
          <w:szCs w:val="22"/>
        </w:rPr>
        <w:t xml:space="preserve">6.8 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Pr="00E520EB">
        <w:rPr>
          <w:rFonts w:asciiTheme="minorHAnsi" w:eastAsia="Arial" w:hAnsiTheme="minorHAnsi" w:cstheme="minorHAnsi"/>
          <w:sz w:val="22"/>
          <w:szCs w:val="22"/>
        </w:rPr>
        <w:t xml:space="preserve">staff are aware of the indicators </w:t>
      </w:r>
      <w:r w:rsidR="6344E045" w:rsidRPr="00E520EB">
        <w:rPr>
          <w:rFonts w:asciiTheme="minorHAnsi" w:eastAsia="Arial" w:hAnsiTheme="minorHAnsi" w:cstheme="minorHAnsi"/>
          <w:sz w:val="22"/>
          <w:szCs w:val="22"/>
        </w:rPr>
        <w:t xml:space="preserve">and risk factors </w:t>
      </w:r>
      <w:r w:rsidRPr="00E520EB">
        <w:rPr>
          <w:rFonts w:asciiTheme="minorHAnsi" w:eastAsia="Arial" w:hAnsiTheme="minorHAnsi" w:cstheme="minorHAnsi"/>
          <w:sz w:val="22"/>
          <w:szCs w:val="22"/>
        </w:rPr>
        <w:t xml:space="preserve">which may signal a child is </w:t>
      </w:r>
      <w:r w:rsidR="7D1C3CB2" w:rsidRPr="00E520EB">
        <w:rPr>
          <w:rFonts w:asciiTheme="minorHAnsi" w:eastAsia="Arial" w:hAnsiTheme="minorHAnsi" w:cstheme="minorHAnsi"/>
          <w:sz w:val="22"/>
          <w:szCs w:val="22"/>
        </w:rPr>
        <w:t xml:space="preserve">vulnerable </w:t>
      </w:r>
      <w:r w:rsidR="001F5FBB" w:rsidRPr="00E520EB">
        <w:rPr>
          <w:rFonts w:asciiTheme="minorHAnsi" w:eastAsia="Arial" w:hAnsiTheme="minorHAnsi" w:cstheme="minorHAnsi"/>
          <w:sz w:val="22"/>
          <w:szCs w:val="22"/>
        </w:rPr>
        <w:t>to or</w:t>
      </w:r>
      <w:r w:rsidRPr="00E520EB">
        <w:rPr>
          <w:rFonts w:asciiTheme="minorHAnsi" w:eastAsia="Arial" w:hAnsiTheme="minorHAnsi" w:cstheme="minorHAnsi"/>
          <w:sz w:val="22"/>
          <w:szCs w:val="22"/>
        </w:rPr>
        <w:t xml:space="preserve"> involved with serious vi</w:t>
      </w:r>
      <w:r w:rsidR="1205D382" w:rsidRPr="00E520EB">
        <w:rPr>
          <w:rFonts w:asciiTheme="minorHAnsi" w:eastAsia="Arial" w:hAnsiTheme="minorHAnsi" w:cstheme="minorHAnsi"/>
          <w:sz w:val="22"/>
          <w:szCs w:val="22"/>
        </w:rPr>
        <w:t xml:space="preserve">olent crime. </w:t>
      </w:r>
      <w:r w:rsidR="545E212B" w:rsidRPr="00E520EB">
        <w:rPr>
          <w:rFonts w:asciiTheme="minorHAnsi" w:eastAsia="Arial" w:hAnsiTheme="minorHAnsi" w:cstheme="minorHAnsi"/>
          <w:sz w:val="22"/>
          <w:szCs w:val="22"/>
        </w:rPr>
        <w:t xml:space="preserve">We make reference to the Home Office’s </w:t>
      </w:r>
      <w:hyperlink r:id="rId29" w:history="1">
        <w:r w:rsidR="545E212B" w:rsidRPr="00E520EB">
          <w:rPr>
            <w:rStyle w:val="Hyperlink"/>
            <w:rFonts w:asciiTheme="minorHAnsi" w:eastAsia="Arial" w:hAnsiTheme="minorHAnsi" w:cstheme="minorHAnsi"/>
            <w:sz w:val="22"/>
            <w:szCs w:val="22"/>
            <w:lang w:val="en"/>
          </w:rPr>
          <w:t>Preventing youth violence and gang involvement</w:t>
        </w:r>
      </w:hyperlink>
      <w:r w:rsidR="545E212B" w:rsidRPr="00E520EB">
        <w:rPr>
          <w:rFonts w:asciiTheme="minorHAnsi" w:eastAsia="Arial" w:hAnsiTheme="minorHAnsi" w:cstheme="minorHAnsi"/>
          <w:sz w:val="22"/>
          <w:szCs w:val="22"/>
          <w:lang w:val="en"/>
        </w:rPr>
        <w:t xml:space="preserve"> </w:t>
      </w:r>
      <w:r w:rsidR="545E212B" w:rsidRPr="00E520EB">
        <w:rPr>
          <w:rFonts w:asciiTheme="minorHAnsi" w:eastAsia="Arial" w:hAnsiTheme="minorHAnsi" w:cstheme="minorHAnsi"/>
          <w:sz w:val="22"/>
          <w:szCs w:val="22"/>
        </w:rPr>
        <w:t xml:space="preserve">and </w:t>
      </w:r>
      <w:hyperlink r:id="rId30" w:history="1">
        <w:r w:rsidR="545E212B" w:rsidRPr="00E520EB">
          <w:rPr>
            <w:rStyle w:val="Hyperlink"/>
            <w:rFonts w:asciiTheme="minorHAnsi" w:eastAsia="Arial" w:hAnsiTheme="minorHAnsi" w:cstheme="minorHAnsi"/>
            <w:sz w:val="22"/>
            <w:szCs w:val="22"/>
            <w:lang w:val="en"/>
          </w:rPr>
          <w:t>Criminal exploitation of children and vulnerable adults: county lines</w:t>
        </w:r>
      </w:hyperlink>
      <w:r w:rsidR="545E212B" w:rsidRPr="00E520EB">
        <w:rPr>
          <w:rFonts w:asciiTheme="minorHAnsi" w:eastAsia="Arial" w:hAnsiTheme="minorHAnsi" w:cstheme="minorHAnsi"/>
          <w:sz w:val="22"/>
          <w:szCs w:val="22"/>
          <w:lang w:val="en"/>
        </w:rPr>
        <w:t xml:space="preserve"> guidance</w:t>
      </w:r>
      <w:r w:rsidR="1FC943D7" w:rsidRPr="00E520EB">
        <w:rPr>
          <w:rFonts w:asciiTheme="minorHAnsi" w:eastAsia="Arial" w:hAnsiTheme="minorHAnsi" w:cstheme="minorHAnsi"/>
          <w:sz w:val="22"/>
          <w:szCs w:val="22"/>
          <w:lang w:val="en"/>
        </w:rPr>
        <w:t xml:space="preserve"> for more information. </w:t>
      </w:r>
    </w:p>
    <w:p w14:paraId="561C0E68" w14:textId="77777777" w:rsidR="004067F6" w:rsidRPr="00E520EB" w:rsidRDefault="004067F6" w:rsidP="438C97C8">
      <w:pPr>
        <w:rPr>
          <w:rFonts w:asciiTheme="minorHAnsi" w:hAnsiTheme="minorHAnsi" w:cstheme="minorHAnsi"/>
          <w:sz w:val="22"/>
          <w:szCs w:val="22"/>
        </w:rPr>
      </w:pPr>
    </w:p>
    <w:p w14:paraId="6DF9D901" w14:textId="1DBD326A" w:rsidR="46D703D6" w:rsidRPr="00E520EB" w:rsidRDefault="00E57214" w:rsidP="438C97C8">
      <w:pPr>
        <w:rPr>
          <w:rFonts w:asciiTheme="minorHAnsi" w:eastAsia="Arial" w:hAnsiTheme="minorHAnsi" w:cstheme="minorHAnsi"/>
          <w:sz w:val="22"/>
          <w:szCs w:val="22"/>
          <w:highlight w:val="yellow"/>
        </w:rPr>
      </w:pPr>
      <w:r w:rsidRPr="00E520EB">
        <w:rPr>
          <w:rFonts w:asciiTheme="minorHAnsi" w:eastAsia="Arial" w:hAnsiTheme="minorHAnsi" w:cstheme="minorHAnsi"/>
          <w:sz w:val="22"/>
          <w:szCs w:val="22"/>
        </w:rPr>
        <w:t>6.</w:t>
      </w:r>
      <w:r w:rsidR="08AB4D32" w:rsidRPr="00E520EB">
        <w:rPr>
          <w:rFonts w:asciiTheme="minorHAnsi" w:eastAsia="Arial" w:hAnsiTheme="minorHAnsi" w:cstheme="minorHAnsi"/>
          <w:sz w:val="22"/>
          <w:szCs w:val="22"/>
        </w:rPr>
        <w:t>9</w:t>
      </w:r>
      <w:r w:rsidRPr="00E520EB">
        <w:rPr>
          <w:rFonts w:asciiTheme="minorHAnsi" w:eastAsia="Arial" w:hAnsiTheme="minorHAnsi" w:cstheme="minorHAnsi"/>
          <w:sz w:val="22"/>
          <w:szCs w:val="22"/>
        </w:rPr>
        <w:t xml:space="preserve"> </w:t>
      </w:r>
      <w:r w:rsidR="7CB8D14D" w:rsidRPr="00E520EB">
        <w:rPr>
          <w:rFonts w:asciiTheme="minorHAnsi" w:eastAsia="Arial" w:hAnsiTheme="minorHAnsi" w:cstheme="minorHAnsi"/>
          <w:sz w:val="22"/>
          <w:szCs w:val="22"/>
        </w:rPr>
        <w:t xml:space="preserve">If a child is suspected to be at risk of or involved in county lines, a referral </w:t>
      </w:r>
      <w:r w:rsidR="1E3C89CC" w:rsidRPr="00E520EB">
        <w:rPr>
          <w:rFonts w:asciiTheme="minorHAnsi" w:eastAsia="Arial" w:hAnsiTheme="minorHAnsi" w:cstheme="minorHAnsi"/>
          <w:sz w:val="22"/>
          <w:szCs w:val="22"/>
        </w:rPr>
        <w:t xml:space="preserve">to the Children’s Advice and Duty Service (CADS) </w:t>
      </w:r>
      <w:r w:rsidR="7CB8D14D" w:rsidRPr="00E520EB">
        <w:rPr>
          <w:rFonts w:asciiTheme="minorHAnsi" w:eastAsia="Arial" w:hAnsiTheme="minorHAnsi" w:cstheme="minorHAnsi"/>
          <w:sz w:val="22"/>
          <w:szCs w:val="22"/>
        </w:rPr>
        <w:t xml:space="preserve">will be </w:t>
      </w:r>
      <w:r w:rsidR="77C79BC9" w:rsidRPr="00E520EB">
        <w:rPr>
          <w:rFonts w:asciiTheme="minorHAnsi" w:eastAsia="Arial" w:hAnsiTheme="minorHAnsi" w:cstheme="minorHAnsi"/>
          <w:sz w:val="22"/>
          <w:szCs w:val="22"/>
        </w:rPr>
        <w:t>made</w:t>
      </w:r>
      <w:r w:rsidR="7CB8D14D" w:rsidRPr="00E520EB">
        <w:rPr>
          <w:rFonts w:asciiTheme="minorHAnsi" w:eastAsia="Arial" w:hAnsiTheme="minorHAnsi" w:cstheme="minorHAnsi"/>
          <w:sz w:val="22"/>
          <w:szCs w:val="22"/>
        </w:rPr>
        <w:t xml:space="preserve"> alongside consideration of availability of local services/third sector providers who offer support to victims of county lines exploitation.  </w:t>
      </w:r>
    </w:p>
    <w:p w14:paraId="568C698B" w14:textId="77777777" w:rsidR="00635ADF" w:rsidRPr="00E520EB" w:rsidRDefault="00635ADF" w:rsidP="00635ADF">
      <w:pPr>
        <w:rPr>
          <w:rFonts w:asciiTheme="minorHAnsi" w:hAnsiTheme="minorHAnsi" w:cstheme="minorHAnsi"/>
          <w:b/>
          <w:sz w:val="22"/>
          <w:szCs w:val="22"/>
        </w:rPr>
      </w:pPr>
    </w:p>
    <w:p w14:paraId="4C89EFD3" w14:textId="180EB058" w:rsidR="00635ADF" w:rsidRPr="00E520EB" w:rsidRDefault="00635ADF" w:rsidP="00635ADF">
      <w:pPr>
        <w:rPr>
          <w:rFonts w:asciiTheme="minorHAnsi" w:hAnsiTheme="minorHAnsi" w:cstheme="minorHAnsi"/>
          <w:b/>
          <w:sz w:val="22"/>
          <w:szCs w:val="22"/>
        </w:rPr>
      </w:pPr>
      <w:r w:rsidRPr="00E520EB">
        <w:rPr>
          <w:rFonts w:asciiTheme="minorHAnsi" w:hAnsiTheme="minorHAnsi" w:cstheme="minorHAnsi"/>
          <w:b/>
          <w:sz w:val="22"/>
          <w:szCs w:val="22"/>
        </w:rPr>
        <w:t>So-called ‘honour-based violence (including Female Genital Mutilation and Forced Marriage</w:t>
      </w:r>
      <w:r w:rsidR="000134B7" w:rsidRPr="00E520EB">
        <w:rPr>
          <w:rFonts w:asciiTheme="minorHAnsi" w:hAnsiTheme="minorHAnsi" w:cstheme="minorHAnsi"/>
          <w:b/>
          <w:sz w:val="22"/>
          <w:szCs w:val="22"/>
        </w:rPr>
        <w:t>)</w:t>
      </w:r>
    </w:p>
    <w:p w14:paraId="3266D4E9" w14:textId="211B1F52" w:rsidR="00635ADF" w:rsidRPr="00E520EB" w:rsidRDefault="00635ADF" w:rsidP="59077D54">
      <w:pPr>
        <w:rPr>
          <w:rFonts w:asciiTheme="minorHAnsi" w:hAnsiTheme="minorHAnsi" w:cstheme="minorHAnsi"/>
          <w:sz w:val="22"/>
          <w:szCs w:val="22"/>
        </w:rPr>
      </w:pPr>
      <w:r w:rsidRPr="00E520EB">
        <w:rPr>
          <w:rFonts w:asciiTheme="minorHAnsi" w:hAnsiTheme="minorHAnsi" w:cstheme="minorHAnsi"/>
          <w:sz w:val="22"/>
          <w:szCs w:val="22"/>
        </w:rPr>
        <w:t>6.</w:t>
      </w:r>
      <w:r w:rsidR="7446BA70" w:rsidRPr="00E520EB">
        <w:rPr>
          <w:rFonts w:asciiTheme="minorHAnsi" w:hAnsiTheme="minorHAnsi" w:cstheme="minorHAnsi"/>
          <w:sz w:val="22"/>
          <w:szCs w:val="22"/>
        </w:rPr>
        <w:t>10</w:t>
      </w:r>
      <w:r w:rsidRPr="00E520EB">
        <w:rPr>
          <w:rFonts w:asciiTheme="minorHAnsi" w:hAnsiTheme="minorHAnsi" w:cstheme="minorHAnsi"/>
          <w:sz w:val="22"/>
          <w:szCs w:val="22"/>
        </w:rPr>
        <w:t xml:space="preserve"> </w:t>
      </w:r>
      <w:r w:rsidR="00E55BFE">
        <w:rPr>
          <w:rFonts w:asciiTheme="minorHAnsi" w:hAnsiTheme="minorHAnsi" w:cstheme="minorHAnsi"/>
          <w:sz w:val="22"/>
          <w:szCs w:val="22"/>
        </w:rPr>
        <w:t>At Avian Dance School</w:t>
      </w:r>
      <w:r w:rsidR="00E520EB" w:rsidRPr="00E520EB">
        <w:rPr>
          <w:rFonts w:asciiTheme="minorHAnsi" w:hAnsiTheme="minorHAnsi" w:cstheme="minorHAnsi"/>
          <w:sz w:val="22"/>
          <w:szCs w:val="22"/>
        </w:rPr>
        <w:t xml:space="preserve"> </w:t>
      </w:r>
      <w:r w:rsidRPr="00E520EB">
        <w:rPr>
          <w:rFonts w:asciiTheme="minorHAnsi" w:hAnsiTheme="minorHAnsi" w:cstheme="minorHAnsi"/>
          <w:sz w:val="22"/>
          <w:szCs w:val="22"/>
        </w:rPr>
        <w:t>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Pr="00E520EB" w:rsidRDefault="00635ADF" w:rsidP="00635ADF">
      <w:pPr>
        <w:rPr>
          <w:rFonts w:asciiTheme="minorHAnsi" w:hAnsiTheme="minorHAnsi" w:cstheme="minorHAnsi"/>
          <w:bCs/>
          <w:sz w:val="22"/>
          <w:szCs w:val="22"/>
        </w:rPr>
      </w:pPr>
    </w:p>
    <w:p w14:paraId="6F837C82" w14:textId="73AB8824"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6.</w:t>
      </w:r>
      <w:r w:rsidR="00E57214" w:rsidRPr="00E520EB">
        <w:rPr>
          <w:rFonts w:asciiTheme="minorHAnsi" w:hAnsiTheme="minorHAnsi" w:cstheme="minorHAnsi"/>
          <w:sz w:val="22"/>
          <w:szCs w:val="22"/>
        </w:rPr>
        <w:t>1</w:t>
      </w:r>
      <w:r w:rsidR="1945F951" w:rsidRPr="00E520EB">
        <w:rPr>
          <w:rFonts w:asciiTheme="minorHAnsi" w:hAnsiTheme="minorHAnsi" w:cstheme="minorHAnsi"/>
          <w:sz w:val="22"/>
          <w:szCs w:val="22"/>
        </w:rPr>
        <w:t>1</w:t>
      </w:r>
      <w:r w:rsidRPr="00E520EB">
        <w:rPr>
          <w:rFonts w:asciiTheme="minorHAnsi" w:hAnsiTheme="minorHAnsi" w:cstheme="minorHAnsi"/>
          <w:sz w:val="22"/>
          <w:szCs w:val="22"/>
        </w:rPr>
        <w:t xml:space="preserve"> Where FGM has taken place, since 31 October 2015 there has been a mandatory reporting duty placed on teachers. </w:t>
      </w:r>
      <w:hyperlink r:id="rId31">
        <w:r w:rsidRPr="00E520EB">
          <w:rPr>
            <w:rStyle w:val="Hyperlink"/>
            <w:rFonts w:asciiTheme="minorHAnsi" w:hAnsiTheme="minorHAnsi" w:cstheme="minorHAnsi"/>
            <w:sz w:val="22"/>
            <w:szCs w:val="22"/>
          </w:rPr>
          <w:t>Section 5B of the Female Genital Mutilation Act 2003</w:t>
        </w:r>
      </w:hyperlink>
      <w:r w:rsidRPr="00E520EB">
        <w:rPr>
          <w:rFonts w:asciiTheme="minorHAnsi" w:hAnsiTheme="minorHAnsi" w:cstheme="minorHAnsi"/>
          <w:sz w:val="22"/>
          <w:szCs w:val="22"/>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2">
        <w:r w:rsidRPr="00E520EB">
          <w:rPr>
            <w:rStyle w:val="Hyperlink"/>
            <w:rFonts w:asciiTheme="minorHAnsi" w:hAnsiTheme="minorHAnsi" w:cstheme="minorHAnsi"/>
            <w:sz w:val="22"/>
            <w:szCs w:val="22"/>
          </w:rPr>
          <w:t>Mandatory Reporting of Female Genital Mutilation- procedural information</w:t>
        </w:r>
      </w:hyperlink>
      <w:r w:rsidRPr="00E520EB">
        <w:rPr>
          <w:rFonts w:asciiTheme="minorHAnsi" w:hAnsiTheme="minorHAnsi" w:cstheme="minorHAnsi"/>
          <w:sz w:val="22"/>
          <w:szCs w:val="22"/>
        </w:rPr>
        <w:t xml:space="preserve">  Home Office (</w:t>
      </w:r>
      <w:r w:rsidR="008209C9" w:rsidRPr="00E520EB">
        <w:rPr>
          <w:rFonts w:asciiTheme="minorHAnsi" w:hAnsiTheme="minorHAnsi" w:cstheme="minorHAnsi"/>
          <w:sz w:val="22"/>
          <w:szCs w:val="22"/>
        </w:rPr>
        <w:t>January 2020</w:t>
      </w:r>
      <w:r w:rsidRPr="00E520EB">
        <w:rPr>
          <w:rFonts w:asciiTheme="minorHAnsi" w:hAnsiTheme="minorHAnsi" w:cstheme="minorHAnsi"/>
          <w:sz w:val="22"/>
          <w:szCs w:val="22"/>
        </w:rPr>
        <w:t>)</w:t>
      </w:r>
    </w:p>
    <w:p w14:paraId="6AA258D8" w14:textId="77777777" w:rsidR="00635ADF" w:rsidRPr="00E520EB" w:rsidRDefault="00635ADF" w:rsidP="00635ADF">
      <w:pPr>
        <w:rPr>
          <w:rFonts w:asciiTheme="minorHAnsi" w:hAnsiTheme="minorHAnsi" w:cstheme="minorHAnsi"/>
          <w:sz w:val="22"/>
          <w:szCs w:val="22"/>
        </w:rPr>
      </w:pPr>
    </w:p>
    <w:p w14:paraId="0CF7FE43" w14:textId="7B11DB91"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lastRenderedPageBreak/>
        <w:t>6.</w:t>
      </w:r>
      <w:r w:rsidR="00E57214" w:rsidRPr="00E520EB">
        <w:rPr>
          <w:rFonts w:asciiTheme="minorHAnsi" w:hAnsiTheme="minorHAnsi" w:cstheme="minorHAnsi"/>
          <w:sz w:val="22"/>
          <w:szCs w:val="22"/>
        </w:rPr>
        <w:t>1</w:t>
      </w:r>
      <w:r w:rsidR="2019CB49" w:rsidRPr="00E520EB">
        <w:rPr>
          <w:rFonts w:asciiTheme="minorHAnsi" w:hAnsiTheme="minorHAnsi" w:cstheme="minorHAnsi"/>
          <w:sz w:val="22"/>
          <w:szCs w:val="22"/>
        </w:rPr>
        <w:t>2</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we recognise that forcing a person into a marriage is a crime in England and Wales. A forced marriage is one </w:t>
      </w:r>
      <w:proofErr w:type="gramStart"/>
      <w:r w:rsidRPr="00E520EB">
        <w:rPr>
          <w:rFonts w:asciiTheme="minorHAnsi" w:hAnsiTheme="minorHAnsi" w:cstheme="minorHAnsi"/>
          <w:sz w:val="22"/>
          <w:szCs w:val="22"/>
        </w:rPr>
        <w:t>entered into</w:t>
      </w:r>
      <w:proofErr w:type="gramEnd"/>
      <w:r w:rsidRPr="00E520EB">
        <w:rPr>
          <w:rFonts w:asciiTheme="minorHAnsi" w:hAnsiTheme="minorHAnsi" w:cstheme="minorHAnsi"/>
          <w:sz w:val="22"/>
          <w:szCs w:val="22"/>
        </w:rPr>
        <w:t xml:space="preserve"> without the full and free consent of one or both parties where violence, threats or any other form of coercion is used to cause a person to enter into a marriage. Threats can be physical or emotional and psychological. </w:t>
      </w:r>
      <w:r w:rsidR="000134B7" w:rsidRPr="00E520EB">
        <w:rPr>
          <w:rFonts w:asciiTheme="minorHAnsi" w:hAnsiTheme="minorHAnsi" w:cstheme="minorHAnsi"/>
          <w:sz w:val="22"/>
          <w:szCs w:val="22"/>
        </w:rPr>
        <w:t xml:space="preserve">Since February 2023 it has also been a crime to carry out any conduct whose purpose is to cause a child to marry before their eighteenth birthday, even if violence, </w:t>
      </w:r>
      <w:proofErr w:type="gramStart"/>
      <w:r w:rsidR="000134B7" w:rsidRPr="00E520EB">
        <w:rPr>
          <w:rFonts w:asciiTheme="minorHAnsi" w:hAnsiTheme="minorHAnsi" w:cstheme="minorHAnsi"/>
          <w:sz w:val="22"/>
          <w:szCs w:val="22"/>
        </w:rPr>
        <w:t>threats</w:t>
      </w:r>
      <w:proofErr w:type="gramEnd"/>
      <w:r w:rsidR="000134B7" w:rsidRPr="00E520EB">
        <w:rPr>
          <w:rFonts w:asciiTheme="minorHAnsi" w:hAnsiTheme="minorHAnsi" w:cstheme="minorHAnsi"/>
          <w:sz w:val="22"/>
          <w:szCs w:val="22"/>
        </w:rPr>
        <w:t xml:space="preserve"> or another form of coercion are not used. </w:t>
      </w:r>
      <w:r w:rsidRPr="00E520EB">
        <w:rPr>
          <w:rFonts w:asciiTheme="minorHAnsi" w:hAnsiTheme="minorHAnsi" w:cstheme="minorHAnsi"/>
          <w:sz w:val="22"/>
          <w:szCs w:val="22"/>
        </w:rPr>
        <w:t xml:space="preserve">The Forced Marriage Unit has </w:t>
      </w:r>
      <w:hyperlink r:id="rId33">
        <w:r w:rsidRPr="00E520EB">
          <w:rPr>
            <w:rStyle w:val="Hyperlink"/>
            <w:rFonts w:asciiTheme="minorHAnsi" w:hAnsiTheme="minorHAnsi" w:cstheme="minorHAnsi"/>
            <w:sz w:val="22"/>
            <w:szCs w:val="22"/>
          </w:rPr>
          <w:t>statutory guidance</w:t>
        </w:r>
      </w:hyperlink>
      <w:r w:rsidRPr="00E520EB">
        <w:rPr>
          <w:rFonts w:asciiTheme="minorHAnsi" w:hAnsiTheme="minorHAnsi" w:cstheme="minorHAnsi"/>
          <w:sz w:val="22"/>
          <w:szCs w:val="22"/>
        </w:rPr>
        <w:t xml:space="preserve"> and </w:t>
      </w:r>
      <w:hyperlink r:id="rId34">
        <w:r w:rsidRPr="00E520EB">
          <w:rPr>
            <w:rStyle w:val="Hyperlink"/>
            <w:rFonts w:asciiTheme="minorHAnsi" w:hAnsiTheme="minorHAnsi" w:cstheme="minorHAnsi"/>
            <w:sz w:val="22"/>
            <w:szCs w:val="22"/>
          </w:rPr>
          <w:t>Multi-agency guidelines</w:t>
        </w:r>
      </w:hyperlink>
      <w:r w:rsidRPr="00E520EB">
        <w:rPr>
          <w:rFonts w:asciiTheme="minorHAnsi" w:hAnsiTheme="minorHAnsi" w:cstheme="minorHAnsi"/>
          <w:sz w:val="22"/>
          <w:szCs w:val="22"/>
        </w:rPr>
        <w:t xml:space="preserve"> and can be contacted for advice or more information: Contact 020 7008 0151 or email </w:t>
      </w:r>
      <w:hyperlink r:id="rId35">
        <w:r w:rsidRPr="00E520EB">
          <w:rPr>
            <w:rStyle w:val="Hyperlink"/>
            <w:rFonts w:asciiTheme="minorHAnsi" w:hAnsiTheme="minorHAnsi" w:cstheme="minorHAnsi"/>
            <w:sz w:val="22"/>
            <w:szCs w:val="22"/>
          </w:rPr>
          <w:t>fmu@fco.gov.uk</w:t>
        </w:r>
      </w:hyperlink>
      <w:r w:rsidRPr="00E520EB">
        <w:rPr>
          <w:rFonts w:asciiTheme="minorHAnsi" w:hAnsiTheme="minorHAnsi" w:cstheme="minorHAnsi"/>
          <w:sz w:val="22"/>
          <w:szCs w:val="22"/>
        </w:rPr>
        <w:t xml:space="preserve"> </w:t>
      </w:r>
    </w:p>
    <w:p w14:paraId="6FFBD3EC" w14:textId="77777777" w:rsidR="00635ADF" w:rsidRPr="00E520EB" w:rsidRDefault="00635ADF" w:rsidP="00635ADF">
      <w:pPr>
        <w:rPr>
          <w:rFonts w:asciiTheme="minorHAnsi" w:hAnsiTheme="minorHAnsi" w:cstheme="minorHAnsi"/>
          <w:sz w:val="22"/>
          <w:szCs w:val="22"/>
        </w:rPr>
      </w:pPr>
    </w:p>
    <w:p w14:paraId="30DCCCAD" w14:textId="77777777" w:rsidR="00635ADF" w:rsidRPr="00E520EB" w:rsidRDefault="00635ADF" w:rsidP="00635ADF">
      <w:pPr>
        <w:rPr>
          <w:rFonts w:asciiTheme="minorHAnsi" w:hAnsiTheme="minorHAnsi" w:cstheme="minorHAnsi"/>
          <w:sz w:val="22"/>
          <w:szCs w:val="22"/>
        </w:rPr>
      </w:pPr>
    </w:p>
    <w:p w14:paraId="1D7946A5" w14:textId="77777777" w:rsidR="00635ADF" w:rsidRPr="00E520EB" w:rsidRDefault="00635ADF" w:rsidP="00635ADF">
      <w:pPr>
        <w:rPr>
          <w:rFonts w:asciiTheme="minorHAnsi" w:hAnsiTheme="minorHAnsi" w:cstheme="minorHAnsi"/>
          <w:b/>
          <w:sz w:val="22"/>
          <w:szCs w:val="22"/>
        </w:rPr>
      </w:pPr>
      <w:r w:rsidRPr="00E520EB">
        <w:rPr>
          <w:rFonts w:asciiTheme="minorHAnsi" w:hAnsiTheme="minorHAnsi" w:cstheme="minorHAnsi"/>
          <w:b/>
          <w:sz w:val="22"/>
          <w:szCs w:val="22"/>
        </w:rPr>
        <w:t>Preventing radicalisation and extremism</w:t>
      </w:r>
    </w:p>
    <w:p w14:paraId="4947BC71" w14:textId="650B4158" w:rsidR="00635ADF" w:rsidRPr="00E520EB" w:rsidRDefault="00635ADF" w:rsidP="1C6D907F">
      <w:pPr>
        <w:rPr>
          <w:rFonts w:asciiTheme="minorHAnsi" w:hAnsiTheme="minorHAnsi" w:cstheme="minorHAnsi"/>
          <w:i/>
          <w:iCs/>
          <w:sz w:val="22"/>
          <w:szCs w:val="22"/>
        </w:rPr>
      </w:pPr>
      <w:r w:rsidRPr="00E520EB">
        <w:rPr>
          <w:rFonts w:asciiTheme="minorHAnsi" w:hAnsiTheme="minorHAnsi" w:cstheme="minorHAnsi"/>
          <w:sz w:val="22"/>
          <w:szCs w:val="22"/>
        </w:rPr>
        <w:t>6.</w:t>
      </w:r>
      <w:r w:rsidR="3DE11AD8" w:rsidRPr="00E520EB">
        <w:rPr>
          <w:rFonts w:asciiTheme="minorHAnsi" w:hAnsiTheme="minorHAnsi" w:cstheme="minorHAnsi"/>
          <w:sz w:val="22"/>
          <w:szCs w:val="22"/>
        </w:rPr>
        <w:t>1</w:t>
      </w:r>
      <w:r w:rsidR="147D0AAF" w:rsidRPr="00E520EB">
        <w:rPr>
          <w:rFonts w:asciiTheme="minorHAnsi" w:hAnsiTheme="minorHAnsi" w:cstheme="minorHAnsi"/>
          <w:sz w:val="22"/>
          <w:szCs w:val="22"/>
        </w:rPr>
        <w:t>3</w:t>
      </w:r>
      <w:r w:rsidRPr="00E520EB">
        <w:rPr>
          <w:rFonts w:asciiTheme="minorHAnsi" w:hAnsiTheme="minorHAnsi" w:cstheme="minorHAnsi"/>
          <w:sz w:val="22"/>
          <w:szCs w:val="22"/>
        </w:rPr>
        <w:t xml:space="preserve"> We recognise that safeguarding against radicalisation and extremism is no different to safeguarding against any other vulnerability </w:t>
      </w:r>
      <w:proofErr w:type="gramStart"/>
      <w:r w:rsidRPr="00E520EB">
        <w:rPr>
          <w:rFonts w:asciiTheme="minorHAnsi" w:hAnsiTheme="minorHAnsi" w:cstheme="minorHAnsi"/>
          <w:sz w:val="22"/>
          <w:szCs w:val="22"/>
        </w:rPr>
        <w:t>in today’s society</w:t>
      </w:r>
      <w:proofErr w:type="gramEnd"/>
      <w:r w:rsidRPr="00E520EB">
        <w:rPr>
          <w:rFonts w:asciiTheme="minorHAnsi" w:hAnsiTheme="minorHAnsi" w:cstheme="minorHAnsi"/>
          <w:i/>
          <w:iCs/>
          <w:sz w:val="22"/>
          <w:szCs w:val="22"/>
        </w:rPr>
        <w:t xml:space="preserve">.  </w:t>
      </w:r>
      <w:r w:rsidRPr="00E520EB">
        <w:rPr>
          <w:rFonts w:asciiTheme="minorHAnsi" w:hAnsiTheme="minorHAnsi" w:cstheme="minorHAnsi"/>
          <w:sz w:val="22"/>
          <w:szCs w:val="22"/>
        </w:rPr>
        <w:t xml:space="preserve">At </w:t>
      </w:r>
      <w:r w:rsidR="00E55BFE">
        <w:rPr>
          <w:rFonts w:asciiTheme="minorHAnsi" w:hAnsiTheme="minorHAnsi" w:cstheme="minorHAnsi"/>
          <w:sz w:val="22"/>
          <w:szCs w:val="22"/>
        </w:rPr>
        <w:t xml:space="preserve">Avian Dance </w:t>
      </w:r>
      <w:r w:rsidRPr="00E520EB">
        <w:rPr>
          <w:rFonts w:asciiTheme="minorHAnsi" w:hAnsiTheme="minorHAnsi" w:cstheme="minorHAnsi"/>
          <w:sz w:val="22"/>
          <w:szCs w:val="22"/>
        </w:rPr>
        <w:t>School, we will ensure that:</w:t>
      </w:r>
    </w:p>
    <w:p w14:paraId="05178B7A" w14:textId="77777777" w:rsidR="00635ADF" w:rsidRPr="00E520EB" w:rsidRDefault="00635ADF" w:rsidP="00635ADF">
      <w:pPr>
        <w:numPr>
          <w:ilvl w:val="0"/>
          <w:numId w:val="24"/>
        </w:numPr>
        <w:rPr>
          <w:rFonts w:asciiTheme="minorHAnsi" w:hAnsiTheme="minorHAnsi" w:cstheme="minorHAnsi"/>
          <w:sz w:val="22"/>
          <w:szCs w:val="22"/>
        </w:rPr>
      </w:pPr>
      <w:r w:rsidRPr="00E520EB">
        <w:rPr>
          <w:rFonts w:asciiTheme="minorHAnsi" w:hAnsiTheme="minorHAnsi" w:cstheme="minorHAnsi"/>
          <w:sz w:val="22"/>
          <w:szCs w:val="22"/>
        </w:rPr>
        <w:t xml:space="preserve">Through training, staff, </w:t>
      </w:r>
      <w:proofErr w:type="gramStart"/>
      <w:r w:rsidRPr="00E520EB">
        <w:rPr>
          <w:rFonts w:asciiTheme="minorHAnsi" w:hAnsiTheme="minorHAnsi" w:cstheme="minorHAnsi"/>
          <w:sz w:val="22"/>
          <w:szCs w:val="22"/>
        </w:rPr>
        <w:t>volunteers</w:t>
      </w:r>
      <w:proofErr w:type="gramEnd"/>
      <w:r w:rsidRPr="00E520EB">
        <w:rPr>
          <w:rFonts w:asciiTheme="minorHAnsi" w:hAnsiTheme="minorHAnsi" w:cstheme="minorHAnsi"/>
          <w:sz w:val="22"/>
          <w:szCs w:val="22"/>
        </w:rPr>
        <w:t xml:space="preserve"> and governors have an understanding of what radicalisation and extremism is, why we need to be vigilant in school and how to respond when concerns arise. </w:t>
      </w:r>
    </w:p>
    <w:p w14:paraId="7F2E794D" w14:textId="77777777" w:rsidR="00635ADF" w:rsidRPr="00E520EB" w:rsidRDefault="00635ADF" w:rsidP="00635ADF">
      <w:pPr>
        <w:numPr>
          <w:ilvl w:val="0"/>
          <w:numId w:val="24"/>
        </w:numPr>
        <w:rPr>
          <w:rFonts w:asciiTheme="minorHAnsi" w:hAnsiTheme="minorHAnsi" w:cstheme="minorHAnsi"/>
          <w:bCs/>
          <w:sz w:val="22"/>
          <w:szCs w:val="22"/>
        </w:rPr>
      </w:pPr>
      <w:r w:rsidRPr="00E520EB">
        <w:rPr>
          <w:rFonts w:asciiTheme="minorHAnsi" w:hAnsiTheme="minorHAnsi" w:cstheme="minorHAnsi"/>
          <w:bCs/>
          <w:sz w:val="22"/>
          <w:szCs w:val="22"/>
        </w:rPr>
        <w:t>There are systems in place for keeping pupils safe from extremist material when accessing the internet in our school by using effective filtering and usage policies.</w:t>
      </w:r>
    </w:p>
    <w:p w14:paraId="03528EC4" w14:textId="77777777" w:rsidR="00635ADF" w:rsidRPr="00E520EB" w:rsidRDefault="00635ADF" w:rsidP="00635ADF">
      <w:pPr>
        <w:numPr>
          <w:ilvl w:val="0"/>
          <w:numId w:val="24"/>
        </w:numPr>
        <w:rPr>
          <w:rFonts w:asciiTheme="minorHAnsi" w:hAnsiTheme="minorHAnsi" w:cstheme="minorHAnsi"/>
          <w:sz w:val="22"/>
          <w:szCs w:val="22"/>
        </w:rPr>
      </w:pPr>
      <w:r w:rsidRPr="00E520EB">
        <w:rPr>
          <w:rFonts w:asciiTheme="minorHAnsi" w:hAnsiTheme="minorHAnsi" w:cstheme="minorHAnsi"/>
          <w:sz w:val="22"/>
          <w:szCs w:val="22"/>
        </w:rPr>
        <w:t xml:space="preserve">The DSL has received Prevent training and will act as the point of contact within our school for any concerns relating to radicalisation and extremism. </w:t>
      </w:r>
    </w:p>
    <w:p w14:paraId="18262336" w14:textId="7CBF5009" w:rsidR="00635ADF" w:rsidRPr="00E520EB" w:rsidRDefault="00635ADF" w:rsidP="00635ADF">
      <w:pPr>
        <w:numPr>
          <w:ilvl w:val="0"/>
          <w:numId w:val="24"/>
        </w:numPr>
        <w:rPr>
          <w:rFonts w:asciiTheme="minorHAnsi" w:hAnsiTheme="minorHAnsi" w:cstheme="minorHAnsi"/>
          <w:sz w:val="22"/>
          <w:szCs w:val="22"/>
        </w:rPr>
      </w:pPr>
      <w:r w:rsidRPr="00E520EB">
        <w:rPr>
          <w:rFonts w:asciiTheme="minorHAnsi" w:hAnsiTheme="minorHAnsi" w:cstheme="minorHAnsi"/>
          <w:sz w:val="22"/>
          <w:szCs w:val="22"/>
        </w:rPr>
        <w:t xml:space="preserve">The DSL will make referrals in accordance with </w:t>
      </w:r>
      <w:hyperlink r:id="rId36">
        <w:r w:rsidR="00542596" w:rsidRPr="00E520EB">
          <w:rPr>
            <w:rStyle w:val="Hyperlink"/>
            <w:rFonts w:asciiTheme="minorHAnsi" w:hAnsiTheme="minorHAnsi" w:cstheme="minorHAnsi"/>
            <w:sz w:val="22"/>
            <w:szCs w:val="22"/>
          </w:rPr>
          <w:t>Norfolk Channel Procedures</w:t>
        </w:r>
      </w:hyperlink>
      <w:r w:rsidR="00542596"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and will represent our school at Channel meetings as required.  </w:t>
      </w:r>
    </w:p>
    <w:p w14:paraId="68A14733" w14:textId="77DE6AF8" w:rsidR="00635ADF" w:rsidRPr="00E520EB" w:rsidRDefault="00E55BFE" w:rsidP="00635ADF">
      <w:pPr>
        <w:numPr>
          <w:ilvl w:val="0"/>
          <w:numId w:val="24"/>
        </w:numPr>
        <w:rPr>
          <w:rFonts w:asciiTheme="minorHAnsi" w:hAnsiTheme="minorHAnsi" w:cstheme="minorHAnsi"/>
          <w:bCs/>
          <w:sz w:val="22"/>
          <w:szCs w:val="22"/>
        </w:rPr>
      </w:pPr>
      <w:r>
        <w:rPr>
          <w:rFonts w:asciiTheme="minorHAnsi" w:hAnsiTheme="minorHAnsi" w:cstheme="minorHAnsi"/>
          <w:sz w:val="22"/>
          <w:szCs w:val="22"/>
        </w:rPr>
        <w:t>We</w:t>
      </w:r>
      <w:r w:rsidR="00635ADF" w:rsidRPr="00E520EB">
        <w:rPr>
          <w:rFonts w:asciiTheme="minorHAnsi" w:hAnsiTheme="minorHAnsi" w:cstheme="minorHAnsi"/>
          <w:bCs/>
          <w:sz w:val="22"/>
          <w:szCs w:val="22"/>
        </w:rPr>
        <w:t xml:space="preserve"> will promote the spiritual, moral, </w:t>
      </w:r>
      <w:proofErr w:type="gramStart"/>
      <w:r w:rsidR="00635ADF" w:rsidRPr="00E520EB">
        <w:rPr>
          <w:rFonts w:asciiTheme="minorHAnsi" w:hAnsiTheme="minorHAnsi" w:cstheme="minorHAnsi"/>
          <w:bCs/>
          <w:sz w:val="22"/>
          <w:szCs w:val="22"/>
        </w:rPr>
        <w:t>social</w:t>
      </w:r>
      <w:proofErr w:type="gramEnd"/>
      <w:r w:rsidR="00635ADF" w:rsidRPr="00E520EB">
        <w:rPr>
          <w:rFonts w:asciiTheme="minorHAnsi" w:hAnsiTheme="minorHAnsi" w:cstheme="minorHAnsi"/>
          <w:bCs/>
          <w:sz w:val="22"/>
          <w:szCs w:val="22"/>
        </w:rPr>
        <w:t xml:space="preserve"> and cultural development of pupils</w:t>
      </w:r>
      <w:r w:rsidR="00635ADF" w:rsidRPr="00E520EB">
        <w:rPr>
          <w:rFonts w:asciiTheme="minorHAnsi" w:hAnsiTheme="minorHAnsi" w:cstheme="minorHAnsi"/>
          <w:sz w:val="22"/>
          <w:szCs w:val="22"/>
        </w:rPr>
        <w:t xml:space="preserve">. </w:t>
      </w:r>
    </w:p>
    <w:p w14:paraId="36AF6883" w14:textId="77777777" w:rsidR="00635ADF" w:rsidRPr="00E520EB" w:rsidRDefault="00635ADF" w:rsidP="00635ADF">
      <w:pPr>
        <w:rPr>
          <w:rFonts w:asciiTheme="minorHAnsi" w:hAnsiTheme="minorHAnsi" w:cstheme="minorHAnsi"/>
          <w:sz w:val="22"/>
          <w:szCs w:val="22"/>
        </w:rPr>
      </w:pPr>
    </w:p>
    <w:p w14:paraId="03B17270" w14:textId="44431417" w:rsidR="00635ADF" w:rsidRPr="00E520EB" w:rsidRDefault="00E54552" w:rsidP="5D686386">
      <w:pPr>
        <w:rPr>
          <w:rFonts w:asciiTheme="minorHAnsi" w:hAnsiTheme="minorHAnsi" w:cstheme="minorHAnsi"/>
          <w:b/>
          <w:bCs/>
          <w:sz w:val="22"/>
          <w:szCs w:val="22"/>
        </w:rPr>
      </w:pPr>
      <w:r w:rsidRPr="00E520EB">
        <w:rPr>
          <w:rFonts w:asciiTheme="minorHAnsi" w:hAnsiTheme="minorHAnsi" w:cstheme="minorHAnsi"/>
          <w:b/>
          <w:bCs/>
          <w:sz w:val="22"/>
          <w:szCs w:val="22"/>
        </w:rPr>
        <w:t xml:space="preserve">Child </w:t>
      </w:r>
      <w:r w:rsidR="0073280E" w:rsidRPr="00E520EB">
        <w:rPr>
          <w:rFonts w:asciiTheme="minorHAnsi" w:hAnsiTheme="minorHAnsi" w:cstheme="minorHAnsi"/>
          <w:b/>
          <w:bCs/>
          <w:sz w:val="22"/>
          <w:szCs w:val="22"/>
        </w:rPr>
        <w:t>on child sexual violence and sexual harassment</w:t>
      </w:r>
    </w:p>
    <w:p w14:paraId="296B5E47" w14:textId="77777777" w:rsidR="001F5FBB" w:rsidRPr="00E520EB" w:rsidRDefault="001F5FBB" w:rsidP="00BC548B">
      <w:pPr>
        <w:rPr>
          <w:rFonts w:asciiTheme="minorHAnsi" w:hAnsiTheme="minorHAnsi" w:cstheme="minorHAnsi"/>
          <w:sz w:val="22"/>
          <w:szCs w:val="22"/>
        </w:rPr>
      </w:pPr>
    </w:p>
    <w:p w14:paraId="2A22F21A" w14:textId="06D7EBDC" w:rsidR="00BC548B" w:rsidRPr="00E520EB" w:rsidRDefault="00BC548B" w:rsidP="00BC548B">
      <w:pPr>
        <w:rPr>
          <w:rFonts w:asciiTheme="minorHAnsi" w:hAnsiTheme="minorHAnsi" w:cstheme="minorHAnsi"/>
          <w:sz w:val="22"/>
          <w:szCs w:val="22"/>
        </w:rPr>
      </w:pPr>
      <w:r w:rsidRPr="00E520EB">
        <w:rPr>
          <w:rFonts w:asciiTheme="minorHAnsi" w:hAnsiTheme="minorHAnsi" w:cstheme="minorHAnsi"/>
          <w:sz w:val="22"/>
          <w:szCs w:val="22"/>
        </w:rPr>
        <w:t>6.1</w:t>
      </w:r>
      <w:r w:rsidR="120C9D5D" w:rsidRPr="00E520EB">
        <w:rPr>
          <w:rFonts w:asciiTheme="minorHAnsi" w:hAnsiTheme="minorHAnsi" w:cstheme="minorHAnsi"/>
          <w:sz w:val="22"/>
          <w:szCs w:val="22"/>
        </w:rPr>
        <w:t>4</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w:t>
      </w:r>
      <w:r w:rsidRPr="00E520EB">
        <w:rPr>
          <w:rFonts w:asciiTheme="minorHAnsi" w:hAnsiTheme="minorHAnsi" w:cstheme="minorHAnsi"/>
          <w:sz w:val="22"/>
          <w:szCs w:val="22"/>
        </w:rPr>
        <w:t xml:space="preserve"> all staff are trained so that they are aware that safeguarding issues can manifest themselves via </w:t>
      </w:r>
      <w:proofErr w:type="gramStart"/>
      <w:r w:rsidR="00385B66" w:rsidRPr="00E520EB">
        <w:rPr>
          <w:rFonts w:asciiTheme="minorHAnsi" w:hAnsiTheme="minorHAnsi" w:cstheme="minorHAnsi"/>
          <w:sz w:val="22"/>
          <w:szCs w:val="22"/>
        </w:rPr>
        <w:t xml:space="preserve">child on </w:t>
      </w:r>
      <w:r w:rsidR="008209C9" w:rsidRPr="00E520EB">
        <w:rPr>
          <w:rFonts w:asciiTheme="minorHAnsi" w:hAnsiTheme="minorHAnsi" w:cstheme="minorHAnsi"/>
          <w:sz w:val="22"/>
          <w:szCs w:val="22"/>
        </w:rPr>
        <w:t>child</w:t>
      </w:r>
      <w:proofErr w:type="gramEnd"/>
      <w:r w:rsidR="008209C9" w:rsidRPr="00E520EB">
        <w:rPr>
          <w:rFonts w:asciiTheme="minorHAnsi" w:hAnsiTheme="minorHAnsi" w:cstheme="minorHAnsi"/>
          <w:sz w:val="22"/>
          <w:szCs w:val="22"/>
        </w:rPr>
        <w:t xml:space="preserve"> abuse</w:t>
      </w:r>
      <w:r w:rsidRPr="00E520EB">
        <w:rPr>
          <w:rFonts w:asciiTheme="minorHAnsi" w:hAnsiTheme="minorHAnsi" w:cstheme="minorHAnsi"/>
          <w:sz w:val="22"/>
          <w:szCs w:val="22"/>
        </w:rPr>
        <w:t xml:space="preserve">. This is most likely to include, but may not be limited to: </w:t>
      </w:r>
    </w:p>
    <w:p w14:paraId="19AEA0BF" w14:textId="77777777" w:rsidR="00BC548B" w:rsidRPr="00E520EB" w:rsidRDefault="00BC548B" w:rsidP="00BC548B">
      <w:pPr>
        <w:pStyle w:val="Default"/>
        <w:numPr>
          <w:ilvl w:val="0"/>
          <w:numId w:val="28"/>
        </w:numPr>
        <w:rPr>
          <w:rFonts w:asciiTheme="minorHAnsi" w:hAnsiTheme="minorHAnsi" w:cstheme="minorHAnsi"/>
          <w:sz w:val="22"/>
          <w:szCs w:val="22"/>
        </w:rPr>
      </w:pPr>
      <w:r w:rsidRPr="00E520EB">
        <w:rPr>
          <w:rFonts w:asciiTheme="minorHAnsi" w:hAnsiTheme="minorHAnsi" w:cstheme="minorHAnsi"/>
          <w:sz w:val="22"/>
          <w:szCs w:val="22"/>
        </w:rPr>
        <w:t>bullying (including cyberbullying</w:t>
      </w:r>
      <w:proofErr w:type="gramStart"/>
      <w:r w:rsidRPr="00E520EB">
        <w:rPr>
          <w:rFonts w:asciiTheme="minorHAnsi" w:hAnsiTheme="minorHAnsi" w:cstheme="minorHAnsi"/>
          <w:sz w:val="22"/>
          <w:szCs w:val="22"/>
        </w:rPr>
        <w:t>);</w:t>
      </w:r>
      <w:proofErr w:type="gramEnd"/>
      <w:r w:rsidRPr="00E520EB">
        <w:rPr>
          <w:rFonts w:asciiTheme="minorHAnsi" w:hAnsiTheme="minorHAnsi" w:cstheme="minorHAnsi"/>
          <w:sz w:val="22"/>
          <w:szCs w:val="22"/>
        </w:rPr>
        <w:t xml:space="preserve"> </w:t>
      </w:r>
    </w:p>
    <w:p w14:paraId="5B5975EF" w14:textId="77777777" w:rsidR="00BC548B" w:rsidRPr="00E520EB" w:rsidRDefault="00BC548B" w:rsidP="00BC548B">
      <w:pPr>
        <w:pStyle w:val="Default"/>
        <w:numPr>
          <w:ilvl w:val="0"/>
          <w:numId w:val="28"/>
        </w:numPr>
        <w:rPr>
          <w:rFonts w:asciiTheme="minorHAnsi" w:hAnsiTheme="minorHAnsi" w:cstheme="minorHAnsi"/>
          <w:sz w:val="22"/>
          <w:szCs w:val="22"/>
        </w:rPr>
      </w:pPr>
      <w:r w:rsidRPr="00E520EB">
        <w:rPr>
          <w:rFonts w:asciiTheme="minorHAnsi" w:hAnsiTheme="minorHAnsi" w:cstheme="minorHAnsi"/>
          <w:sz w:val="22"/>
          <w:szCs w:val="22"/>
        </w:rPr>
        <w:t xml:space="preserve">physical abuse such as hitting, kicking, shaking, biting, hair pulling, or otherwise causing physical </w:t>
      </w:r>
      <w:proofErr w:type="gramStart"/>
      <w:r w:rsidRPr="00E520EB">
        <w:rPr>
          <w:rFonts w:asciiTheme="minorHAnsi" w:hAnsiTheme="minorHAnsi" w:cstheme="minorHAnsi"/>
          <w:sz w:val="22"/>
          <w:szCs w:val="22"/>
        </w:rPr>
        <w:t>harm;</w:t>
      </w:r>
      <w:proofErr w:type="gramEnd"/>
      <w:r w:rsidRPr="00E520EB">
        <w:rPr>
          <w:rFonts w:asciiTheme="minorHAnsi" w:hAnsiTheme="minorHAnsi" w:cstheme="minorHAnsi"/>
          <w:sz w:val="22"/>
          <w:szCs w:val="22"/>
        </w:rPr>
        <w:t xml:space="preserve"> </w:t>
      </w:r>
    </w:p>
    <w:p w14:paraId="120E34A8" w14:textId="77777777" w:rsidR="00BC548B" w:rsidRPr="00E520EB" w:rsidRDefault="00BC548B" w:rsidP="00BC548B">
      <w:pPr>
        <w:pStyle w:val="Default"/>
        <w:numPr>
          <w:ilvl w:val="0"/>
          <w:numId w:val="28"/>
        </w:numPr>
        <w:rPr>
          <w:rFonts w:asciiTheme="minorHAnsi" w:hAnsiTheme="minorHAnsi" w:cstheme="minorHAnsi"/>
          <w:sz w:val="22"/>
          <w:szCs w:val="22"/>
        </w:rPr>
      </w:pPr>
      <w:r w:rsidRPr="00E520EB">
        <w:rPr>
          <w:rFonts w:asciiTheme="minorHAnsi" w:hAnsiTheme="minorHAnsi" w:cstheme="minorHAnsi"/>
          <w:sz w:val="22"/>
          <w:szCs w:val="22"/>
        </w:rPr>
        <w:t xml:space="preserve">sexual violence and sexual </w:t>
      </w:r>
      <w:proofErr w:type="gramStart"/>
      <w:r w:rsidRPr="00E520EB">
        <w:rPr>
          <w:rFonts w:asciiTheme="minorHAnsi" w:hAnsiTheme="minorHAnsi" w:cstheme="minorHAnsi"/>
          <w:sz w:val="22"/>
          <w:szCs w:val="22"/>
        </w:rPr>
        <w:t>harassment;</w:t>
      </w:r>
      <w:proofErr w:type="gramEnd"/>
      <w:r w:rsidRPr="00E520EB">
        <w:rPr>
          <w:rFonts w:asciiTheme="minorHAnsi" w:hAnsiTheme="minorHAnsi" w:cstheme="minorHAnsi"/>
          <w:sz w:val="22"/>
          <w:szCs w:val="22"/>
        </w:rPr>
        <w:t xml:space="preserve"> </w:t>
      </w:r>
    </w:p>
    <w:p w14:paraId="4606DAE9" w14:textId="170C91BA" w:rsidR="00BC548B" w:rsidRPr="00E520EB" w:rsidRDefault="00BC548B" w:rsidP="00BC548B">
      <w:pPr>
        <w:pStyle w:val="Default"/>
        <w:numPr>
          <w:ilvl w:val="0"/>
          <w:numId w:val="28"/>
        </w:numPr>
        <w:rPr>
          <w:rFonts w:asciiTheme="minorHAnsi" w:hAnsiTheme="minorHAnsi" w:cstheme="minorHAnsi"/>
          <w:sz w:val="22"/>
          <w:szCs w:val="22"/>
        </w:rPr>
      </w:pPr>
      <w:proofErr w:type="spellStart"/>
      <w:proofErr w:type="gramStart"/>
      <w:r w:rsidRPr="00E520EB">
        <w:rPr>
          <w:rFonts w:asciiTheme="minorHAnsi" w:hAnsiTheme="minorHAnsi" w:cstheme="minorHAnsi"/>
          <w:sz w:val="22"/>
          <w:szCs w:val="22"/>
        </w:rPr>
        <w:t>upskirting</w:t>
      </w:r>
      <w:proofErr w:type="spellEnd"/>
      <w:r w:rsidR="001F5FBB" w:rsidRPr="00E520EB">
        <w:rPr>
          <w:rFonts w:asciiTheme="minorHAnsi" w:hAnsiTheme="minorHAnsi" w:cstheme="minorHAnsi"/>
          <w:sz w:val="22"/>
          <w:szCs w:val="22"/>
        </w:rPr>
        <w:t>;</w:t>
      </w:r>
      <w:proofErr w:type="gramEnd"/>
      <w:r w:rsidRPr="00E520EB">
        <w:rPr>
          <w:rFonts w:asciiTheme="minorHAnsi" w:hAnsiTheme="minorHAnsi" w:cstheme="minorHAnsi"/>
          <w:sz w:val="22"/>
          <w:szCs w:val="22"/>
        </w:rPr>
        <w:t xml:space="preserve"> </w:t>
      </w:r>
    </w:p>
    <w:p w14:paraId="1008FA3C" w14:textId="77777777" w:rsidR="00BC548B" w:rsidRPr="00E520EB" w:rsidRDefault="00BC548B" w:rsidP="00BC548B">
      <w:pPr>
        <w:pStyle w:val="Default"/>
        <w:numPr>
          <w:ilvl w:val="0"/>
          <w:numId w:val="28"/>
        </w:numPr>
        <w:rPr>
          <w:rFonts w:asciiTheme="minorHAnsi" w:hAnsiTheme="minorHAnsi" w:cstheme="minorHAnsi"/>
          <w:sz w:val="22"/>
          <w:szCs w:val="22"/>
        </w:rPr>
      </w:pPr>
      <w:r w:rsidRPr="00E520EB">
        <w:rPr>
          <w:rFonts w:asciiTheme="minorHAnsi" w:hAnsiTheme="minorHAnsi" w:cstheme="minorHAnsi"/>
          <w:sz w:val="22"/>
          <w:szCs w:val="22"/>
        </w:rPr>
        <w:t xml:space="preserve">sexting (also known as youth produced sexual imagery); and </w:t>
      </w:r>
    </w:p>
    <w:p w14:paraId="43747E41" w14:textId="77777777" w:rsidR="00BC548B" w:rsidRPr="00E520EB" w:rsidRDefault="00BC548B" w:rsidP="00BC548B">
      <w:pPr>
        <w:pStyle w:val="Default"/>
        <w:numPr>
          <w:ilvl w:val="0"/>
          <w:numId w:val="28"/>
        </w:numPr>
        <w:rPr>
          <w:rFonts w:asciiTheme="minorHAnsi" w:hAnsiTheme="minorHAnsi" w:cstheme="minorHAnsi"/>
          <w:sz w:val="22"/>
          <w:szCs w:val="22"/>
        </w:rPr>
      </w:pPr>
      <w:r w:rsidRPr="00E520EB">
        <w:rPr>
          <w:rFonts w:asciiTheme="minorHAnsi" w:hAnsiTheme="minorHAnsi" w:cstheme="minorHAnsi"/>
          <w:sz w:val="22"/>
          <w:szCs w:val="22"/>
        </w:rPr>
        <w:t xml:space="preserve">initiation/hazing type violence and rituals. </w:t>
      </w:r>
    </w:p>
    <w:p w14:paraId="75A8B502" w14:textId="77777777" w:rsidR="00BC548B" w:rsidRPr="00E520EB" w:rsidRDefault="00BC548B" w:rsidP="004067F6">
      <w:pPr>
        <w:spacing w:after="120" w:line="288" w:lineRule="auto"/>
        <w:rPr>
          <w:rFonts w:asciiTheme="minorHAnsi" w:hAnsiTheme="minorHAnsi" w:cstheme="minorHAnsi"/>
          <w:sz w:val="22"/>
          <w:szCs w:val="22"/>
        </w:rPr>
      </w:pPr>
    </w:p>
    <w:p w14:paraId="7DF2E717" w14:textId="6F554373" w:rsidR="00BC548B" w:rsidRPr="00E520EB" w:rsidRDefault="00E57214" w:rsidP="005B0C0B">
      <w:pPr>
        <w:spacing w:after="120"/>
        <w:rPr>
          <w:rFonts w:asciiTheme="minorHAnsi" w:hAnsiTheme="minorHAnsi" w:cstheme="minorHAnsi"/>
          <w:sz w:val="22"/>
          <w:szCs w:val="22"/>
          <w:highlight w:val="yellow"/>
        </w:rPr>
      </w:pPr>
      <w:r w:rsidRPr="00E520EB">
        <w:rPr>
          <w:rFonts w:asciiTheme="minorHAnsi" w:hAnsiTheme="minorHAnsi" w:cstheme="minorHAnsi"/>
          <w:sz w:val="22"/>
          <w:szCs w:val="22"/>
        </w:rPr>
        <w:t>6.1</w:t>
      </w:r>
      <w:r w:rsidR="22F75543" w:rsidRPr="00E520EB">
        <w:rPr>
          <w:rFonts w:asciiTheme="minorHAnsi" w:hAnsiTheme="minorHAnsi" w:cstheme="minorHAnsi"/>
          <w:sz w:val="22"/>
          <w:szCs w:val="22"/>
        </w:rPr>
        <w:t>5</w:t>
      </w:r>
      <w:r w:rsidR="001F5FBB" w:rsidRPr="00E520EB">
        <w:rPr>
          <w:rFonts w:asciiTheme="minorHAnsi" w:hAnsiTheme="minorHAnsi" w:cstheme="minorHAnsi"/>
          <w:sz w:val="22"/>
          <w:szCs w:val="22"/>
        </w:rPr>
        <w:t xml:space="preserve"> </w:t>
      </w:r>
      <w:r w:rsidR="00635ADF" w:rsidRPr="00E520EB">
        <w:rPr>
          <w:rFonts w:asciiTheme="minorHAnsi" w:hAnsiTheme="minorHAnsi" w:cstheme="minorHAnsi"/>
          <w:sz w:val="22"/>
          <w:szCs w:val="22"/>
        </w:rPr>
        <w:t xml:space="preserve">We recognise that children </w:t>
      </w:r>
      <w:r w:rsidRPr="00E520EB">
        <w:rPr>
          <w:rFonts w:asciiTheme="minorHAnsi" w:hAnsiTheme="minorHAnsi" w:cstheme="minorHAnsi"/>
          <w:sz w:val="22"/>
          <w:szCs w:val="22"/>
        </w:rPr>
        <w:t>are vulnerable</w:t>
      </w:r>
      <w:r w:rsidR="00635ADF" w:rsidRPr="00E520EB">
        <w:rPr>
          <w:rFonts w:asciiTheme="minorHAnsi" w:hAnsiTheme="minorHAnsi" w:cstheme="minorHAnsi"/>
          <w:sz w:val="22"/>
          <w:szCs w:val="22"/>
        </w:rPr>
        <w:t xml:space="preserve"> to physical, </w:t>
      </w:r>
      <w:proofErr w:type="gramStart"/>
      <w:r w:rsidR="00635ADF" w:rsidRPr="00E520EB">
        <w:rPr>
          <w:rFonts w:asciiTheme="minorHAnsi" w:hAnsiTheme="minorHAnsi" w:cstheme="minorHAnsi"/>
          <w:sz w:val="22"/>
          <w:szCs w:val="22"/>
        </w:rPr>
        <w:t>sexual</w:t>
      </w:r>
      <w:proofErr w:type="gramEnd"/>
      <w:r w:rsidR="00635ADF" w:rsidRPr="00E520EB">
        <w:rPr>
          <w:rFonts w:asciiTheme="minorHAnsi" w:hAnsiTheme="minorHAnsi" w:cstheme="minorHAnsi"/>
          <w:sz w:val="22"/>
          <w:szCs w:val="22"/>
        </w:rPr>
        <w:t xml:space="preserve"> and emotional abuse by </w:t>
      </w:r>
      <w:r w:rsidR="002E267F" w:rsidRPr="00E520EB">
        <w:rPr>
          <w:rFonts w:asciiTheme="minorHAnsi" w:hAnsiTheme="minorHAnsi" w:cstheme="minorHAnsi"/>
          <w:sz w:val="22"/>
          <w:szCs w:val="22"/>
        </w:rPr>
        <w:t>other children</w:t>
      </w:r>
      <w:r w:rsidR="00635ADF" w:rsidRPr="00E520EB">
        <w:rPr>
          <w:rFonts w:asciiTheme="minorHAnsi" w:hAnsiTheme="minorHAnsi" w:cstheme="minorHAnsi"/>
          <w:sz w:val="22"/>
          <w:szCs w:val="22"/>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E520EB">
        <w:rPr>
          <w:rFonts w:asciiTheme="minorHAnsi" w:hAnsiTheme="minorHAnsi" w:cstheme="minorHAnsi"/>
          <w:sz w:val="22"/>
          <w:szCs w:val="22"/>
        </w:rPr>
        <w:t xml:space="preserve">We understand that abuse can occur in intimate personal relationships between </w:t>
      </w:r>
      <w:r w:rsidR="002E267F" w:rsidRPr="00E520EB">
        <w:rPr>
          <w:rFonts w:asciiTheme="minorHAnsi" w:hAnsiTheme="minorHAnsi" w:cstheme="minorHAnsi"/>
          <w:sz w:val="22"/>
          <w:szCs w:val="22"/>
        </w:rPr>
        <w:t>children</w:t>
      </w:r>
      <w:r w:rsidR="004067F6" w:rsidRPr="00E520EB">
        <w:rPr>
          <w:rFonts w:asciiTheme="minorHAnsi" w:hAnsiTheme="minorHAnsi" w:cstheme="minorHAnsi"/>
          <w:sz w:val="22"/>
          <w:szCs w:val="22"/>
        </w:rPr>
        <w:t xml:space="preserve">; and that consensual and non-consensual sharing of nudes and semi </w:t>
      </w:r>
      <w:proofErr w:type="gramStart"/>
      <w:r w:rsidR="004067F6" w:rsidRPr="00E520EB">
        <w:rPr>
          <w:rFonts w:asciiTheme="minorHAnsi" w:hAnsiTheme="minorHAnsi" w:cstheme="minorHAnsi"/>
          <w:sz w:val="22"/>
          <w:szCs w:val="22"/>
        </w:rPr>
        <w:t>nudes</w:t>
      </w:r>
      <w:proofErr w:type="gramEnd"/>
      <w:r w:rsidR="004067F6" w:rsidRPr="00E520EB">
        <w:rPr>
          <w:rFonts w:asciiTheme="minorHAnsi" w:hAnsiTheme="minorHAnsi" w:cstheme="minorHAnsi"/>
          <w:sz w:val="22"/>
          <w:szCs w:val="22"/>
        </w:rPr>
        <w:t xml:space="preserve"> images and or videos</w:t>
      </w:r>
      <w:r w:rsidR="004067F6" w:rsidRPr="00E520EB">
        <w:rPr>
          <w:rStyle w:val="FootnoteReference"/>
          <w:rFonts w:asciiTheme="minorHAnsi" w:hAnsiTheme="minorHAnsi" w:cstheme="minorHAnsi"/>
          <w:sz w:val="22"/>
          <w:szCs w:val="22"/>
        </w:rPr>
        <w:footnoteReference w:id="2"/>
      </w:r>
      <w:r w:rsidR="004067F6" w:rsidRPr="00E520EB">
        <w:rPr>
          <w:rFonts w:asciiTheme="minorHAnsi" w:hAnsiTheme="minorHAnsi" w:cstheme="minorHAnsi"/>
          <w:sz w:val="22"/>
          <w:szCs w:val="22"/>
        </w:rPr>
        <w:t xml:space="preserve"> (also known as sexting or youth produced sexual imagery) is a form of </w:t>
      </w:r>
      <w:r w:rsidR="00385B66" w:rsidRPr="00E520EB">
        <w:rPr>
          <w:rFonts w:asciiTheme="minorHAnsi" w:hAnsiTheme="minorHAnsi" w:cstheme="minorHAnsi"/>
          <w:sz w:val="22"/>
          <w:szCs w:val="22"/>
        </w:rPr>
        <w:t>child on child</w:t>
      </w:r>
      <w:r w:rsidR="004067F6" w:rsidRPr="00E520EB">
        <w:rPr>
          <w:rFonts w:asciiTheme="minorHAnsi" w:hAnsiTheme="minorHAnsi" w:cstheme="minorHAnsi"/>
          <w:sz w:val="22"/>
          <w:szCs w:val="22"/>
        </w:rPr>
        <w:t xml:space="preserve"> abuse.</w:t>
      </w:r>
      <w:r w:rsidR="004A7638" w:rsidRPr="00E520EB">
        <w:rPr>
          <w:rFonts w:asciiTheme="minorHAnsi" w:hAnsiTheme="minorHAnsi" w:cstheme="minorHAnsi"/>
          <w:sz w:val="22"/>
          <w:szCs w:val="22"/>
        </w:rPr>
        <w:t xml:space="preserve"> </w:t>
      </w:r>
    </w:p>
    <w:p w14:paraId="3BFEEFAE" w14:textId="44E896EA" w:rsidR="004B1049" w:rsidRPr="00E520EB" w:rsidRDefault="00E57214"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lastRenderedPageBreak/>
        <w:t>6.1</w:t>
      </w:r>
      <w:r w:rsidR="3B26B19B" w:rsidRPr="00E520EB">
        <w:rPr>
          <w:rFonts w:asciiTheme="minorHAnsi" w:hAnsiTheme="minorHAnsi" w:cstheme="minorHAnsi"/>
          <w:sz w:val="22"/>
          <w:szCs w:val="22"/>
        </w:rPr>
        <w:t>6</w:t>
      </w:r>
      <w:r w:rsidRPr="00E520EB">
        <w:rPr>
          <w:rFonts w:asciiTheme="minorHAnsi" w:hAnsiTheme="minorHAnsi" w:cstheme="minorHAnsi"/>
          <w:sz w:val="22"/>
          <w:szCs w:val="22"/>
        </w:rPr>
        <w:t xml:space="preserve"> </w:t>
      </w:r>
      <w:r w:rsidR="00954683" w:rsidRPr="00E520EB">
        <w:rPr>
          <w:rFonts w:asciiTheme="minorHAnsi" w:hAnsiTheme="minorHAnsi" w:cstheme="minorHAnsi"/>
          <w:sz w:val="22"/>
          <w:szCs w:val="22"/>
        </w:rPr>
        <w:t xml:space="preserve">We understand, that even if there are no reports in </w:t>
      </w:r>
      <w:r w:rsidR="004B1049" w:rsidRPr="00E520EB">
        <w:rPr>
          <w:rFonts w:asciiTheme="minorHAnsi" w:hAnsiTheme="minorHAnsi" w:cstheme="minorHAnsi"/>
          <w:sz w:val="22"/>
          <w:szCs w:val="22"/>
        </w:rPr>
        <w:t>our setting</w:t>
      </w:r>
      <w:r w:rsidR="00954683" w:rsidRPr="00E520EB">
        <w:rPr>
          <w:rFonts w:asciiTheme="minorHAnsi" w:hAnsiTheme="minorHAnsi" w:cstheme="minorHAnsi"/>
          <w:sz w:val="22"/>
          <w:szCs w:val="22"/>
        </w:rPr>
        <w:t xml:space="preserve"> it does not mean it is not happening, it may be the case that it is just not being reported.</w:t>
      </w:r>
      <w:r w:rsidR="381EB5E3" w:rsidRPr="00E520EB">
        <w:rPr>
          <w:rFonts w:asciiTheme="minorHAnsi" w:eastAsia="Arial" w:hAnsiTheme="minorHAnsi" w:cstheme="minorHAnsi"/>
          <w:sz w:val="22"/>
          <w:szCs w:val="22"/>
        </w:rPr>
        <w:t xml:space="preserve"> We recognise that pupils may not find it easy to tell staff about their abuse and can show signs or act in ways that they hope adults will notice and react to. In some cases, the victim may not make a direct report</w:t>
      </w:r>
      <w:r w:rsidR="001F5FBB" w:rsidRPr="00E520EB">
        <w:rPr>
          <w:rFonts w:asciiTheme="minorHAnsi" w:eastAsia="Arial" w:hAnsiTheme="minorHAnsi" w:cstheme="minorHAnsi"/>
          <w:sz w:val="22"/>
          <w:szCs w:val="22"/>
        </w:rPr>
        <w:t>,</w:t>
      </w:r>
      <w:r w:rsidR="381EB5E3" w:rsidRPr="00E520EB">
        <w:rPr>
          <w:rFonts w:asciiTheme="minorHAnsi" w:eastAsia="Arial" w:hAnsiTheme="minorHAnsi" w:cstheme="minorHAnsi"/>
          <w:sz w:val="22"/>
          <w:szCs w:val="22"/>
        </w:rPr>
        <w:t xml:space="preserve"> and this ma</w:t>
      </w:r>
      <w:r w:rsidR="21DB5DE8" w:rsidRPr="00E520EB">
        <w:rPr>
          <w:rFonts w:asciiTheme="minorHAnsi" w:eastAsia="Arial" w:hAnsiTheme="minorHAnsi" w:cstheme="minorHAnsi"/>
          <w:sz w:val="22"/>
          <w:szCs w:val="22"/>
        </w:rPr>
        <w:t>y come from a friend or a conversation that is overheard.</w:t>
      </w:r>
      <w:r w:rsidR="00954683" w:rsidRPr="00E520EB">
        <w:rPr>
          <w:rFonts w:asciiTheme="minorHAnsi" w:hAnsiTheme="minorHAnsi" w:cstheme="minorHAnsi"/>
          <w:sz w:val="22"/>
          <w:szCs w:val="22"/>
        </w:rPr>
        <w:t xml:space="preserve"> </w:t>
      </w:r>
      <w:r w:rsidR="004B1049" w:rsidRPr="00E520EB">
        <w:rPr>
          <w:rFonts w:asciiTheme="minorHAnsi" w:hAnsiTheme="minorHAnsi" w:cstheme="minorHAnsi"/>
          <w:sz w:val="22"/>
          <w:szCs w:val="22"/>
        </w:rPr>
        <w:t xml:space="preserve"> </w:t>
      </w:r>
      <w:r w:rsidR="00635ADF" w:rsidRPr="00E520EB">
        <w:rPr>
          <w:rFonts w:asciiTheme="minorHAnsi" w:hAnsiTheme="minorHAnsi" w:cstheme="minorHAnsi"/>
          <w:sz w:val="22"/>
          <w:szCs w:val="22"/>
        </w:rPr>
        <w:t xml:space="preserve">Such abuse will always be taken as seriously as abuse perpetrated by an adult and the same </w:t>
      </w:r>
      <w:r w:rsidR="00542596" w:rsidRPr="00E520EB">
        <w:rPr>
          <w:rFonts w:asciiTheme="minorHAnsi" w:hAnsiTheme="minorHAnsi" w:cstheme="minorHAnsi"/>
          <w:sz w:val="22"/>
          <w:szCs w:val="22"/>
        </w:rPr>
        <w:t xml:space="preserve">safeguarding </w:t>
      </w:r>
      <w:proofErr w:type="gramStart"/>
      <w:r w:rsidR="00542596" w:rsidRPr="00E520EB">
        <w:rPr>
          <w:rFonts w:asciiTheme="minorHAnsi" w:hAnsiTheme="minorHAnsi" w:cstheme="minorHAnsi"/>
          <w:sz w:val="22"/>
          <w:szCs w:val="22"/>
        </w:rPr>
        <w:t>children</w:t>
      </w:r>
      <w:proofErr w:type="gramEnd"/>
      <w:r w:rsidR="00542596" w:rsidRPr="00E520EB">
        <w:rPr>
          <w:rFonts w:asciiTheme="minorHAnsi" w:hAnsiTheme="minorHAnsi" w:cstheme="minorHAnsi"/>
          <w:sz w:val="22"/>
          <w:szCs w:val="22"/>
        </w:rPr>
        <w:t xml:space="preserve"> procedures</w:t>
      </w:r>
      <w:r w:rsidR="00635ADF" w:rsidRPr="00E520EB">
        <w:rPr>
          <w:rFonts w:asciiTheme="minorHAnsi" w:hAnsiTheme="minorHAnsi" w:cstheme="minorHAnsi"/>
          <w:sz w:val="22"/>
          <w:szCs w:val="22"/>
        </w:rPr>
        <w:t xml:space="preserve"> will apply in respect of any child who is suffering or likely to suffer significant harm. Staff must never tolerate or dismiss concerns relating to </w:t>
      </w:r>
      <w:r w:rsidR="00B95AB9" w:rsidRPr="00E520EB">
        <w:rPr>
          <w:rFonts w:asciiTheme="minorHAnsi" w:hAnsiTheme="minorHAnsi" w:cstheme="minorHAnsi"/>
          <w:sz w:val="22"/>
          <w:szCs w:val="22"/>
        </w:rPr>
        <w:t>child-on-child</w:t>
      </w:r>
      <w:r w:rsidR="0045727C" w:rsidRPr="00E520EB">
        <w:rPr>
          <w:rFonts w:asciiTheme="minorHAnsi" w:hAnsiTheme="minorHAnsi" w:cstheme="minorHAnsi"/>
          <w:sz w:val="22"/>
          <w:szCs w:val="22"/>
        </w:rPr>
        <w:t xml:space="preserve"> </w:t>
      </w:r>
      <w:r w:rsidR="00635ADF" w:rsidRPr="00E520EB">
        <w:rPr>
          <w:rFonts w:asciiTheme="minorHAnsi" w:hAnsiTheme="minorHAnsi" w:cstheme="minorHAnsi"/>
          <w:sz w:val="22"/>
          <w:szCs w:val="22"/>
        </w:rPr>
        <w:t>abuse</w:t>
      </w:r>
      <w:r w:rsidR="004A7638" w:rsidRPr="00E520EB">
        <w:rPr>
          <w:rFonts w:asciiTheme="minorHAnsi" w:hAnsiTheme="minorHAnsi" w:cstheme="minorHAnsi"/>
          <w:sz w:val="22"/>
          <w:szCs w:val="22"/>
        </w:rPr>
        <w:t xml:space="preserve"> and they will always challenge this.</w:t>
      </w:r>
      <w:r w:rsidR="00635ADF" w:rsidRPr="00E520EB">
        <w:rPr>
          <w:rFonts w:asciiTheme="minorHAnsi" w:hAnsiTheme="minorHAnsi" w:cstheme="minorHAnsi"/>
          <w:sz w:val="22"/>
          <w:szCs w:val="22"/>
        </w:rPr>
        <w:t xml:space="preserve"> </w:t>
      </w:r>
      <w:r w:rsidR="004A7638" w:rsidRPr="00E520EB">
        <w:rPr>
          <w:rFonts w:asciiTheme="minorHAnsi" w:hAnsiTheme="minorHAnsi" w:cstheme="minorHAnsi"/>
          <w:sz w:val="22"/>
          <w:szCs w:val="22"/>
        </w:rPr>
        <w:t xml:space="preserve">It </w:t>
      </w:r>
      <w:r w:rsidR="00635ADF" w:rsidRPr="00E520EB">
        <w:rPr>
          <w:rFonts w:asciiTheme="minorHAnsi" w:hAnsiTheme="minorHAnsi" w:cstheme="minorHAnsi"/>
          <w:sz w:val="22"/>
          <w:szCs w:val="22"/>
        </w:rPr>
        <w:t xml:space="preserve">must never be tolerated or passed off as ‘banter’, ‘just having a laugh’ or ‘part of growing up’. </w:t>
      </w:r>
      <w:r w:rsidR="004B1049" w:rsidRPr="00E520EB">
        <w:rPr>
          <w:rFonts w:asciiTheme="minorHAnsi" w:hAnsiTheme="minorHAnsi" w:cstheme="minorHAnsi"/>
          <w:sz w:val="22"/>
          <w:szCs w:val="22"/>
        </w:rPr>
        <w:t xml:space="preserve">Doing this can lead to a </w:t>
      </w:r>
      <w:r w:rsidR="004B1049" w:rsidRPr="00E520EB">
        <w:rPr>
          <w:rFonts w:asciiTheme="minorHAnsi" w:eastAsia="Arial" w:hAnsiTheme="minorHAnsi" w:cstheme="minorHAnsi"/>
          <w:sz w:val="22"/>
          <w:szCs w:val="22"/>
        </w:rPr>
        <w:t xml:space="preserve">culture of unacceptable behaviours, </w:t>
      </w:r>
      <w:r w:rsidR="004B1049" w:rsidRPr="00E520EB">
        <w:rPr>
          <w:rFonts w:asciiTheme="minorHAnsi" w:hAnsiTheme="minorHAnsi" w:cstheme="minorHAnsi"/>
          <w:sz w:val="22"/>
          <w:szCs w:val="22"/>
        </w:rPr>
        <w:t>an unsafe environment for children and in worst case scenarios a culture that normalises abuse leading to children accepting it as normal and not coming forward to report it.</w:t>
      </w:r>
    </w:p>
    <w:p w14:paraId="4374C0C1" w14:textId="3C46BAA7" w:rsidR="004A7638" w:rsidRPr="00E520EB" w:rsidRDefault="00F52A0A" w:rsidP="00F52A0A">
      <w:pPr>
        <w:contextualSpacing/>
        <w:rPr>
          <w:rFonts w:asciiTheme="minorHAnsi" w:hAnsiTheme="minorHAnsi" w:cstheme="minorHAnsi"/>
          <w:sz w:val="22"/>
          <w:szCs w:val="22"/>
        </w:rPr>
      </w:pPr>
      <w:r w:rsidRPr="00E520EB">
        <w:rPr>
          <w:rFonts w:asciiTheme="minorHAnsi" w:eastAsia="Arial" w:hAnsiTheme="minorHAnsi" w:cstheme="minorHAnsi"/>
          <w:sz w:val="22"/>
          <w:szCs w:val="22"/>
        </w:rPr>
        <w:t>6.17</w:t>
      </w:r>
      <w:r w:rsidR="004A7638" w:rsidRPr="00E520EB">
        <w:rPr>
          <w:rFonts w:asciiTheme="minorHAnsi" w:eastAsia="Arial" w:hAnsiTheme="minorHAnsi" w:cstheme="minorHAnsi"/>
          <w:sz w:val="22"/>
          <w:szCs w:val="22"/>
        </w:rPr>
        <w:t>At</w:t>
      </w:r>
      <w:r w:rsidR="00E520EB" w:rsidRPr="00E520EB">
        <w:rPr>
          <w:rFonts w:asciiTheme="minorHAnsi" w:hAnsiTheme="minorHAnsi" w:cstheme="minorHAnsi"/>
          <w:sz w:val="22"/>
          <w:szCs w:val="22"/>
        </w:rPr>
        <w:t xml:space="preserve">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004A7638" w:rsidRPr="00E520EB">
        <w:rPr>
          <w:rFonts w:asciiTheme="minorHAnsi" w:hAnsiTheme="minorHAnsi" w:cstheme="minorHAnsi"/>
          <w:sz w:val="22"/>
          <w:szCs w:val="22"/>
        </w:rPr>
        <w:t xml:space="preserve">we regularly review decisions and </w:t>
      </w:r>
      <w:r w:rsidR="00B95AB9" w:rsidRPr="00E520EB">
        <w:rPr>
          <w:rFonts w:asciiTheme="minorHAnsi" w:hAnsiTheme="minorHAnsi" w:cstheme="minorHAnsi"/>
          <w:sz w:val="22"/>
          <w:szCs w:val="22"/>
        </w:rPr>
        <w:t>actions,</w:t>
      </w:r>
      <w:r w:rsidR="004A7638" w:rsidRPr="00E520EB">
        <w:rPr>
          <w:rFonts w:asciiTheme="minorHAnsi" w:hAnsiTheme="minorHAnsi" w:cstheme="minorHAnsi"/>
          <w:sz w:val="22"/>
          <w:szCs w:val="22"/>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E520EB" w:rsidRDefault="00954683" w:rsidP="00635ADF">
      <w:pPr>
        <w:rPr>
          <w:rFonts w:asciiTheme="minorHAnsi" w:hAnsiTheme="minorHAnsi" w:cstheme="minorHAnsi"/>
          <w:sz w:val="22"/>
          <w:szCs w:val="22"/>
        </w:rPr>
      </w:pPr>
    </w:p>
    <w:p w14:paraId="711CE40F" w14:textId="6C18C7F1" w:rsidR="00954683" w:rsidRPr="00E520EB" w:rsidRDefault="00E57214" w:rsidP="00635ADF">
      <w:pPr>
        <w:rPr>
          <w:rFonts w:asciiTheme="minorHAnsi" w:hAnsiTheme="minorHAnsi" w:cstheme="minorHAnsi"/>
          <w:sz w:val="22"/>
          <w:szCs w:val="22"/>
        </w:rPr>
      </w:pPr>
      <w:r w:rsidRPr="00E520EB">
        <w:rPr>
          <w:rFonts w:asciiTheme="minorHAnsi" w:eastAsia="Arial" w:hAnsiTheme="minorHAnsi" w:cstheme="minorHAnsi"/>
          <w:sz w:val="22"/>
          <w:szCs w:val="22"/>
        </w:rPr>
        <w:t>6.1</w:t>
      </w:r>
      <w:r w:rsidR="004A7638" w:rsidRPr="00E520EB">
        <w:rPr>
          <w:rFonts w:asciiTheme="minorHAnsi" w:eastAsia="Arial" w:hAnsiTheme="minorHAnsi" w:cstheme="minorHAnsi"/>
          <w:sz w:val="22"/>
          <w:szCs w:val="22"/>
        </w:rPr>
        <w:t>8</w:t>
      </w:r>
      <w:r w:rsidRPr="00E520EB">
        <w:rPr>
          <w:rFonts w:asciiTheme="minorHAnsi" w:eastAsia="Arial" w:hAnsiTheme="minorHAnsi" w:cstheme="minorHAnsi"/>
          <w:sz w:val="22"/>
          <w:szCs w:val="22"/>
        </w:rPr>
        <w:t xml:space="preserve"> </w:t>
      </w:r>
      <w:r w:rsidR="00954683" w:rsidRPr="00E520EB">
        <w:rPr>
          <w:rFonts w:asciiTheme="minorHAnsi" w:eastAsia="Arial" w:hAnsiTheme="minorHAnsi" w:cstheme="minorHAnsi"/>
          <w:sz w:val="22"/>
          <w:szCs w:val="22"/>
        </w:rPr>
        <w:t xml:space="preserve">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00954683" w:rsidRPr="00E520EB">
        <w:rPr>
          <w:rFonts w:asciiTheme="minorHAnsi" w:eastAsia="Arial" w:hAnsiTheme="minorHAnsi" w:cstheme="minorHAnsi"/>
          <w:sz w:val="22"/>
          <w:szCs w:val="22"/>
        </w:rPr>
        <w:t xml:space="preserve">all staff will reassure victims that they are being taken seriously and that they will be supported and kept safe. Victims will never be given the impression that they are creating a problem by reporting abuse, sexual </w:t>
      </w:r>
      <w:proofErr w:type="gramStart"/>
      <w:r w:rsidR="00954683" w:rsidRPr="00E520EB">
        <w:rPr>
          <w:rFonts w:asciiTheme="minorHAnsi" w:eastAsia="Arial" w:hAnsiTheme="minorHAnsi" w:cstheme="minorHAnsi"/>
          <w:sz w:val="22"/>
          <w:szCs w:val="22"/>
        </w:rPr>
        <w:t>violence</w:t>
      </w:r>
      <w:proofErr w:type="gramEnd"/>
      <w:r w:rsidR="00954683" w:rsidRPr="00E520EB">
        <w:rPr>
          <w:rFonts w:asciiTheme="minorHAnsi" w:eastAsia="Arial" w:hAnsiTheme="minorHAnsi" w:cstheme="minorHAnsi"/>
          <w:sz w:val="22"/>
          <w:szCs w:val="22"/>
        </w:rPr>
        <w:t xml:space="preserve"> or sexual harassment. Nor will a victim ever be made to feel ashamed for making a report</w:t>
      </w:r>
      <w:r w:rsidR="002E6030" w:rsidRPr="00E520EB">
        <w:rPr>
          <w:rFonts w:asciiTheme="minorHAnsi" w:eastAsia="Arial" w:hAnsiTheme="minorHAnsi" w:cstheme="minorHAnsi"/>
          <w:sz w:val="22"/>
          <w:szCs w:val="22"/>
        </w:rPr>
        <w:t>.</w:t>
      </w:r>
      <w:r w:rsidR="004A7638" w:rsidRPr="00E520EB">
        <w:rPr>
          <w:rFonts w:asciiTheme="minorHAnsi" w:eastAsia="Arial" w:hAnsiTheme="minorHAnsi" w:cstheme="minorHAnsi"/>
          <w:sz w:val="22"/>
          <w:szCs w:val="22"/>
        </w:rPr>
        <w:t xml:space="preserve"> We will also offer appropriate support to the perpetrator </w:t>
      </w:r>
      <w:r w:rsidR="001C002B" w:rsidRPr="00E520EB">
        <w:rPr>
          <w:rFonts w:asciiTheme="minorHAnsi" w:eastAsia="Arial" w:hAnsiTheme="minorHAnsi" w:cstheme="minorHAnsi"/>
          <w:sz w:val="22"/>
          <w:szCs w:val="22"/>
        </w:rPr>
        <w:t xml:space="preserve">and any other children involved. </w:t>
      </w:r>
    </w:p>
    <w:p w14:paraId="1C0157D6" w14:textId="77777777" w:rsidR="00635ADF" w:rsidRPr="00E520EB" w:rsidRDefault="00635ADF" w:rsidP="00635ADF">
      <w:pPr>
        <w:pStyle w:val="Default"/>
        <w:rPr>
          <w:rFonts w:asciiTheme="minorHAnsi" w:hAnsiTheme="minorHAnsi" w:cstheme="minorHAnsi"/>
          <w:sz w:val="22"/>
          <w:szCs w:val="22"/>
        </w:rPr>
      </w:pPr>
    </w:p>
    <w:p w14:paraId="2BAB894F" w14:textId="0AF69E17" w:rsidR="00635ADF" w:rsidRPr="00E520EB" w:rsidRDefault="00635ADF" w:rsidP="00635ADF">
      <w:pPr>
        <w:pStyle w:val="Default"/>
        <w:rPr>
          <w:rFonts w:asciiTheme="minorHAnsi" w:hAnsiTheme="minorHAnsi" w:cstheme="minorHAnsi"/>
          <w:sz w:val="22"/>
          <w:szCs w:val="22"/>
        </w:rPr>
      </w:pPr>
      <w:r w:rsidRPr="00E520EB">
        <w:rPr>
          <w:rFonts w:asciiTheme="minorHAnsi" w:hAnsiTheme="minorHAnsi" w:cstheme="minorHAnsi"/>
          <w:sz w:val="22"/>
          <w:szCs w:val="22"/>
        </w:rPr>
        <w:t>6.1</w:t>
      </w:r>
      <w:r w:rsidR="004A7638" w:rsidRPr="00E520EB">
        <w:rPr>
          <w:rFonts w:asciiTheme="minorHAnsi" w:hAnsiTheme="minorHAnsi" w:cstheme="minorHAnsi"/>
          <w:sz w:val="22"/>
          <w:szCs w:val="22"/>
        </w:rPr>
        <w:t>9</w:t>
      </w:r>
      <w:r w:rsidRPr="00E520EB">
        <w:rPr>
          <w:rFonts w:asciiTheme="minorHAnsi" w:hAnsiTheme="minorHAnsi" w:cstheme="minorHAnsi"/>
          <w:sz w:val="22"/>
          <w:szCs w:val="22"/>
        </w:rPr>
        <w:t xml:space="preserve"> All</w:t>
      </w:r>
      <w:r w:rsidRPr="00E520EB">
        <w:rPr>
          <w:rFonts w:asciiTheme="minorHAnsi" w:hAnsiTheme="minorHAnsi" w:cstheme="minorHAnsi"/>
          <w:b/>
          <w:bCs/>
          <w:sz w:val="22"/>
          <w:szCs w:val="22"/>
        </w:rPr>
        <w:t xml:space="preserve"> </w:t>
      </w:r>
      <w:r w:rsidRPr="00E520EB">
        <w:rPr>
          <w:rFonts w:asciiTheme="minorHAnsi" w:hAnsiTheme="minorHAnsi" w:cstheme="minorHAnsi"/>
          <w:sz w:val="22"/>
          <w:szCs w:val="22"/>
        </w:rPr>
        <w:t xml:space="preserve">staff will understand that they should follow our safeguarding procedures for reporting a concern if they are worried about </w:t>
      </w:r>
      <w:r w:rsidR="00B95AB9" w:rsidRPr="00E520EB">
        <w:rPr>
          <w:rFonts w:asciiTheme="minorHAnsi" w:hAnsiTheme="minorHAnsi" w:cstheme="minorHAnsi"/>
          <w:sz w:val="22"/>
          <w:szCs w:val="22"/>
        </w:rPr>
        <w:t>child-on-child</w:t>
      </w:r>
      <w:r w:rsidRPr="00E520EB">
        <w:rPr>
          <w:rFonts w:asciiTheme="minorHAnsi" w:hAnsiTheme="minorHAnsi" w:cstheme="minorHAnsi"/>
          <w:sz w:val="22"/>
          <w:szCs w:val="22"/>
        </w:rPr>
        <w:t xml:space="preserve"> abuse. The DSL will respond to any concerns related to </w:t>
      </w:r>
      <w:r w:rsidR="00B95AB9" w:rsidRPr="00E520EB">
        <w:rPr>
          <w:rFonts w:asciiTheme="minorHAnsi" w:hAnsiTheme="minorHAnsi" w:cstheme="minorHAnsi"/>
          <w:sz w:val="22"/>
          <w:szCs w:val="22"/>
        </w:rPr>
        <w:t>child-on-child</w:t>
      </w:r>
      <w:r w:rsidRPr="00E520EB">
        <w:rPr>
          <w:rFonts w:asciiTheme="minorHAnsi" w:hAnsiTheme="minorHAnsi" w:cstheme="minorHAnsi"/>
          <w:sz w:val="22"/>
          <w:szCs w:val="22"/>
        </w:rPr>
        <w:t xml:space="preserve"> abuse in line with guidance outlined in Part five of ‘</w:t>
      </w:r>
      <w:r w:rsidRPr="00E520EB">
        <w:rPr>
          <w:rFonts w:asciiTheme="minorHAnsi" w:hAnsiTheme="minorHAnsi" w:cstheme="minorHAnsi"/>
          <w:i/>
          <w:iCs/>
          <w:sz w:val="22"/>
          <w:szCs w:val="22"/>
        </w:rPr>
        <w:t>Keeping Children Safe in Education</w:t>
      </w:r>
      <w:r w:rsidR="00BA2E22" w:rsidRPr="00E520EB">
        <w:rPr>
          <w:rFonts w:asciiTheme="minorHAnsi" w:hAnsiTheme="minorHAnsi" w:cstheme="minorHAnsi"/>
          <w:sz w:val="22"/>
          <w:szCs w:val="22"/>
        </w:rPr>
        <w:t>.’</w:t>
      </w:r>
      <w:r w:rsidR="000F6875"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We will ensure that all concerns, </w:t>
      </w:r>
      <w:proofErr w:type="gramStart"/>
      <w:r w:rsidRPr="00E520EB">
        <w:rPr>
          <w:rFonts w:asciiTheme="minorHAnsi" w:hAnsiTheme="minorHAnsi" w:cstheme="minorHAnsi"/>
          <w:sz w:val="22"/>
          <w:szCs w:val="22"/>
        </w:rPr>
        <w:t>discussions</w:t>
      </w:r>
      <w:proofErr w:type="gramEnd"/>
      <w:r w:rsidRPr="00E520EB">
        <w:rPr>
          <w:rFonts w:asciiTheme="minorHAnsi" w:hAnsiTheme="minorHAnsi" w:cstheme="minorHAnsi"/>
          <w:sz w:val="22"/>
          <w:szCs w:val="22"/>
        </w:rPr>
        <w:t xml:space="preserve"> and decisions reached are clearly recorded and any identified actions are followed up.</w:t>
      </w:r>
    </w:p>
    <w:p w14:paraId="3691E7B2" w14:textId="77777777" w:rsidR="00635ADF" w:rsidRPr="00E520EB" w:rsidRDefault="00635ADF" w:rsidP="00635ADF">
      <w:pPr>
        <w:pStyle w:val="Default"/>
        <w:rPr>
          <w:rFonts w:asciiTheme="minorHAnsi" w:hAnsiTheme="minorHAnsi" w:cstheme="minorHAnsi"/>
          <w:sz w:val="22"/>
          <w:szCs w:val="22"/>
        </w:rPr>
      </w:pPr>
    </w:p>
    <w:p w14:paraId="772A73CC" w14:textId="768803B7" w:rsidR="0073280E" w:rsidRPr="00E520EB" w:rsidRDefault="00635ADF" w:rsidP="59077D54">
      <w:pPr>
        <w:pStyle w:val="Default"/>
        <w:rPr>
          <w:rFonts w:asciiTheme="minorHAnsi" w:hAnsiTheme="minorHAnsi" w:cstheme="minorHAnsi"/>
          <w:sz w:val="22"/>
          <w:szCs w:val="22"/>
        </w:rPr>
      </w:pPr>
      <w:r w:rsidRPr="00E520EB">
        <w:rPr>
          <w:rFonts w:asciiTheme="minorHAnsi" w:hAnsiTheme="minorHAnsi" w:cstheme="minorHAnsi"/>
          <w:sz w:val="22"/>
          <w:szCs w:val="22"/>
        </w:rPr>
        <w:t>6.</w:t>
      </w:r>
      <w:r w:rsidR="004A7638" w:rsidRPr="00E520EB">
        <w:rPr>
          <w:rFonts w:asciiTheme="minorHAnsi" w:hAnsiTheme="minorHAnsi" w:cstheme="minorHAnsi"/>
          <w:sz w:val="22"/>
          <w:szCs w:val="22"/>
        </w:rPr>
        <w:t>20</w:t>
      </w:r>
      <w:r w:rsidRPr="00E520EB">
        <w:rPr>
          <w:rFonts w:asciiTheme="minorHAnsi" w:eastAsia="Calibri" w:hAnsiTheme="minorHAnsi" w:cstheme="minorHAnsi"/>
          <w:i/>
          <w:iCs/>
          <w:sz w:val="22"/>
          <w:szCs w:val="22"/>
        </w:rPr>
        <w:t xml:space="preserve"> </w:t>
      </w:r>
      <w:r w:rsidRPr="00E520EB">
        <w:rPr>
          <w:rFonts w:asciiTheme="minorHAnsi" w:hAnsiTheme="minorHAnsi" w:cstheme="minorHAnsi"/>
          <w:sz w:val="22"/>
          <w:szCs w:val="22"/>
        </w:rPr>
        <w:t>We will work with other agencies</w:t>
      </w:r>
      <w:r w:rsidR="0073280E" w:rsidRPr="00E520EB">
        <w:rPr>
          <w:rFonts w:asciiTheme="minorHAnsi" w:hAnsiTheme="minorHAnsi" w:cstheme="minorHAnsi"/>
          <w:sz w:val="22"/>
          <w:szCs w:val="22"/>
        </w:rPr>
        <w:t xml:space="preserve"> including the police and Children’s Social Care,</w:t>
      </w:r>
      <w:r w:rsidRPr="00E520EB">
        <w:rPr>
          <w:rFonts w:asciiTheme="minorHAnsi" w:hAnsiTheme="minorHAnsi" w:cstheme="minorHAnsi"/>
          <w:sz w:val="22"/>
          <w:szCs w:val="22"/>
        </w:rP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Pr="00E520EB" w:rsidRDefault="0073280E" w:rsidP="59077D54">
      <w:pPr>
        <w:pStyle w:val="Default"/>
        <w:rPr>
          <w:rFonts w:asciiTheme="minorHAnsi" w:hAnsiTheme="minorHAnsi" w:cstheme="minorHAnsi"/>
          <w:sz w:val="22"/>
          <w:szCs w:val="22"/>
        </w:rPr>
      </w:pPr>
    </w:p>
    <w:p w14:paraId="7B922D81" w14:textId="3ACA5C6E" w:rsidR="00635ADF" w:rsidRPr="00E520EB" w:rsidRDefault="00E57214" w:rsidP="1C6D907F">
      <w:pPr>
        <w:pStyle w:val="Default"/>
        <w:rPr>
          <w:rFonts w:asciiTheme="minorHAnsi" w:hAnsiTheme="minorHAnsi" w:cstheme="minorHAnsi"/>
          <w:i/>
          <w:iCs/>
          <w:sz w:val="22"/>
          <w:szCs w:val="22"/>
        </w:rPr>
      </w:pPr>
      <w:r w:rsidRPr="00E520EB">
        <w:rPr>
          <w:rFonts w:asciiTheme="minorHAnsi" w:hAnsiTheme="minorHAnsi" w:cstheme="minorHAnsi"/>
          <w:sz w:val="22"/>
          <w:szCs w:val="22"/>
        </w:rPr>
        <w:t>6.</w:t>
      </w:r>
      <w:r w:rsidR="57109E4B" w:rsidRPr="00E520EB">
        <w:rPr>
          <w:rFonts w:asciiTheme="minorHAnsi" w:hAnsiTheme="minorHAnsi" w:cstheme="minorHAnsi"/>
          <w:sz w:val="22"/>
          <w:szCs w:val="22"/>
        </w:rPr>
        <w:t>2</w:t>
      </w:r>
      <w:r w:rsidR="004A7638" w:rsidRPr="00E520EB">
        <w:rPr>
          <w:rFonts w:asciiTheme="minorHAnsi" w:hAnsiTheme="minorHAnsi" w:cstheme="minorHAnsi"/>
          <w:sz w:val="22"/>
          <w:szCs w:val="22"/>
        </w:rPr>
        <w:t>1</w:t>
      </w:r>
      <w:r w:rsidRPr="00E520EB">
        <w:rPr>
          <w:rFonts w:asciiTheme="minorHAnsi" w:hAnsiTheme="minorHAnsi" w:cstheme="minorHAnsi"/>
          <w:sz w:val="22"/>
          <w:szCs w:val="22"/>
        </w:rPr>
        <w:t xml:space="preserve"> </w:t>
      </w:r>
      <w:r w:rsidR="00635ADF" w:rsidRPr="00E520EB">
        <w:rPr>
          <w:rFonts w:asciiTheme="minorHAnsi" w:hAnsiTheme="minorHAnsi" w:cstheme="minorHAnsi"/>
          <w:sz w:val="22"/>
          <w:szCs w:val="22"/>
        </w:rPr>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7">
        <w:r w:rsidR="00635ADF" w:rsidRPr="00E520EB">
          <w:rPr>
            <w:rStyle w:val="Hyperlink"/>
            <w:rFonts w:asciiTheme="minorHAnsi" w:hAnsiTheme="minorHAnsi" w:cstheme="minorHAnsi"/>
            <w:sz w:val="22"/>
            <w:szCs w:val="22"/>
          </w:rPr>
          <w:t>The Harbour Centre Sexual Assault Referral Centre</w:t>
        </w:r>
      </w:hyperlink>
      <w:r w:rsidR="00635ADF" w:rsidRPr="00E520EB">
        <w:rPr>
          <w:rFonts w:asciiTheme="minorHAnsi" w:hAnsiTheme="minorHAnsi" w:cstheme="minorHAnsi"/>
          <w:sz w:val="22"/>
          <w:szCs w:val="22"/>
        </w:rPr>
        <w:t xml:space="preserve"> (SARC) where a pupil discloses a rape, an attempted rape or a serious sexual assault whether this has happened recently or in the past. The assault does not have to have taken place in </w:t>
      </w:r>
      <w:proofErr w:type="gramStart"/>
      <w:r w:rsidR="00635ADF" w:rsidRPr="00E520EB">
        <w:rPr>
          <w:rFonts w:asciiTheme="minorHAnsi" w:hAnsiTheme="minorHAnsi" w:cstheme="minorHAnsi"/>
          <w:sz w:val="22"/>
          <w:szCs w:val="22"/>
        </w:rPr>
        <w:t>Norfolk</w:t>
      </w:r>
      <w:proofErr w:type="gramEnd"/>
      <w:r w:rsidR="00635ADF" w:rsidRPr="00E520EB">
        <w:rPr>
          <w:rFonts w:asciiTheme="minorHAnsi" w:hAnsiTheme="minorHAnsi" w:cstheme="minorHAnsi"/>
          <w:sz w:val="22"/>
          <w:szCs w:val="22"/>
        </w:rPr>
        <w:t xml:space="preserve"> but the victim must live in Norfolk to access support. The SARC also has a 24/7 helpline 01603 276381 if pupils or staff need to speak to a Crisis Worker for help &amp; advice. Referral forms can be found on </w:t>
      </w:r>
      <w:hyperlink r:id="rId38" w:history="1">
        <w:r w:rsidR="00635ADF" w:rsidRPr="00E520EB">
          <w:rPr>
            <w:rStyle w:val="Hyperlink"/>
            <w:rFonts w:asciiTheme="minorHAnsi" w:hAnsiTheme="minorHAnsi" w:cstheme="minorHAnsi"/>
            <w:sz w:val="22"/>
            <w:szCs w:val="22"/>
          </w:rPr>
          <w:t>The Harbour Centre website</w:t>
        </w:r>
        <w:r w:rsidR="00635ADF" w:rsidRPr="00E520EB">
          <w:rPr>
            <w:rStyle w:val="Hyperlink"/>
            <w:rFonts w:asciiTheme="minorHAnsi" w:hAnsiTheme="minorHAnsi" w:cstheme="minorHAnsi"/>
            <w:i/>
            <w:iCs/>
            <w:sz w:val="22"/>
            <w:szCs w:val="22"/>
          </w:rPr>
          <w:t>.</w:t>
        </w:r>
      </w:hyperlink>
      <w:r w:rsidR="00D64259" w:rsidRPr="00E520EB">
        <w:rPr>
          <w:rStyle w:val="Hyperlink"/>
          <w:rFonts w:asciiTheme="minorHAnsi" w:hAnsiTheme="minorHAnsi" w:cstheme="minorHAnsi"/>
          <w:color w:val="auto"/>
          <w:sz w:val="22"/>
          <w:szCs w:val="22"/>
          <w:u w:val="none"/>
        </w:rPr>
        <w:t xml:space="preserve"> T</w:t>
      </w:r>
      <w:r w:rsidR="008E6341" w:rsidRPr="00E520EB">
        <w:rPr>
          <w:rStyle w:val="Hyperlink"/>
          <w:rFonts w:asciiTheme="minorHAnsi" w:hAnsiTheme="minorHAnsi" w:cstheme="minorHAnsi"/>
          <w:color w:val="auto"/>
          <w:sz w:val="22"/>
          <w:szCs w:val="22"/>
          <w:u w:val="none"/>
        </w:rPr>
        <w:t>he DSL will always</w:t>
      </w:r>
      <w:r w:rsidR="008E6341" w:rsidRPr="00E520EB">
        <w:rPr>
          <w:rFonts w:asciiTheme="minorHAnsi" w:hAnsiTheme="minorHAnsi" w:cstheme="minorHAnsi"/>
          <w:color w:val="auto"/>
          <w:sz w:val="22"/>
          <w:szCs w:val="22"/>
        </w:rPr>
        <w:t xml:space="preserve"> contact the police in cases of rape and serious sexual assault </w:t>
      </w:r>
      <w:r w:rsidR="004D7245" w:rsidRPr="00E520EB">
        <w:rPr>
          <w:rFonts w:asciiTheme="minorHAnsi" w:hAnsiTheme="minorHAnsi" w:cstheme="minorHAnsi"/>
          <w:color w:val="auto"/>
          <w:sz w:val="22"/>
          <w:szCs w:val="22"/>
        </w:rPr>
        <w:t>as per the guidance</w:t>
      </w:r>
      <w:r w:rsidR="004D7245" w:rsidRPr="00E520EB">
        <w:rPr>
          <w:rFonts w:asciiTheme="minorHAnsi" w:hAnsiTheme="minorHAnsi" w:cstheme="minorHAnsi"/>
          <w:color w:val="auto"/>
          <w:sz w:val="22"/>
          <w:szCs w:val="22"/>
          <w:u w:val="single"/>
        </w:rPr>
        <w:t xml:space="preserve"> </w:t>
      </w:r>
      <w:hyperlink r:id="rId39" w:history="1">
        <w:r w:rsidR="008E6341" w:rsidRPr="00E520EB">
          <w:rPr>
            <w:rStyle w:val="Hyperlink"/>
            <w:rFonts w:asciiTheme="minorHAnsi" w:hAnsiTheme="minorHAnsi" w:cstheme="minorHAnsi"/>
            <w:sz w:val="22"/>
            <w:szCs w:val="22"/>
          </w:rPr>
          <w:t>When to call the Police: a guide for schools and colleges, National Police Chiefs Council</w:t>
        </w:r>
      </w:hyperlink>
      <w:r w:rsidR="004D7245" w:rsidRPr="00E520EB">
        <w:rPr>
          <w:rStyle w:val="Hyperlink"/>
          <w:rFonts w:asciiTheme="minorHAnsi" w:hAnsiTheme="minorHAnsi" w:cstheme="minorHAnsi"/>
          <w:sz w:val="22"/>
          <w:szCs w:val="22"/>
        </w:rPr>
        <w:t>.</w:t>
      </w:r>
    </w:p>
    <w:p w14:paraId="526770CE" w14:textId="0CD55783" w:rsidR="00635ADF" w:rsidRPr="00E520EB" w:rsidRDefault="00635ADF" w:rsidP="00635ADF">
      <w:pPr>
        <w:pStyle w:val="Default"/>
        <w:rPr>
          <w:rFonts w:asciiTheme="minorHAnsi" w:hAnsiTheme="minorHAnsi" w:cstheme="minorHAnsi"/>
          <w:sz w:val="22"/>
          <w:szCs w:val="22"/>
        </w:rPr>
      </w:pPr>
    </w:p>
    <w:p w14:paraId="6F8AF30F" w14:textId="39BAF38A" w:rsidR="00755510" w:rsidRPr="00E520EB" w:rsidRDefault="00755510" w:rsidP="00635ADF">
      <w:pPr>
        <w:pStyle w:val="Default"/>
        <w:rPr>
          <w:rFonts w:asciiTheme="minorHAnsi" w:hAnsiTheme="minorHAnsi" w:cstheme="minorHAnsi"/>
          <w:b/>
          <w:bCs/>
          <w:sz w:val="22"/>
          <w:szCs w:val="22"/>
        </w:rPr>
      </w:pPr>
      <w:r w:rsidRPr="00E520EB">
        <w:rPr>
          <w:rFonts w:asciiTheme="minorHAnsi" w:hAnsiTheme="minorHAnsi" w:cstheme="minorHAnsi"/>
          <w:b/>
          <w:bCs/>
          <w:sz w:val="22"/>
          <w:szCs w:val="22"/>
        </w:rPr>
        <w:t xml:space="preserve">Modern Slavery </w:t>
      </w:r>
    </w:p>
    <w:p w14:paraId="56AB551B" w14:textId="6953E563" w:rsidR="003C1FE1" w:rsidRPr="00E520EB" w:rsidRDefault="00E57214" w:rsidP="005B0C0B">
      <w:pPr>
        <w:pStyle w:val="Heading1"/>
        <w:shd w:val="clear" w:color="auto" w:fill="FFFFFF" w:themeFill="background1"/>
        <w:jc w:val="left"/>
        <w:textAlignment w:val="baseline"/>
        <w:rPr>
          <w:rFonts w:asciiTheme="minorHAnsi" w:hAnsiTheme="minorHAnsi" w:cstheme="minorHAnsi"/>
          <w:b w:val="0"/>
          <w:bCs w:val="0"/>
          <w:color w:val="0B0C0C"/>
          <w:kern w:val="36"/>
          <w:sz w:val="22"/>
          <w:szCs w:val="22"/>
          <w:lang w:eastAsia="en-GB"/>
        </w:rPr>
      </w:pPr>
      <w:r w:rsidRPr="00E520EB">
        <w:rPr>
          <w:rFonts w:asciiTheme="minorHAnsi" w:hAnsiTheme="minorHAnsi" w:cstheme="minorHAnsi"/>
          <w:b w:val="0"/>
          <w:bCs w:val="0"/>
          <w:sz w:val="22"/>
          <w:szCs w:val="22"/>
        </w:rPr>
        <w:t>6.2</w:t>
      </w:r>
      <w:r w:rsidR="004A7638" w:rsidRPr="00E520EB">
        <w:rPr>
          <w:rFonts w:asciiTheme="minorHAnsi" w:hAnsiTheme="minorHAnsi" w:cstheme="minorHAnsi"/>
          <w:b w:val="0"/>
          <w:bCs w:val="0"/>
          <w:sz w:val="22"/>
          <w:szCs w:val="22"/>
        </w:rPr>
        <w:t>2</w:t>
      </w:r>
      <w:r w:rsidRPr="00E520EB">
        <w:rPr>
          <w:rFonts w:asciiTheme="minorHAnsi" w:hAnsiTheme="minorHAnsi" w:cstheme="minorHAnsi"/>
          <w:b w:val="0"/>
          <w:bCs w:val="0"/>
          <w:sz w:val="22"/>
          <w:szCs w:val="22"/>
        </w:rPr>
        <w:t xml:space="preserve"> </w:t>
      </w:r>
      <w:r w:rsidR="00755510" w:rsidRPr="00E520EB">
        <w:rPr>
          <w:rFonts w:asciiTheme="minorHAnsi" w:hAnsiTheme="minorHAnsi" w:cstheme="minorHAnsi"/>
          <w:b w:val="0"/>
          <w:bCs w:val="0"/>
          <w:sz w:val="22"/>
          <w:szCs w:val="22"/>
        </w:rPr>
        <w:t xml:space="preserve">At </w:t>
      </w:r>
      <w:r w:rsidR="00E55BFE">
        <w:rPr>
          <w:rFonts w:asciiTheme="minorHAnsi" w:hAnsiTheme="minorHAnsi" w:cstheme="minorHAnsi"/>
          <w:b w:val="0"/>
          <w:bCs w:val="0"/>
          <w:sz w:val="22"/>
          <w:szCs w:val="22"/>
        </w:rPr>
        <w:t>Avian Dance School</w:t>
      </w:r>
      <w:r w:rsidR="00E520EB" w:rsidRPr="00E520EB">
        <w:rPr>
          <w:rFonts w:asciiTheme="minorHAnsi" w:hAnsiTheme="minorHAnsi" w:cstheme="minorHAnsi"/>
          <w:sz w:val="22"/>
          <w:szCs w:val="22"/>
        </w:rPr>
        <w:t xml:space="preserve"> </w:t>
      </w:r>
      <w:r w:rsidR="00755510" w:rsidRPr="00E520EB">
        <w:rPr>
          <w:rFonts w:asciiTheme="minorHAnsi" w:hAnsiTheme="minorHAnsi" w:cstheme="minorHAnsi"/>
          <w:b w:val="0"/>
          <w:bCs w:val="0"/>
          <w:sz w:val="22"/>
          <w:szCs w:val="22"/>
        </w:rPr>
        <w:t>we understand that modern slavery encompasses human</w:t>
      </w:r>
      <w:r w:rsidR="003C1FE1" w:rsidRPr="00E520EB">
        <w:rPr>
          <w:rFonts w:asciiTheme="minorHAnsi" w:hAnsiTheme="minorHAnsi" w:cstheme="minorHAnsi"/>
          <w:b w:val="0"/>
          <w:bCs w:val="0"/>
          <w:sz w:val="22"/>
          <w:szCs w:val="22"/>
        </w:rPr>
        <w:t xml:space="preserve"> </w:t>
      </w:r>
      <w:r w:rsidR="00755510" w:rsidRPr="00E520EB">
        <w:rPr>
          <w:rFonts w:asciiTheme="minorHAnsi" w:hAnsiTheme="minorHAnsi" w:cstheme="minorHAnsi"/>
          <w:b w:val="0"/>
          <w:bCs w:val="0"/>
          <w:sz w:val="22"/>
          <w:szCs w:val="22"/>
        </w:rPr>
        <w:t xml:space="preserve">trafficking and slavery, servitude and forced or compulsory labour. Exploitation can take </w:t>
      </w:r>
      <w:r w:rsidR="00755510" w:rsidRPr="00E520EB">
        <w:rPr>
          <w:rFonts w:asciiTheme="minorHAnsi" w:hAnsiTheme="minorHAnsi" w:cstheme="minorHAnsi"/>
          <w:b w:val="0"/>
          <w:bCs w:val="0"/>
          <w:sz w:val="22"/>
          <w:szCs w:val="22"/>
        </w:rPr>
        <w:lastRenderedPageBreak/>
        <w:t xml:space="preserve">many forms, </w:t>
      </w:r>
      <w:r w:rsidR="001F5FBB" w:rsidRPr="00E520EB">
        <w:rPr>
          <w:rFonts w:asciiTheme="minorHAnsi" w:hAnsiTheme="minorHAnsi" w:cstheme="minorHAnsi"/>
          <w:b w:val="0"/>
          <w:bCs w:val="0"/>
          <w:sz w:val="22"/>
          <w:szCs w:val="22"/>
        </w:rPr>
        <w:t>including</w:t>
      </w:r>
      <w:r w:rsidR="00755510" w:rsidRPr="00E520EB">
        <w:rPr>
          <w:rFonts w:asciiTheme="minorHAnsi" w:hAnsiTheme="minorHAnsi" w:cstheme="minorHAnsi"/>
          <w:b w:val="0"/>
          <w:bCs w:val="0"/>
          <w:sz w:val="22"/>
          <w:szCs w:val="22"/>
        </w:rPr>
        <w:t xml:space="preserve"> sexual exploitation, forced labour, slavery, servitude, forced criminality and the removal of organs. We refer to the DfE </w:t>
      </w:r>
      <w:r w:rsidR="003C1FE1" w:rsidRPr="00E520EB">
        <w:rPr>
          <w:rFonts w:asciiTheme="minorHAnsi" w:hAnsiTheme="minorHAnsi" w:cstheme="minorHAnsi"/>
          <w:b w:val="0"/>
          <w:bCs w:val="0"/>
          <w:sz w:val="22"/>
          <w:szCs w:val="22"/>
        </w:rPr>
        <w:t xml:space="preserve">guidance </w:t>
      </w:r>
      <w:hyperlink r:id="rId40" w:history="1">
        <w:r w:rsidR="003C1FE1" w:rsidRPr="00E520EB">
          <w:rPr>
            <w:rStyle w:val="Hyperlink"/>
            <w:rFonts w:asciiTheme="minorHAnsi" w:hAnsiTheme="minorHAnsi" w:cstheme="minorHAnsi"/>
            <w:b w:val="0"/>
            <w:bCs w:val="0"/>
            <w:sz w:val="22"/>
            <w:szCs w:val="22"/>
          </w:rPr>
          <w:t>Modern slavery: how to identify and support victims</w:t>
        </w:r>
      </w:hyperlink>
      <w:r w:rsidR="003C1FE1" w:rsidRPr="00E520EB">
        <w:rPr>
          <w:rFonts w:asciiTheme="minorHAnsi" w:hAnsiTheme="minorHAnsi" w:cstheme="minorHAnsi"/>
          <w:b w:val="0"/>
          <w:bCs w:val="0"/>
          <w:color w:val="0B0C0C"/>
          <w:sz w:val="22"/>
          <w:szCs w:val="22"/>
          <w:lang w:eastAsia="en-GB"/>
        </w:rPr>
        <w:t xml:space="preserve"> for concerns of this nature.</w:t>
      </w:r>
      <w:r w:rsidR="003C1FE1" w:rsidRPr="00E520EB">
        <w:rPr>
          <w:rFonts w:asciiTheme="minorHAnsi" w:hAnsiTheme="minorHAnsi" w:cstheme="minorHAnsi"/>
          <w:b w:val="0"/>
          <w:bCs w:val="0"/>
          <w:color w:val="0B0C0C"/>
          <w:kern w:val="36"/>
          <w:sz w:val="22"/>
          <w:szCs w:val="22"/>
          <w:lang w:eastAsia="en-GB"/>
        </w:rPr>
        <w:t xml:space="preserve"> for concerns of this nature.</w:t>
      </w:r>
    </w:p>
    <w:p w14:paraId="541DBD96" w14:textId="497EF61E" w:rsidR="00755510" w:rsidRPr="00E520EB" w:rsidRDefault="00755510" w:rsidP="00635ADF">
      <w:pPr>
        <w:pStyle w:val="Default"/>
        <w:rPr>
          <w:rFonts w:asciiTheme="minorHAnsi" w:hAnsiTheme="minorHAnsi" w:cstheme="minorHAnsi"/>
          <w:sz w:val="22"/>
          <w:szCs w:val="22"/>
        </w:rPr>
      </w:pPr>
    </w:p>
    <w:p w14:paraId="7137B8DE" w14:textId="7CA531A8" w:rsidR="00635ADF" w:rsidRPr="00E520EB" w:rsidRDefault="00635ADF" w:rsidP="00635ADF">
      <w:pPr>
        <w:pStyle w:val="Default"/>
        <w:rPr>
          <w:rFonts w:asciiTheme="minorHAnsi" w:hAnsiTheme="minorHAnsi" w:cstheme="minorHAnsi"/>
          <w:b/>
          <w:sz w:val="22"/>
          <w:szCs w:val="22"/>
        </w:rPr>
      </w:pPr>
      <w:r w:rsidRPr="00E520EB">
        <w:rPr>
          <w:rFonts w:asciiTheme="minorHAnsi" w:hAnsiTheme="minorHAnsi" w:cstheme="minorHAnsi"/>
          <w:b/>
          <w:sz w:val="22"/>
          <w:szCs w:val="22"/>
        </w:rPr>
        <w:t xml:space="preserve">Safeguarding responses to children who </w:t>
      </w:r>
      <w:r w:rsidR="00D554DF" w:rsidRPr="00E520EB">
        <w:rPr>
          <w:rFonts w:asciiTheme="minorHAnsi" w:hAnsiTheme="minorHAnsi" w:cstheme="minorHAnsi"/>
          <w:b/>
          <w:sz w:val="22"/>
          <w:szCs w:val="22"/>
        </w:rPr>
        <w:t xml:space="preserve">are absent from </w:t>
      </w:r>
      <w:proofErr w:type="gramStart"/>
      <w:r w:rsidR="00D554DF" w:rsidRPr="00E520EB">
        <w:rPr>
          <w:rFonts w:asciiTheme="minorHAnsi" w:hAnsiTheme="minorHAnsi" w:cstheme="minorHAnsi"/>
          <w:b/>
          <w:sz w:val="22"/>
          <w:szCs w:val="22"/>
        </w:rPr>
        <w:t>education</w:t>
      </w:r>
      <w:proofErr w:type="gramEnd"/>
      <w:r w:rsidRPr="00E520EB">
        <w:rPr>
          <w:rFonts w:asciiTheme="minorHAnsi" w:hAnsiTheme="minorHAnsi" w:cstheme="minorHAnsi"/>
          <w:b/>
          <w:sz w:val="22"/>
          <w:szCs w:val="22"/>
        </w:rPr>
        <w:t xml:space="preserve"> </w:t>
      </w:r>
    </w:p>
    <w:p w14:paraId="3E360941" w14:textId="3D7D741A" w:rsidR="00635ADF" w:rsidRPr="00E520EB" w:rsidRDefault="00635ADF" w:rsidP="00635ADF">
      <w:pPr>
        <w:pStyle w:val="Default"/>
        <w:rPr>
          <w:rFonts w:asciiTheme="minorHAnsi" w:hAnsiTheme="minorHAnsi" w:cstheme="minorHAnsi"/>
          <w:sz w:val="22"/>
          <w:szCs w:val="22"/>
        </w:rPr>
      </w:pPr>
      <w:r w:rsidRPr="00E520EB">
        <w:rPr>
          <w:rFonts w:asciiTheme="minorHAnsi" w:hAnsiTheme="minorHAnsi" w:cstheme="minorHAnsi"/>
          <w:sz w:val="22"/>
          <w:szCs w:val="22"/>
        </w:rPr>
        <w:t>6.</w:t>
      </w:r>
      <w:r w:rsidR="00E57214" w:rsidRPr="00E520EB">
        <w:rPr>
          <w:rFonts w:asciiTheme="minorHAnsi" w:hAnsiTheme="minorHAnsi" w:cstheme="minorHAnsi"/>
          <w:sz w:val="22"/>
          <w:szCs w:val="22"/>
        </w:rPr>
        <w:t>2</w:t>
      </w:r>
      <w:r w:rsidR="004A7638" w:rsidRPr="00E520EB">
        <w:rPr>
          <w:rFonts w:asciiTheme="minorHAnsi" w:hAnsiTheme="minorHAnsi" w:cstheme="minorHAnsi"/>
          <w:sz w:val="22"/>
          <w:szCs w:val="22"/>
        </w:rPr>
        <w:t>3</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 a</w:t>
      </w:r>
      <w:r w:rsidRPr="00E520EB">
        <w:rPr>
          <w:rFonts w:asciiTheme="minorHAnsi" w:hAnsiTheme="minorHAnsi" w:cstheme="minorHAnsi"/>
          <w:sz w:val="22"/>
          <w:szCs w:val="22"/>
        </w:rPr>
        <w:t xml:space="preserve">ll staff should be aware of the safeguarding responsibilities for children who are </w:t>
      </w:r>
      <w:r w:rsidR="00D554DF" w:rsidRPr="00E520EB">
        <w:rPr>
          <w:rFonts w:asciiTheme="minorHAnsi" w:hAnsiTheme="minorHAnsi" w:cstheme="minorHAnsi"/>
          <w:sz w:val="22"/>
          <w:szCs w:val="22"/>
        </w:rPr>
        <w:t xml:space="preserve">absent from </w:t>
      </w:r>
      <w:r w:rsidRPr="00E520EB">
        <w:rPr>
          <w:rFonts w:asciiTheme="minorHAnsi" w:hAnsiTheme="minorHAnsi" w:cstheme="minorHAnsi"/>
          <w:sz w:val="22"/>
          <w:szCs w:val="22"/>
        </w:rPr>
        <w:t xml:space="preserve">education, particularly on repeat occasions, </w:t>
      </w:r>
      <w:r w:rsidR="00510175" w:rsidRPr="00E520EB">
        <w:rPr>
          <w:rFonts w:asciiTheme="minorHAnsi" w:eastAsiaTheme="minorHAnsi" w:hAnsiTheme="minorHAnsi" w:cstheme="minorHAnsi"/>
          <w:bCs/>
          <w:sz w:val="22"/>
          <w:szCs w:val="22"/>
          <w:lang w:eastAsia="en-US"/>
        </w:rPr>
        <w:t>or for prolonged periods</w:t>
      </w:r>
      <w:r w:rsidR="00510175" w:rsidRPr="00E520EB">
        <w:rPr>
          <w:rFonts w:asciiTheme="minorHAnsi" w:hAnsiTheme="minorHAnsi" w:cstheme="minorHAnsi"/>
          <w:sz w:val="22"/>
          <w:szCs w:val="22"/>
        </w:rPr>
        <w:t xml:space="preserve">, </w:t>
      </w:r>
      <w:r w:rsidRPr="00E520EB">
        <w:rPr>
          <w:rFonts w:asciiTheme="minorHAnsi" w:hAnsiTheme="minorHAnsi" w:cstheme="minorHAnsi"/>
          <w:sz w:val="22"/>
          <w:szCs w:val="22"/>
        </w:rPr>
        <w:t>to help identify the risk of abuse and neglect, including sexual abuse or exploitation, and to help prevent the risks of the</w:t>
      </w:r>
      <w:r w:rsidR="00D554DF" w:rsidRPr="00E520EB">
        <w:rPr>
          <w:rFonts w:asciiTheme="minorHAnsi" w:hAnsiTheme="minorHAnsi" w:cstheme="minorHAnsi"/>
          <w:sz w:val="22"/>
          <w:szCs w:val="22"/>
        </w:rPr>
        <w:t>m</w:t>
      </w:r>
      <w:r w:rsidRPr="00E520EB">
        <w:rPr>
          <w:rFonts w:asciiTheme="minorHAnsi" w:hAnsiTheme="minorHAnsi" w:cstheme="minorHAnsi"/>
          <w:sz w:val="22"/>
          <w:szCs w:val="22"/>
        </w:rPr>
        <w:t xml:space="preserve"> going missing in future. </w:t>
      </w:r>
    </w:p>
    <w:p w14:paraId="7CBEED82" w14:textId="77777777" w:rsidR="00635ADF" w:rsidRPr="00E520EB" w:rsidRDefault="00635ADF" w:rsidP="00635ADF">
      <w:pPr>
        <w:pStyle w:val="Default"/>
        <w:rPr>
          <w:rFonts w:asciiTheme="minorHAnsi" w:hAnsiTheme="minorHAnsi" w:cstheme="minorHAnsi"/>
          <w:sz w:val="22"/>
          <w:szCs w:val="22"/>
        </w:rPr>
      </w:pPr>
    </w:p>
    <w:p w14:paraId="64D846D6" w14:textId="2D7A32B9" w:rsidR="00635ADF" w:rsidRPr="00E520EB" w:rsidRDefault="00635ADF" w:rsidP="00635ADF">
      <w:pPr>
        <w:pStyle w:val="Default"/>
        <w:rPr>
          <w:rFonts w:asciiTheme="minorHAnsi" w:hAnsiTheme="minorHAnsi" w:cstheme="minorHAnsi"/>
          <w:sz w:val="22"/>
          <w:szCs w:val="22"/>
        </w:rPr>
      </w:pPr>
      <w:r w:rsidRPr="00E520EB">
        <w:rPr>
          <w:rFonts w:asciiTheme="minorHAnsi" w:hAnsiTheme="minorHAnsi" w:cstheme="minorHAnsi"/>
          <w:sz w:val="22"/>
          <w:szCs w:val="22"/>
        </w:rPr>
        <w:t>6.</w:t>
      </w:r>
      <w:r w:rsidR="00E57214" w:rsidRPr="00E520EB">
        <w:rPr>
          <w:rFonts w:asciiTheme="minorHAnsi" w:hAnsiTheme="minorHAnsi" w:cstheme="minorHAnsi"/>
          <w:sz w:val="22"/>
          <w:szCs w:val="22"/>
        </w:rPr>
        <w:t>2</w:t>
      </w:r>
      <w:r w:rsidR="004A7638" w:rsidRPr="00E520EB">
        <w:rPr>
          <w:rFonts w:asciiTheme="minorHAnsi" w:hAnsiTheme="minorHAnsi" w:cstheme="minorHAnsi"/>
          <w:sz w:val="22"/>
          <w:szCs w:val="22"/>
        </w:rPr>
        <w:t>4</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w:t>
      </w:r>
      <w:r w:rsidRPr="00E520EB">
        <w:rPr>
          <w:rFonts w:asciiTheme="minorHAnsi" w:hAnsiTheme="minorHAnsi" w:cstheme="minorHAnsi"/>
          <w:sz w:val="22"/>
          <w:szCs w:val="22"/>
        </w:rPr>
        <w:t xml:space="preserve"> we adhere to the following procedures and processes to ensure there is an appropriate safeguarding response to children who </w:t>
      </w:r>
      <w:r w:rsidR="00D554DF" w:rsidRPr="00E520EB">
        <w:rPr>
          <w:rFonts w:asciiTheme="minorHAnsi" w:hAnsiTheme="minorHAnsi" w:cstheme="minorHAnsi"/>
          <w:sz w:val="22"/>
          <w:szCs w:val="22"/>
        </w:rPr>
        <w:t>are absent from education:</w:t>
      </w:r>
    </w:p>
    <w:p w14:paraId="29E87260" w14:textId="3CFA4117" w:rsidR="00635ADF" w:rsidRPr="00E520EB" w:rsidRDefault="00635ADF" w:rsidP="00635ADF">
      <w:pPr>
        <w:numPr>
          <w:ilvl w:val="0"/>
          <w:numId w:val="27"/>
        </w:numPr>
        <w:rPr>
          <w:rFonts w:asciiTheme="minorHAnsi" w:hAnsiTheme="minorHAnsi" w:cstheme="minorHAnsi"/>
          <w:sz w:val="22"/>
          <w:szCs w:val="22"/>
        </w:rPr>
      </w:pPr>
      <w:r w:rsidRPr="00E520EB">
        <w:rPr>
          <w:rFonts w:asciiTheme="minorHAnsi" w:hAnsiTheme="minorHAnsi" w:cstheme="minorHAnsi"/>
          <w:sz w:val="22"/>
          <w:szCs w:val="22"/>
        </w:rPr>
        <w:t xml:space="preserve">An attendance register is taken at the start of </w:t>
      </w:r>
      <w:r w:rsidR="00E55BFE">
        <w:rPr>
          <w:rFonts w:asciiTheme="minorHAnsi" w:hAnsiTheme="minorHAnsi" w:cstheme="minorHAnsi"/>
          <w:sz w:val="22"/>
          <w:szCs w:val="22"/>
        </w:rPr>
        <w:t xml:space="preserve">every </w:t>
      </w:r>
      <w:proofErr w:type="gramStart"/>
      <w:r w:rsidR="00E55BFE">
        <w:rPr>
          <w:rFonts w:asciiTheme="minorHAnsi" w:hAnsiTheme="minorHAnsi" w:cstheme="minorHAnsi"/>
          <w:sz w:val="22"/>
          <w:szCs w:val="22"/>
        </w:rPr>
        <w:t>class</w:t>
      </w:r>
      <w:proofErr w:type="gramEnd"/>
    </w:p>
    <w:p w14:paraId="630A8C01" w14:textId="77777777" w:rsidR="00635ADF" w:rsidRPr="00E520EB" w:rsidRDefault="00635ADF" w:rsidP="00635ADF">
      <w:pPr>
        <w:numPr>
          <w:ilvl w:val="0"/>
          <w:numId w:val="27"/>
        </w:numPr>
        <w:rPr>
          <w:rFonts w:asciiTheme="minorHAnsi" w:hAnsiTheme="minorHAnsi" w:cstheme="minorHAnsi"/>
          <w:sz w:val="22"/>
          <w:szCs w:val="22"/>
        </w:rPr>
      </w:pPr>
      <w:r w:rsidRPr="00E520EB">
        <w:rPr>
          <w:rFonts w:asciiTheme="minorHAnsi" w:hAnsiTheme="minorHAnsi" w:cstheme="minorHAnsi"/>
          <w:sz w:val="22"/>
          <w:szCs w:val="22"/>
        </w:rPr>
        <w:t xml:space="preserve">We make every effort to contact parents and carers and follow up with the emergency contacts </w:t>
      </w:r>
      <w:proofErr w:type="gramStart"/>
      <w:r w:rsidRPr="00E520EB">
        <w:rPr>
          <w:rFonts w:asciiTheme="minorHAnsi" w:hAnsiTheme="minorHAnsi" w:cstheme="minorHAnsi"/>
          <w:sz w:val="22"/>
          <w:szCs w:val="22"/>
        </w:rPr>
        <w:t>held;</w:t>
      </w:r>
      <w:proofErr w:type="gramEnd"/>
    </w:p>
    <w:p w14:paraId="092C2E8B" w14:textId="77777777" w:rsidR="00635ADF" w:rsidRPr="00E520EB" w:rsidRDefault="00635ADF" w:rsidP="00635ADF">
      <w:pPr>
        <w:numPr>
          <w:ilvl w:val="0"/>
          <w:numId w:val="27"/>
        </w:numPr>
        <w:rPr>
          <w:rFonts w:asciiTheme="minorHAnsi" w:hAnsiTheme="minorHAnsi" w:cstheme="minorHAnsi"/>
          <w:sz w:val="22"/>
          <w:szCs w:val="22"/>
        </w:rPr>
      </w:pPr>
      <w:r w:rsidRPr="00E520EB">
        <w:rPr>
          <w:rFonts w:asciiTheme="minorHAnsi" w:hAnsiTheme="minorHAnsi" w:cstheme="minorHAnsi"/>
          <w:sz w:val="22"/>
          <w:szCs w:val="22"/>
        </w:rPr>
        <w:t>We hold at least two emergency contact numbers for each of the pupils on our roll wherever possible.</w:t>
      </w:r>
    </w:p>
    <w:p w14:paraId="392A02A3" w14:textId="7E2FF5DB" w:rsidR="00635ADF" w:rsidRPr="00E520EB" w:rsidRDefault="00635ADF" w:rsidP="00635ADF">
      <w:pPr>
        <w:numPr>
          <w:ilvl w:val="0"/>
          <w:numId w:val="27"/>
        </w:numPr>
        <w:rPr>
          <w:rFonts w:asciiTheme="minorHAnsi" w:hAnsiTheme="minorHAnsi" w:cstheme="minorHAnsi"/>
          <w:sz w:val="22"/>
          <w:szCs w:val="22"/>
        </w:rPr>
      </w:pPr>
      <w:r w:rsidRPr="00E520EB">
        <w:rPr>
          <w:rFonts w:asciiTheme="minorHAnsi" w:hAnsiTheme="minorHAnsi" w:cstheme="minorHAnsi"/>
          <w:sz w:val="22"/>
          <w:szCs w:val="22"/>
        </w:rPr>
        <w:t xml:space="preserve">Staff will alert DSLs to any concerns raised regarding children who are </w:t>
      </w:r>
      <w:r w:rsidR="00E55BFE">
        <w:rPr>
          <w:rFonts w:asciiTheme="minorHAnsi" w:hAnsiTheme="minorHAnsi" w:cstheme="minorHAnsi"/>
          <w:sz w:val="22"/>
          <w:szCs w:val="22"/>
        </w:rPr>
        <w:t xml:space="preserve">regularly </w:t>
      </w:r>
      <w:r w:rsidRPr="00E520EB">
        <w:rPr>
          <w:rFonts w:asciiTheme="minorHAnsi" w:hAnsiTheme="minorHAnsi" w:cstheme="minorHAnsi"/>
          <w:sz w:val="22"/>
          <w:szCs w:val="22"/>
        </w:rPr>
        <w:t xml:space="preserve">absent from </w:t>
      </w:r>
      <w:proofErr w:type="gramStart"/>
      <w:r w:rsidR="00E55BFE">
        <w:rPr>
          <w:rFonts w:asciiTheme="minorHAnsi" w:hAnsiTheme="minorHAnsi" w:cstheme="minorHAnsi"/>
          <w:sz w:val="22"/>
          <w:szCs w:val="22"/>
        </w:rPr>
        <w:t>classes</w:t>
      </w:r>
      <w:r w:rsidRPr="00E520EB">
        <w:rPr>
          <w:rFonts w:asciiTheme="minorHAnsi" w:hAnsiTheme="minorHAnsi" w:cstheme="minorHAnsi"/>
          <w:sz w:val="22"/>
          <w:szCs w:val="22"/>
        </w:rPr>
        <w:t>;</w:t>
      </w:r>
      <w:proofErr w:type="gramEnd"/>
    </w:p>
    <w:p w14:paraId="71D6F66B" w14:textId="3DADD927" w:rsidR="00635ADF" w:rsidRPr="00E520EB" w:rsidRDefault="00635ADF" w:rsidP="00635ADF">
      <w:pPr>
        <w:numPr>
          <w:ilvl w:val="0"/>
          <w:numId w:val="27"/>
        </w:numPr>
        <w:rPr>
          <w:rFonts w:asciiTheme="minorHAnsi" w:hAnsiTheme="minorHAnsi" w:cstheme="minorHAnsi"/>
          <w:sz w:val="22"/>
          <w:szCs w:val="22"/>
        </w:rPr>
      </w:pPr>
      <w:r w:rsidRPr="00E520EB">
        <w:rPr>
          <w:rFonts w:asciiTheme="minorHAnsi" w:hAnsiTheme="minorHAnsi" w:cstheme="minorHAnsi"/>
          <w:sz w:val="22"/>
          <w:szCs w:val="22"/>
        </w:rPr>
        <w:t xml:space="preserve">The DSLs will meet regularly </w:t>
      </w:r>
      <w:r w:rsidR="00E55BFE">
        <w:rPr>
          <w:rFonts w:asciiTheme="minorHAnsi" w:hAnsiTheme="minorHAnsi" w:cstheme="minorHAnsi"/>
          <w:sz w:val="22"/>
          <w:szCs w:val="22"/>
        </w:rPr>
        <w:t>senior</w:t>
      </w:r>
      <w:r w:rsidRPr="00E520EB">
        <w:rPr>
          <w:rFonts w:asciiTheme="minorHAnsi" w:hAnsiTheme="minorHAnsi" w:cstheme="minorHAnsi"/>
          <w:sz w:val="22"/>
          <w:szCs w:val="22"/>
        </w:rPr>
        <w:t xml:space="preserve"> members of the pastoral team to ensure that each response is thorough and takes into account all the relevant information about individual </w:t>
      </w:r>
      <w:proofErr w:type="gramStart"/>
      <w:r w:rsidRPr="00E520EB">
        <w:rPr>
          <w:rFonts w:asciiTheme="minorHAnsi" w:hAnsiTheme="minorHAnsi" w:cstheme="minorHAnsi"/>
          <w:sz w:val="22"/>
          <w:szCs w:val="22"/>
        </w:rPr>
        <w:t>children;</w:t>
      </w:r>
      <w:proofErr w:type="gramEnd"/>
    </w:p>
    <w:p w14:paraId="5EB20090" w14:textId="189CF6D5" w:rsidR="004834A7" w:rsidRPr="004834A7" w:rsidRDefault="004834A7" w:rsidP="004834A7">
      <w:pPr>
        <w:pStyle w:val="Default"/>
        <w:numPr>
          <w:ilvl w:val="0"/>
          <w:numId w:val="27"/>
        </w:numPr>
        <w:rPr>
          <w:rFonts w:asciiTheme="minorHAnsi" w:hAnsiTheme="minorHAnsi" w:cstheme="minorHAnsi"/>
          <w:sz w:val="22"/>
          <w:szCs w:val="22"/>
        </w:rPr>
      </w:pPr>
      <w:r w:rsidRPr="004834A7">
        <w:rPr>
          <w:rFonts w:asciiTheme="minorHAnsi" w:hAnsiTheme="minorHAnsi" w:cstheme="minorHAnsi"/>
          <w:sz w:val="22"/>
          <w:szCs w:val="22"/>
        </w:rPr>
        <w:t xml:space="preserve">Those children who are absent from </w:t>
      </w:r>
      <w:r w:rsidR="00E55BFE">
        <w:rPr>
          <w:rFonts w:asciiTheme="minorHAnsi" w:hAnsiTheme="minorHAnsi" w:cstheme="minorHAnsi"/>
          <w:sz w:val="22"/>
          <w:szCs w:val="22"/>
        </w:rPr>
        <w:t>classes regularly</w:t>
      </w:r>
      <w:r w:rsidRPr="004834A7">
        <w:rPr>
          <w:rFonts w:asciiTheme="minorHAnsi" w:hAnsiTheme="minorHAnsi" w:cstheme="minorHAnsi"/>
          <w:sz w:val="22"/>
          <w:szCs w:val="22"/>
        </w:rPr>
        <w:t xml:space="preserve"> will be followed up through</w:t>
      </w:r>
      <w:r w:rsidR="00E55BFE">
        <w:rPr>
          <w:rFonts w:asciiTheme="minorHAnsi" w:hAnsiTheme="minorHAnsi" w:cstheme="minorHAnsi"/>
          <w:sz w:val="22"/>
          <w:szCs w:val="22"/>
        </w:rPr>
        <w:t xml:space="preserve"> a phone call or </w:t>
      </w:r>
      <w:proofErr w:type="gramStart"/>
      <w:r w:rsidR="00E55BFE">
        <w:rPr>
          <w:rFonts w:asciiTheme="minorHAnsi" w:hAnsiTheme="minorHAnsi" w:cstheme="minorHAnsi"/>
          <w:sz w:val="22"/>
          <w:szCs w:val="22"/>
        </w:rPr>
        <w:t>email</w:t>
      </w:r>
      <w:proofErr w:type="gramEnd"/>
    </w:p>
    <w:p w14:paraId="0E0486BF" w14:textId="77777777" w:rsidR="004834A7" w:rsidRPr="00E520EB" w:rsidRDefault="004834A7" w:rsidP="004834A7">
      <w:pPr>
        <w:pStyle w:val="Default"/>
        <w:rPr>
          <w:rFonts w:asciiTheme="minorHAnsi" w:hAnsiTheme="minorHAnsi" w:cstheme="minorHAnsi"/>
          <w:sz w:val="22"/>
          <w:szCs w:val="22"/>
        </w:rPr>
      </w:pPr>
    </w:p>
    <w:p w14:paraId="38645DC7" w14:textId="77777777" w:rsidR="00635ADF" w:rsidRPr="00E520EB" w:rsidRDefault="00635ADF" w:rsidP="00635ADF">
      <w:pPr>
        <w:rPr>
          <w:rFonts w:asciiTheme="minorHAnsi" w:hAnsiTheme="minorHAnsi" w:cstheme="minorHAnsi"/>
          <w:color w:val="FF0000"/>
          <w:sz w:val="22"/>
          <w:szCs w:val="22"/>
        </w:rPr>
      </w:pPr>
    </w:p>
    <w:p w14:paraId="135E58C4" w14:textId="77777777" w:rsidR="00635ADF" w:rsidRPr="00E520EB" w:rsidRDefault="00635ADF" w:rsidP="51925356">
      <w:pPr>
        <w:rPr>
          <w:rFonts w:asciiTheme="minorHAnsi" w:hAnsiTheme="minorHAnsi" w:cstheme="minorHAnsi"/>
          <w:b/>
          <w:bCs/>
          <w:sz w:val="22"/>
          <w:szCs w:val="22"/>
        </w:rPr>
      </w:pPr>
    </w:p>
    <w:p w14:paraId="2FBEC6B5" w14:textId="47432F0B" w:rsidR="32939762" w:rsidRPr="00E520EB" w:rsidRDefault="32939762" w:rsidP="51925356">
      <w:pPr>
        <w:rPr>
          <w:rFonts w:asciiTheme="minorHAnsi" w:hAnsiTheme="minorHAnsi" w:cstheme="minorHAnsi"/>
          <w:b/>
          <w:bCs/>
          <w:sz w:val="22"/>
          <w:szCs w:val="22"/>
        </w:rPr>
      </w:pPr>
      <w:r w:rsidRPr="00E520EB">
        <w:rPr>
          <w:rFonts w:asciiTheme="minorHAnsi" w:hAnsiTheme="minorHAnsi" w:cstheme="minorHAnsi"/>
          <w:b/>
          <w:bCs/>
          <w:sz w:val="22"/>
          <w:szCs w:val="22"/>
        </w:rPr>
        <w:t>Mental Health</w:t>
      </w:r>
    </w:p>
    <w:p w14:paraId="5CC5667F" w14:textId="774229C1" w:rsidR="32939762" w:rsidRPr="00E520EB" w:rsidRDefault="32939762" w:rsidP="51925356">
      <w:pPr>
        <w:rPr>
          <w:rFonts w:asciiTheme="minorHAnsi" w:eastAsia="Arial" w:hAnsiTheme="minorHAnsi" w:cstheme="minorHAnsi"/>
          <w:sz w:val="22"/>
          <w:szCs w:val="22"/>
          <w:highlight w:val="yellow"/>
        </w:rPr>
      </w:pPr>
      <w:r w:rsidRPr="00E520EB">
        <w:rPr>
          <w:rFonts w:asciiTheme="minorHAnsi" w:hAnsiTheme="minorHAnsi" w:cstheme="minorHAnsi"/>
          <w:sz w:val="22"/>
          <w:szCs w:val="22"/>
        </w:rPr>
        <w:t>6.</w:t>
      </w:r>
      <w:r w:rsidR="00E57214" w:rsidRPr="00E520EB">
        <w:rPr>
          <w:rFonts w:asciiTheme="minorHAnsi" w:hAnsiTheme="minorHAnsi" w:cstheme="minorHAnsi"/>
          <w:sz w:val="22"/>
          <w:szCs w:val="22"/>
        </w:rPr>
        <w:t>2</w:t>
      </w:r>
      <w:r w:rsidR="004A7638" w:rsidRPr="00E520EB">
        <w:rPr>
          <w:rFonts w:asciiTheme="minorHAnsi" w:hAnsiTheme="minorHAnsi" w:cstheme="minorHAnsi"/>
          <w:sz w:val="22"/>
          <w:szCs w:val="22"/>
        </w:rPr>
        <w:t>5</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w:t>
      </w:r>
      <w:r w:rsidRPr="00E520EB">
        <w:rPr>
          <w:rFonts w:asciiTheme="minorHAnsi" w:hAnsiTheme="minorHAnsi" w:cstheme="minorHAnsi"/>
          <w:sz w:val="22"/>
          <w:szCs w:val="22"/>
        </w:rPr>
        <w:t xml:space="preserve"> all staff </w:t>
      </w:r>
      <w:r w:rsidR="283B34DA" w:rsidRPr="00E520EB">
        <w:rPr>
          <w:rFonts w:asciiTheme="minorHAnsi" w:hAnsiTheme="minorHAnsi" w:cstheme="minorHAnsi"/>
          <w:sz w:val="22"/>
          <w:szCs w:val="22"/>
        </w:rPr>
        <w:t>are</w:t>
      </w:r>
      <w:r w:rsidR="283B34DA" w:rsidRPr="00E520EB">
        <w:rPr>
          <w:rFonts w:asciiTheme="minorHAnsi" w:eastAsia="Arial" w:hAnsiTheme="minorHAnsi" w:cstheme="minorHAnsi"/>
          <w:sz w:val="22"/>
          <w:szCs w:val="22"/>
        </w:rPr>
        <w:t xml:space="preserve"> </w:t>
      </w:r>
      <w:r w:rsidR="00204901" w:rsidRPr="00E520EB">
        <w:rPr>
          <w:rFonts w:asciiTheme="minorHAnsi" w:eastAsia="Arial" w:hAnsiTheme="minorHAnsi" w:cstheme="minorHAnsi"/>
          <w:sz w:val="22"/>
          <w:szCs w:val="22"/>
        </w:rPr>
        <w:t xml:space="preserve">made </w:t>
      </w:r>
      <w:r w:rsidR="283B34DA" w:rsidRPr="00E520EB">
        <w:rPr>
          <w:rFonts w:asciiTheme="minorHAnsi" w:eastAsia="Arial" w:hAnsiTheme="minorHAnsi" w:cstheme="minorHAnsi"/>
          <w:sz w:val="22"/>
          <w:szCs w:val="22"/>
        </w:rPr>
        <w:t>aware</w:t>
      </w:r>
      <w:r w:rsidR="00204901" w:rsidRPr="00E520EB">
        <w:rPr>
          <w:rFonts w:asciiTheme="minorHAnsi" w:eastAsia="Arial" w:hAnsiTheme="minorHAnsi" w:cstheme="minorHAnsi"/>
          <w:sz w:val="22"/>
          <w:szCs w:val="22"/>
        </w:rPr>
        <w:t>,</w:t>
      </w:r>
      <w:r w:rsidR="283B34DA" w:rsidRPr="00E520EB">
        <w:rPr>
          <w:rFonts w:asciiTheme="minorHAnsi" w:eastAsia="Arial" w:hAnsiTheme="minorHAnsi" w:cstheme="minorHAnsi"/>
          <w:sz w:val="22"/>
          <w:szCs w:val="22"/>
        </w:rPr>
        <w:t xml:space="preserve"> </w:t>
      </w:r>
      <w:r w:rsidR="00204901" w:rsidRPr="00E520EB">
        <w:rPr>
          <w:rFonts w:asciiTheme="minorHAnsi" w:eastAsia="Arial" w:hAnsiTheme="minorHAnsi" w:cstheme="minorHAnsi"/>
          <w:sz w:val="22"/>
          <w:szCs w:val="22"/>
        </w:rPr>
        <w:t xml:space="preserve">through training, </w:t>
      </w:r>
      <w:r w:rsidR="283B34DA" w:rsidRPr="00E520EB">
        <w:rPr>
          <w:rFonts w:asciiTheme="minorHAnsi" w:eastAsia="Arial" w:hAnsiTheme="minorHAnsi" w:cstheme="minorHAnsi"/>
          <w:sz w:val="22"/>
          <w:szCs w:val="22"/>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Pr="00E520EB" w:rsidRDefault="59077D54" w:rsidP="59077D54">
      <w:pPr>
        <w:rPr>
          <w:rFonts w:asciiTheme="minorHAnsi" w:eastAsia="Arial" w:hAnsiTheme="minorHAnsi" w:cstheme="minorHAnsi"/>
          <w:sz w:val="22"/>
          <w:szCs w:val="22"/>
        </w:rPr>
      </w:pPr>
    </w:p>
    <w:p w14:paraId="058874CF" w14:textId="52E17383" w:rsidR="099A2CD5" w:rsidRPr="00E520EB" w:rsidRDefault="2163E230" w:rsidP="51925356">
      <w:pPr>
        <w:rPr>
          <w:rFonts w:asciiTheme="minorHAnsi" w:eastAsia="Arial" w:hAnsiTheme="minorHAnsi" w:cstheme="minorHAnsi"/>
          <w:sz w:val="22"/>
          <w:szCs w:val="22"/>
        </w:rPr>
      </w:pPr>
      <w:r w:rsidRPr="00E520EB">
        <w:rPr>
          <w:rFonts w:asciiTheme="minorHAnsi" w:eastAsia="Arial" w:hAnsiTheme="minorHAnsi" w:cstheme="minorHAnsi"/>
          <w:sz w:val="22"/>
          <w:szCs w:val="22"/>
        </w:rPr>
        <w:t>6.</w:t>
      </w:r>
      <w:r w:rsidR="00E57214" w:rsidRPr="00E520EB">
        <w:rPr>
          <w:rFonts w:asciiTheme="minorHAnsi" w:eastAsia="Arial" w:hAnsiTheme="minorHAnsi" w:cstheme="minorHAnsi"/>
          <w:sz w:val="22"/>
          <w:szCs w:val="22"/>
        </w:rPr>
        <w:t>2</w:t>
      </w:r>
      <w:r w:rsidR="00E54552" w:rsidRPr="00E520EB">
        <w:rPr>
          <w:rFonts w:asciiTheme="minorHAnsi" w:eastAsia="Arial" w:hAnsiTheme="minorHAnsi" w:cstheme="minorHAnsi"/>
          <w:sz w:val="22"/>
          <w:szCs w:val="22"/>
        </w:rPr>
        <w:t>6</w:t>
      </w:r>
      <w:r w:rsidRPr="00E520EB">
        <w:rPr>
          <w:rFonts w:asciiTheme="minorHAnsi" w:eastAsia="Arial" w:hAnsiTheme="minorHAnsi" w:cstheme="minorHAnsi"/>
          <w:sz w:val="22"/>
          <w:szCs w:val="22"/>
        </w:rPr>
        <w:t xml:space="preserve"> </w:t>
      </w:r>
      <w:r w:rsidR="15069EC9" w:rsidRPr="00E520EB">
        <w:rPr>
          <w:rFonts w:asciiTheme="minorHAnsi" w:eastAsia="Arial" w:hAnsiTheme="minorHAnsi" w:cstheme="minorHAnsi"/>
          <w:sz w:val="22"/>
          <w:szCs w:val="22"/>
        </w:rPr>
        <w:t xml:space="preserve">We understand that where children have suffered abuse and neglect, or other potentially traumatic adverse childhood experiences, this can have a lasting impact throughout childhood, adolescence and into adulthood. Therefore, </w:t>
      </w:r>
      <w:r w:rsidR="00D91791" w:rsidRPr="00E520EB">
        <w:rPr>
          <w:rFonts w:asciiTheme="minorHAnsi" w:eastAsia="Arial" w:hAnsiTheme="minorHAnsi" w:cstheme="minorHAnsi"/>
          <w:sz w:val="22"/>
          <w:szCs w:val="22"/>
        </w:rPr>
        <w:t xml:space="preserve">through training, </w:t>
      </w:r>
      <w:r w:rsidR="15069EC9" w:rsidRPr="00E520EB">
        <w:rPr>
          <w:rFonts w:asciiTheme="minorHAnsi" w:eastAsia="Arial" w:hAnsiTheme="minorHAnsi" w:cstheme="minorHAnsi"/>
          <w:sz w:val="22"/>
          <w:szCs w:val="22"/>
        </w:rPr>
        <w:t xml:space="preserve">staff are aware of how children’s experiences, can impact on their mental health, </w:t>
      </w:r>
      <w:proofErr w:type="gramStart"/>
      <w:r w:rsidR="15069EC9" w:rsidRPr="00E520EB">
        <w:rPr>
          <w:rFonts w:asciiTheme="minorHAnsi" w:eastAsia="Arial" w:hAnsiTheme="minorHAnsi" w:cstheme="minorHAnsi"/>
          <w:sz w:val="22"/>
          <w:szCs w:val="22"/>
        </w:rPr>
        <w:t>behaviour</w:t>
      </w:r>
      <w:proofErr w:type="gramEnd"/>
      <w:r w:rsidR="15069EC9" w:rsidRPr="00E520EB">
        <w:rPr>
          <w:rFonts w:asciiTheme="minorHAnsi" w:eastAsia="Arial" w:hAnsiTheme="minorHAnsi" w:cstheme="minorHAnsi"/>
          <w:sz w:val="22"/>
          <w:szCs w:val="22"/>
        </w:rPr>
        <w:t xml:space="preserve"> and education.</w:t>
      </w:r>
      <w:r w:rsidR="2C16402F" w:rsidRPr="00E520EB">
        <w:rPr>
          <w:rFonts w:asciiTheme="minorHAnsi" w:eastAsia="Arial" w:hAnsiTheme="minorHAnsi" w:cstheme="minorHAnsi"/>
          <w:sz w:val="22"/>
          <w:szCs w:val="22"/>
        </w:rPr>
        <w:t xml:space="preserve"> </w:t>
      </w:r>
      <w:r w:rsidR="00165A13" w:rsidRPr="00E520EB">
        <w:rPr>
          <w:rFonts w:asciiTheme="minorHAnsi" w:eastAsia="Arial" w:hAnsiTheme="minorHAnsi" w:cstheme="minorHAnsi"/>
          <w:sz w:val="22"/>
          <w:szCs w:val="22"/>
        </w:rPr>
        <w:t xml:space="preserve">All staff are aware that </w:t>
      </w:r>
      <w:r w:rsidR="00B55AEE" w:rsidRPr="00E520EB">
        <w:rPr>
          <w:rFonts w:asciiTheme="minorHAnsi" w:eastAsia="Arial" w:hAnsiTheme="minorHAnsi" w:cstheme="minorHAnsi"/>
          <w:sz w:val="22"/>
          <w:szCs w:val="22"/>
        </w:rPr>
        <w:t>if</w:t>
      </w:r>
      <w:r w:rsidR="00165A13" w:rsidRPr="00E520EB">
        <w:rPr>
          <w:rFonts w:asciiTheme="minorHAnsi" w:eastAsia="Arial" w:hAnsiTheme="minorHAnsi" w:cstheme="minorHAnsi"/>
          <w:sz w:val="22"/>
          <w:szCs w:val="22"/>
        </w:rPr>
        <w:t xml:space="preserve"> </w:t>
      </w:r>
      <w:r w:rsidR="099A2CD5" w:rsidRPr="00E520EB">
        <w:rPr>
          <w:rFonts w:asciiTheme="minorHAnsi" w:eastAsia="Arial" w:hAnsiTheme="minorHAnsi" w:cstheme="minorHAnsi"/>
          <w:sz w:val="22"/>
          <w:szCs w:val="22"/>
        </w:rPr>
        <w:t xml:space="preserve">they have a mental health concern about a child that is </w:t>
      </w:r>
      <w:r w:rsidR="099A2CD5" w:rsidRPr="00E520EB">
        <w:rPr>
          <w:rFonts w:asciiTheme="minorHAnsi" w:eastAsia="Arial" w:hAnsiTheme="minorHAnsi" w:cstheme="minorHAnsi"/>
          <w:i/>
          <w:iCs/>
          <w:sz w:val="22"/>
          <w:szCs w:val="22"/>
        </w:rPr>
        <w:t>also</w:t>
      </w:r>
      <w:r w:rsidR="099A2CD5" w:rsidRPr="00E520EB">
        <w:rPr>
          <w:rFonts w:asciiTheme="minorHAnsi" w:eastAsia="Arial" w:hAnsiTheme="minorHAnsi" w:cstheme="minorHAnsi"/>
          <w:sz w:val="22"/>
          <w:szCs w:val="22"/>
        </w:rPr>
        <w:t xml:space="preserve"> a safeguarding concern, they should take immediate action </w:t>
      </w:r>
      <w:r w:rsidR="6C4552A4" w:rsidRPr="00E520EB">
        <w:rPr>
          <w:rFonts w:asciiTheme="minorHAnsi" w:eastAsia="Arial" w:hAnsiTheme="minorHAnsi" w:cstheme="minorHAnsi"/>
          <w:sz w:val="22"/>
          <w:szCs w:val="22"/>
        </w:rPr>
        <w:t>by passing the information on</w:t>
      </w:r>
      <w:r w:rsidR="099A2CD5" w:rsidRPr="00E520EB">
        <w:rPr>
          <w:rFonts w:asciiTheme="minorHAnsi" w:eastAsia="Arial" w:hAnsiTheme="minorHAnsi" w:cstheme="minorHAnsi"/>
          <w:sz w:val="22"/>
          <w:szCs w:val="22"/>
        </w:rPr>
        <w:t xml:space="preserve"> to </w:t>
      </w:r>
      <w:r w:rsidR="51A39020" w:rsidRPr="00E520EB">
        <w:rPr>
          <w:rFonts w:asciiTheme="minorHAnsi" w:eastAsia="Arial" w:hAnsiTheme="minorHAnsi" w:cstheme="minorHAnsi"/>
          <w:sz w:val="22"/>
          <w:szCs w:val="22"/>
        </w:rPr>
        <w:t xml:space="preserve">a Designated Safeguarding Lead. </w:t>
      </w:r>
    </w:p>
    <w:p w14:paraId="4BBB09FC" w14:textId="5BA5F3F7" w:rsidR="51925356" w:rsidRPr="00E520EB" w:rsidRDefault="51925356" w:rsidP="51925356">
      <w:pPr>
        <w:rPr>
          <w:rFonts w:asciiTheme="minorHAnsi" w:eastAsia="Arial" w:hAnsiTheme="minorHAnsi" w:cstheme="minorHAnsi"/>
          <w:sz w:val="22"/>
          <w:szCs w:val="22"/>
        </w:rPr>
      </w:pPr>
    </w:p>
    <w:p w14:paraId="2F20C82E" w14:textId="6CC98F43" w:rsidR="51A39020" w:rsidRPr="00E520EB" w:rsidRDefault="44CE395D" w:rsidP="51925356">
      <w:pPr>
        <w:rPr>
          <w:rStyle w:val="Hyperlink"/>
          <w:rFonts w:asciiTheme="minorHAnsi" w:hAnsiTheme="minorHAnsi" w:cstheme="minorHAnsi"/>
          <w:sz w:val="22"/>
          <w:szCs w:val="22"/>
        </w:rPr>
      </w:pPr>
      <w:r w:rsidRPr="00E520EB">
        <w:rPr>
          <w:rFonts w:asciiTheme="minorHAnsi" w:eastAsia="Arial" w:hAnsiTheme="minorHAnsi" w:cstheme="minorHAnsi"/>
          <w:sz w:val="22"/>
          <w:szCs w:val="22"/>
        </w:rPr>
        <w:t>6.</w:t>
      </w:r>
      <w:r w:rsidR="00E57214" w:rsidRPr="00E520EB">
        <w:rPr>
          <w:rFonts w:asciiTheme="minorHAnsi" w:eastAsia="Arial" w:hAnsiTheme="minorHAnsi" w:cstheme="minorHAnsi"/>
          <w:sz w:val="22"/>
          <w:szCs w:val="22"/>
        </w:rPr>
        <w:t>2</w:t>
      </w:r>
      <w:r w:rsidR="00E54552" w:rsidRPr="00E520EB">
        <w:rPr>
          <w:rFonts w:asciiTheme="minorHAnsi" w:eastAsia="Arial" w:hAnsiTheme="minorHAnsi" w:cstheme="minorHAnsi"/>
          <w:sz w:val="22"/>
          <w:szCs w:val="22"/>
        </w:rPr>
        <w:t>7</w:t>
      </w:r>
      <w:r w:rsidRPr="00E520EB">
        <w:rPr>
          <w:rFonts w:asciiTheme="minorHAnsi" w:eastAsia="Arial" w:hAnsiTheme="minorHAnsi" w:cstheme="minorHAnsi"/>
          <w:sz w:val="22"/>
          <w:szCs w:val="22"/>
        </w:rPr>
        <w:t xml:space="preserve"> </w:t>
      </w:r>
      <w:r w:rsidR="51A39020" w:rsidRPr="00E520EB">
        <w:rPr>
          <w:rFonts w:asciiTheme="minorHAnsi" w:eastAsia="Arial" w:hAnsiTheme="minorHAnsi" w:cstheme="minorHAnsi"/>
          <w:sz w:val="22"/>
          <w:szCs w:val="22"/>
        </w:rPr>
        <w:t xml:space="preserve">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0AD51231" w:rsidRPr="00E520EB">
        <w:rPr>
          <w:rFonts w:asciiTheme="minorHAnsi" w:eastAsia="Arial" w:hAnsiTheme="minorHAnsi" w:cstheme="minorHAnsi"/>
          <w:sz w:val="22"/>
          <w:szCs w:val="22"/>
        </w:rPr>
        <w:t xml:space="preserve">we have </w:t>
      </w:r>
      <w:r w:rsidR="00B55AEE" w:rsidRPr="00E520EB">
        <w:rPr>
          <w:rFonts w:asciiTheme="minorHAnsi" w:eastAsia="Arial" w:hAnsiTheme="minorHAnsi" w:cstheme="minorHAnsi"/>
          <w:sz w:val="22"/>
          <w:szCs w:val="22"/>
        </w:rPr>
        <w:t xml:space="preserve">a named Mental Health Lead. There are </w:t>
      </w:r>
      <w:r w:rsidR="0AD51231" w:rsidRPr="00E520EB">
        <w:rPr>
          <w:rFonts w:asciiTheme="minorHAnsi" w:eastAsia="Arial" w:hAnsiTheme="minorHAnsi" w:cstheme="minorHAnsi"/>
          <w:sz w:val="22"/>
          <w:szCs w:val="22"/>
        </w:rPr>
        <w:t xml:space="preserve">clear systems and processes in place for identifying possible mental health problems and </w:t>
      </w:r>
      <w:r w:rsidR="51A39020" w:rsidRPr="00E520EB">
        <w:rPr>
          <w:rFonts w:asciiTheme="minorHAnsi" w:eastAsia="Arial" w:hAnsiTheme="minorHAnsi" w:cstheme="minorHAnsi"/>
          <w:sz w:val="22"/>
          <w:szCs w:val="22"/>
        </w:rPr>
        <w:t xml:space="preserve">work with other agencies as required to respond to </w:t>
      </w:r>
      <w:r w:rsidR="37A63C2E" w:rsidRPr="00E520EB">
        <w:rPr>
          <w:rFonts w:asciiTheme="minorHAnsi" w:eastAsia="Arial" w:hAnsiTheme="minorHAnsi" w:cstheme="minorHAnsi"/>
          <w:sz w:val="22"/>
          <w:szCs w:val="22"/>
        </w:rPr>
        <w:t xml:space="preserve">these </w:t>
      </w:r>
      <w:r w:rsidR="51A39020" w:rsidRPr="00E520EB">
        <w:rPr>
          <w:rFonts w:asciiTheme="minorHAnsi" w:eastAsia="Arial" w:hAnsiTheme="minorHAnsi" w:cstheme="minorHAnsi"/>
          <w:sz w:val="22"/>
          <w:szCs w:val="22"/>
        </w:rPr>
        <w:t>concern</w:t>
      </w:r>
      <w:r w:rsidR="4421293E" w:rsidRPr="00E520EB">
        <w:rPr>
          <w:rFonts w:asciiTheme="minorHAnsi" w:eastAsia="Arial" w:hAnsiTheme="minorHAnsi" w:cstheme="minorHAnsi"/>
          <w:sz w:val="22"/>
          <w:szCs w:val="22"/>
        </w:rPr>
        <w:t>s</w:t>
      </w:r>
      <w:r w:rsidR="5906CC8F" w:rsidRPr="00E520EB">
        <w:rPr>
          <w:rFonts w:asciiTheme="minorHAnsi" w:eastAsia="Arial" w:hAnsiTheme="minorHAnsi" w:cstheme="minorHAnsi"/>
          <w:sz w:val="22"/>
          <w:szCs w:val="22"/>
        </w:rPr>
        <w:t xml:space="preserve">. </w:t>
      </w:r>
      <w:r w:rsidR="32FCF35D" w:rsidRPr="00E520EB">
        <w:rPr>
          <w:rFonts w:asciiTheme="minorHAnsi" w:eastAsia="Arial" w:hAnsiTheme="minorHAnsi" w:cstheme="minorHAnsi"/>
          <w:sz w:val="22"/>
          <w:szCs w:val="22"/>
        </w:rPr>
        <w:t>Designated Safeguarding Leads make reference to</w:t>
      </w:r>
      <w:r w:rsidR="58C6FCE9" w:rsidRPr="00E520EB">
        <w:rPr>
          <w:rFonts w:asciiTheme="minorHAnsi" w:eastAsia="Arial" w:hAnsiTheme="minorHAnsi" w:cstheme="minorHAnsi"/>
          <w:sz w:val="22"/>
          <w:szCs w:val="22"/>
        </w:rPr>
        <w:t xml:space="preserve"> the</w:t>
      </w:r>
      <w:r w:rsidR="32FCF35D" w:rsidRPr="00E520EB">
        <w:rPr>
          <w:rFonts w:asciiTheme="minorHAnsi" w:eastAsia="Arial" w:hAnsiTheme="minorHAnsi" w:cstheme="minorHAnsi"/>
          <w:sz w:val="22"/>
          <w:szCs w:val="22"/>
        </w:rPr>
        <w:t xml:space="preserve"> </w:t>
      </w:r>
      <w:r w:rsidR="0045727C" w:rsidRPr="00E520EB">
        <w:rPr>
          <w:rFonts w:asciiTheme="minorHAnsi" w:eastAsia="Arial" w:hAnsiTheme="minorHAnsi" w:cstheme="minorHAnsi"/>
          <w:sz w:val="22"/>
          <w:szCs w:val="22"/>
        </w:rPr>
        <w:t>‘</w:t>
      </w:r>
      <w:hyperlink r:id="rId41">
        <w:r w:rsidR="00E50BCA" w:rsidRPr="00E520EB">
          <w:rPr>
            <w:rStyle w:val="Hyperlink"/>
            <w:rFonts w:asciiTheme="minorHAnsi" w:hAnsiTheme="minorHAnsi" w:cstheme="minorHAnsi"/>
            <w:sz w:val="22"/>
            <w:szCs w:val="22"/>
          </w:rPr>
          <w:t>Mental Health and Behaviour in School</w:t>
        </w:r>
        <w:r w:rsidR="5AACA0B6" w:rsidRPr="00E520EB">
          <w:rPr>
            <w:rStyle w:val="Hyperlink"/>
            <w:rFonts w:asciiTheme="minorHAnsi" w:hAnsiTheme="minorHAnsi" w:cstheme="minorHAnsi"/>
            <w:sz w:val="22"/>
            <w:szCs w:val="22"/>
          </w:rPr>
          <w:t>s’</w:t>
        </w:r>
      </w:hyperlink>
      <w:r w:rsidR="5AACA0B6" w:rsidRPr="00E520EB">
        <w:rPr>
          <w:rStyle w:val="Hyperlink"/>
          <w:rFonts w:asciiTheme="minorHAnsi" w:hAnsiTheme="minorHAnsi" w:cstheme="minorHAnsi"/>
          <w:color w:val="auto"/>
          <w:sz w:val="22"/>
          <w:szCs w:val="22"/>
          <w:u w:val="none"/>
        </w:rPr>
        <w:t xml:space="preserve"> </w:t>
      </w:r>
      <w:r w:rsidR="7BB89868" w:rsidRPr="00E520EB">
        <w:rPr>
          <w:rStyle w:val="Hyperlink"/>
          <w:rFonts w:asciiTheme="minorHAnsi" w:hAnsiTheme="minorHAnsi" w:cstheme="minorHAnsi"/>
          <w:color w:val="auto"/>
          <w:sz w:val="22"/>
          <w:szCs w:val="22"/>
          <w:u w:val="none"/>
        </w:rPr>
        <w:t xml:space="preserve">DfE </w:t>
      </w:r>
      <w:r w:rsidR="5ADA332B" w:rsidRPr="00E520EB">
        <w:rPr>
          <w:rStyle w:val="Hyperlink"/>
          <w:rFonts w:asciiTheme="minorHAnsi" w:hAnsiTheme="minorHAnsi" w:cstheme="minorHAnsi"/>
          <w:color w:val="auto"/>
          <w:sz w:val="22"/>
          <w:szCs w:val="22"/>
          <w:u w:val="none"/>
        </w:rPr>
        <w:t xml:space="preserve">guidance </w:t>
      </w:r>
      <w:r w:rsidR="36198DEA" w:rsidRPr="00E520EB">
        <w:rPr>
          <w:rStyle w:val="Hyperlink"/>
          <w:rFonts w:asciiTheme="minorHAnsi" w:hAnsiTheme="minorHAnsi" w:cstheme="minorHAnsi"/>
          <w:color w:val="auto"/>
          <w:sz w:val="22"/>
          <w:szCs w:val="22"/>
          <w:u w:val="none"/>
        </w:rPr>
        <w:t xml:space="preserve">for further support. </w:t>
      </w:r>
    </w:p>
    <w:p w14:paraId="7BF782B2" w14:textId="77777777" w:rsidR="008209C9" w:rsidRPr="00E520EB" w:rsidRDefault="008209C9" w:rsidP="00635ADF">
      <w:pPr>
        <w:rPr>
          <w:rFonts w:asciiTheme="minorHAnsi" w:hAnsiTheme="minorHAnsi" w:cstheme="minorHAnsi"/>
          <w:b/>
          <w:bCs/>
          <w:sz w:val="22"/>
          <w:szCs w:val="22"/>
        </w:rPr>
      </w:pPr>
    </w:p>
    <w:p w14:paraId="6A85A35C" w14:textId="77777777" w:rsidR="008209C9" w:rsidRPr="00E520EB" w:rsidRDefault="008209C9" w:rsidP="00635ADF">
      <w:pPr>
        <w:rPr>
          <w:rFonts w:asciiTheme="minorHAnsi" w:hAnsiTheme="minorHAnsi" w:cstheme="minorHAnsi"/>
          <w:b/>
          <w:bCs/>
          <w:sz w:val="22"/>
          <w:szCs w:val="22"/>
        </w:rPr>
      </w:pPr>
    </w:p>
    <w:p w14:paraId="21ED042B" w14:textId="615DE777" w:rsidR="00F15BF7" w:rsidRPr="00E520EB" w:rsidRDefault="00F15BF7" w:rsidP="00635ADF">
      <w:pPr>
        <w:rPr>
          <w:rFonts w:asciiTheme="minorHAnsi" w:hAnsiTheme="minorHAnsi" w:cstheme="minorHAnsi"/>
          <w:b/>
          <w:bCs/>
          <w:sz w:val="22"/>
          <w:szCs w:val="22"/>
        </w:rPr>
      </w:pPr>
      <w:r w:rsidRPr="00E520EB">
        <w:rPr>
          <w:rFonts w:asciiTheme="minorHAnsi" w:hAnsiTheme="minorHAnsi" w:cstheme="minorHAnsi"/>
          <w:b/>
          <w:bCs/>
          <w:sz w:val="22"/>
          <w:szCs w:val="22"/>
        </w:rPr>
        <w:t>Online Safety</w:t>
      </w:r>
    </w:p>
    <w:p w14:paraId="6BF8DBEC" w14:textId="3A90EEEA" w:rsidR="00F15BF7" w:rsidRPr="00E520EB" w:rsidRDefault="0B6856F2"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6.2</w:t>
      </w:r>
      <w:r w:rsidR="00E54552" w:rsidRPr="00E520EB">
        <w:rPr>
          <w:rFonts w:asciiTheme="minorHAnsi" w:hAnsiTheme="minorHAnsi" w:cstheme="minorHAnsi"/>
          <w:sz w:val="22"/>
          <w:szCs w:val="22"/>
        </w:rPr>
        <w:t>8</w:t>
      </w:r>
      <w:r w:rsidRPr="00E520EB">
        <w:rPr>
          <w:rFonts w:asciiTheme="minorHAnsi" w:hAnsiTheme="minorHAnsi" w:cstheme="minorHAnsi"/>
          <w:sz w:val="22"/>
          <w:szCs w:val="22"/>
        </w:rPr>
        <w:t xml:space="preserve"> </w:t>
      </w:r>
      <w:r w:rsidR="00F15BF7"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00F15BF7" w:rsidRPr="00E520EB">
        <w:rPr>
          <w:rFonts w:asciiTheme="minorHAnsi" w:hAnsiTheme="minorHAnsi" w:cstheme="minorHAnsi"/>
          <w:sz w:val="22"/>
          <w:szCs w:val="22"/>
        </w:rPr>
        <w:t>all</w:t>
      </w:r>
      <w:r w:rsidR="00F15BF7" w:rsidRPr="00E520EB">
        <w:rPr>
          <w:rFonts w:asciiTheme="minorHAnsi" w:hAnsiTheme="minorHAnsi" w:cstheme="minorHAnsi"/>
          <w:b/>
          <w:bCs/>
          <w:sz w:val="22"/>
          <w:szCs w:val="22"/>
        </w:rPr>
        <w:t xml:space="preserve"> </w:t>
      </w:r>
      <w:r w:rsidR="00F15BF7" w:rsidRPr="00E520EB">
        <w:rPr>
          <w:rFonts w:asciiTheme="minorHAnsi" w:hAnsiTheme="minorHAnsi" w:cstheme="minorHAnsi"/>
          <w:sz w:val="22"/>
          <w:szCs w:val="22"/>
        </w:rPr>
        <w:t xml:space="preserve">staff are aware that technology is a significant component in many safeguarding and wellbeing issues. Children are at risk of abuse online as well as face </w:t>
      </w:r>
      <w:r w:rsidR="00F15BF7" w:rsidRPr="00E520EB">
        <w:rPr>
          <w:rFonts w:asciiTheme="minorHAnsi" w:hAnsiTheme="minorHAnsi" w:cstheme="minorHAnsi"/>
          <w:sz w:val="22"/>
          <w:szCs w:val="22"/>
        </w:rPr>
        <w:lastRenderedPageBreak/>
        <w:t xml:space="preserve">to face. We understand that in many cases abuse will take place concurrently via online channels and in daily life. We know that children can also abuse </w:t>
      </w:r>
      <w:r w:rsidR="002E267F" w:rsidRPr="00E520EB">
        <w:rPr>
          <w:rFonts w:asciiTheme="minorHAnsi" w:hAnsiTheme="minorHAnsi" w:cstheme="minorHAnsi"/>
          <w:sz w:val="22"/>
          <w:szCs w:val="22"/>
        </w:rPr>
        <w:t>other children</w:t>
      </w:r>
      <w:r w:rsidR="00F15BF7" w:rsidRPr="00E520EB">
        <w:rPr>
          <w:rFonts w:asciiTheme="minorHAnsi" w:hAnsiTheme="minorHAnsi" w:cstheme="minorHAnsi"/>
          <w:sz w:val="22"/>
          <w:szCs w:val="22"/>
        </w:rPr>
        <w:t xml:space="preserve"> online, this can take the form of abusive, harassing, and misogynistic messages, the non-consensual sharing of indecent images, especially around chat groups, and the sharing of abusive images and pornography</w:t>
      </w:r>
      <w:r w:rsidR="006437C7" w:rsidRPr="00E520EB">
        <w:rPr>
          <w:rFonts w:asciiTheme="minorHAnsi" w:hAnsiTheme="minorHAnsi" w:cstheme="minorHAnsi"/>
          <w:sz w:val="22"/>
          <w:szCs w:val="22"/>
        </w:rPr>
        <w:t>.</w:t>
      </w:r>
    </w:p>
    <w:p w14:paraId="269D7773" w14:textId="1734CA44" w:rsidR="00F15BF7" w:rsidRPr="00E520EB" w:rsidRDefault="00E57214"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6.2</w:t>
      </w:r>
      <w:r w:rsidR="00E54552" w:rsidRPr="00E520EB">
        <w:rPr>
          <w:rFonts w:asciiTheme="minorHAnsi" w:hAnsiTheme="minorHAnsi" w:cstheme="minorHAnsi"/>
          <w:sz w:val="22"/>
          <w:szCs w:val="22"/>
        </w:rPr>
        <w:t>9</w:t>
      </w:r>
      <w:r w:rsidRPr="00E520EB">
        <w:rPr>
          <w:rFonts w:asciiTheme="minorHAnsi" w:hAnsiTheme="minorHAnsi" w:cstheme="minorHAnsi"/>
          <w:sz w:val="22"/>
          <w:szCs w:val="22"/>
        </w:rPr>
        <w:t xml:space="preserve"> </w:t>
      </w:r>
      <w:r w:rsidR="00F15BF7" w:rsidRPr="00E520EB">
        <w:rPr>
          <w:rFonts w:asciiTheme="minorHAnsi" w:hAnsiTheme="minorHAnsi" w:cstheme="minorHAnsi"/>
          <w:sz w:val="22"/>
          <w:szCs w:val="22"/>
        </w:rPr>
        <w:t xml:space="preserve">As part of the requirement for staff to undergo regular updated safeguarding training, online safety training is also </w:t>
      </w:r>
      <w:r w:rsidR="00E55BFE">
        <w:rPr>
          <w:rFonts w:asciiTheme="minorHAnsi" w:hAnsiTheme="minorHAnsi" w:cstheme="minorHAnsi"/>
          <w:sz w:val="22"/>
          <w:szCs w:val="22"/>
        </w:rPr>
        <w:t>requested.</w:t>
      </w:r>
      <w:r w:rsidR="00F15BF7" w:rsidRPr="00E520EB">
        <w:rPr>
          <w:rFonts w:asciiTheme="minorHAnsi" w:hAnsiTheme="minorHAnsi" w:cstheme="minorHAnsi"/>
          <w:sz w:val="22"/>
          <w:szCs w:val="22"/>
        </w:rPr>
        <w:t xml:space="preserve"> We will ensure online safety is reflected in relevant policies, teacher training, the role and responsibilities of the designated safeguarding lead and any parental engagement.</w:t>
      </w:r>
    </w:p>
    <w:p w14:paraId="1D6007FE" w14:textId="1386CFF1" w:rsidR="00E851BD" w:rsidRPr="00E520EB" w:rsidRDefault="00E57214"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6.</w:t>
      </w:r>
      <w:r w:rsidR="04F57B2D" w:rsidRPr="00E520EB">
        <w:rPr>
          <w:rFonts w:asciiTheme="minorHAnsi" w:hAnsiTheme="minorHAnsi" w:cstheme="minorHAnsi"/>
          <w:sz w:val="22"/>
          <w:szCs w:val="22"/>
        </w:rPr>
        <w:t>3</w:t>
      </w:r>
      <w:r w:rsidR="00FC276B">
        <w:rPr>
          <w:rFonts w:asciiTheme="minorHAnsi" w:hAnsiTheme="minorHAnsi" w:cstheme="minorHAnsi"/>
          <w:sz w:val="22"/>
          <w:szCs w:val="22"/>
        </w:rPr>
        <w:t xml:space="preserve">0 </w:t>
      </w:r>
      <w:r w:rsidR="00E851BD"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w:t>
      </w:r>
      <w:r w:rsidR="00E520EB" w:rsidRPr="00E520EB">
        <w:rPr>
          <w:rFonts w:asciiTheme="minorHAnsi" w:hAnsiTheme="minorHAnsi" w:cstheme="minorHAnsi"/>
          <w:sz w:val="22"/>
          <w:szCs w:val="22"/>
        </w:rPr>
        <w:t xml:space="preserve"> </w:t>
      </w:r>
      <w:r w:rsidR="00E851BD" w:rsidRPr="00E520EB">
        <w:rPr>
          <w:rFonts w:asciiTheme="minorHAnsi" w:hAnsiTheme="minorHAnsi" w:cstheme="minorHAnsi"/>
          <w:sz w:val="22"/>
          <w:szCs w:val="22"/>
        </w:rPr>
        <w:t>we recognise that technology, and risks and harms related to the internet evolve and change rapidly. Therefore</w:t>
      </w:r>
      <w:r w:rsidR="001F5FBB" w:rsidRPr="00E520EB">
        <w:rPr>
          <w:rFonts w:asciiTheme="minorHAnsi" w:hAnsiTheme="minorHAnsi" w:cstheme="minorHAnsi"/>
          <w:sz w:val="22"/>
          <w:szCs w:val="22"/>
        </w:rPr>
        <w:t>,</w:t>
      </w:r>
      <w:r w:rsidR="00E851BD" w:rsidRPr="00E520EB">
        <w:rPr>
          <w:rFonts w:asciiTheme="minorHAnsi" w:hAnsiTheme="minorHAnsi" w:cstheme="minorHAnsi"/>
          <w:sz w:val="22"/>
          <w:szCs w:val="22"/>
        </w:rPr>
        <w:t xml:space="preserve"> we carry out an annual review of our approach to online safety, supported by </w:t>
      </w:r>
      <w:r w:rsidR="008A1925" w:rsidRPr="00E520EB">
        <w:rPr>
          <w:rFonts w:asciiTheme="minorHAnsi" w:hAnsiTheme="minorHAnsi" w:cstheme="minorHAnsi"/>
          <w:sz w:val="22"/>
          <w:szCs w:val="22"/>
        </w:rPr>
        <w:t>a</w:t>
      </w:r>
      <w:r w:rsidR="00E851BD" w:rsidRPr="00E520EB">
        <w:rPr>
          <w:rFonts w:asciiTheme="minorHAnsi" w:hAnsiTheme="minorHAnsi" w:cstheme="minorHAnsi"/>
          <w:sz w:val="22"/>
          <w:szCs w:val="22"/>
        </w:rPr>
        <w:t xml:space="preserve"> risk assessment </w:t>
      </w:r>
      <w:r w:rsidR="00374E81" w:rsidRPr="00E520EB">
        <w:rPr>
          <w:rFonts w:asciiTheme="minorHAnsi" w:hAnsiTheme="minorHAnsi" w:cstheme="minorHAnsi"/>
          <w:sz w:val="22"/>
          <w:szCs w:val="22"/>
        </w:rPr>
        <w:t xml:space="preserve">(on at least an annual basis) </w:t>
      </w:r>
      <w:r w:rsidR="00E851BD" w:rsidRPr="00E520EB">
        <w:rPr>
          <w:rFonts w:asciiTheme="minorHAnsi" w:hAnsiTheme="minorHAnsi" w:cstheme="minorHAnsi"/>
          <w:sz w:val="22"/>
          <w:szCs w:val="22"/>
        </w:rPr>
        <w:t>that considers and reflects the risks th</w:t>
      </w:r>
      <w:r w:rsidR="00E978DC" w:rsidRPr="00E520EB">
        <w:rPr>
          <w:rFonts w:asciiTheme="minorHAnsi" w:hAnsiTheme="minorHAnsi" w:cstheme="minorHAnsi"/>
          <w:sz w:val="22"/>
          <w:szCs w:val="22"/>
        </w:rPr>
        <w:t>at</w:t>
      </w:r>
      <w:r w:rsidR="00E851BD" w:rsidRPr="00E520EB">
        <w:rPr>
          <w:rFonts w:asciiTheme="minorHAnsi" w:hAnsiTheme="minorHAnsi" w:cstheme="minorHAnsi"/>
          <w:sz w:val="22"/>
          <w:szCs w:val="22"/>
        </w:rPr>
        <w:t xml:space="preserve"> children face</w:t>
      </w:r>
      <w:r w:rsidR="00E978DC" w:rsidRPr="00E520EB">
        <w:rPr>
          <w:rFonts w:asciiTheme="minorHAnsi" w:hAnsiTheme="minorHAnsi" w:cstheme="minorHAnsi"/>
          <w:sz w:val="22"/>
          <w:szCs w:val="22"/>
        </w:rPr>
        <w:t xml:space="preserve"> in our setting</w:t>
      </w:r>
      <w:r w:rsidR="005B63C7" w:rsidRPr="00E520EB">
        <w:rPr>
          <w:rFonts w:asciiTheme="minorHAnsi" w:hAnsiTheme="minorHAnsi" w:cstheme="minorHAnsi"/>
          <w:sz w:val="22"/>
          <w:szCs w:val="22"/>
        </w:rPr>
        <w:t xml:space="preserve">. </w:t>
      </w:r>
      <w:r w:rsidR="00380134" w:rsidRPr="00E520EB">
        <w:rPr>
          <w:rFonts w:asciiTheme="minorHAnsi" w:hAnsiTheme="minorHAnsi" w:cstheme="minorHAnsi"/>
          <w:sz w:val="22"/>
          <w:szCs w:val="22"/>
        </w:rPr>
        <w:t>We also communicat</w:t>
      </w:r>
      <w:r w:rsidR="000B33B3" w:rsidRPr="00E520EB">
        <w:rPr>
          <w:rFonts w:asciiTheme="minorHAnsi" w:hAnsiTheme="minorHAnsi" w:cstheme="minorHAnsi"/>
          <w:sz w:val="22"/>
          <w:szCs w:val="22"/>
        </w:rPr>
        <w:t>e</w:t>
      </w:r>
      <w:r w:rsidR="00380134" w:rsidRPr="00E520EB">
        <w:rPr>
          <w:rFonts w:asciiTheme="minorHAnsi" w:hAnsiTheme="minorHAnsi" w:cstheme="minorHAnsi"/>
          <w:sz w:val="22"/>
          <w:szCs w:val="22"/>
        </w:rPr>
        <w:t xml:space="preserve"> with parents and carers to reinforce the importance of children being safe online.</w:t>
      </w:r>
    </w:p>
    <w:p w14:paraId="062D967E" w14:textId="74FAD54C" w:rsidR="003C1FE1" w:rsidRPr="00E520EB" w:rsidRDefault="003C1FE1">
      <w:pPr>
        <w:pStyle w:val="DfESOutNumbered1"/>
        <w:numPr>
          <w:ilvl w:val="0"/>
          <w:numId w:val="0"/>
        </w:numPr>
        <w:rPr>
          <w:rFonts w:asciiTheme="minorHAnsi" w:hAnsiTheme="minorHAnsi" w:cstheme="minorHAnsi"/>
          <w:b/>
          <w:bCs/>
          <w:sz w:val="22"/>
          <w:szCs w:val="22"/>
        </w:rPr>
      </w:pPr>
      <w:r w:rsidRPr="00E520EB">
        <w:rPr>
          <w:rFonts w:asciiTheme="minorHAnsi" w:hAnsiTheme="minorHAnsi" w:cstheme="minorHAnsi"/>
          <w:b/>
          <w:bCs/>
          <w:sz w:val="22"/>
          <w:szCs w:val="22"/>
        </w:rPr>
        <w:t>Cybercrime</w:t>
      </w:r>
    </w:p>
    <w:p w14:paraId="55D5C1F7" w14:textId="0B4126C4" w:rsidR="003C1FE1" w:rsidRPr="00E520EB" w:rsidRDefault="00E57214"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6.3</w:t>
      </w:r>
      <w:r w:rsidR="00FC276B">
        <w:rPr>
          <w:rFonts w:asciiTheme="minorHAnsi" w:hAnsiTheme="minorHAnsi" w:cstheme="minorHAnsi"/>
          <w:sz w:val="22"/>
          <w:szCs w:val="22"/>
        </w:rPr>
        <w:t>1</w:t>
      </w:r>
      <w:r w:rsidRPr="00E520EB">
        <w:rPr>
          <w:rFonts w:asciiTheme="minorHAnsi" w:hAnsiTheme="minorHAnsi" w:cstheme="minorHAnsi"/>
          <w:sz w:val="22"/>
          <w:szCs w:val="22"/>
        </w:rPr>
        <w:t xml:space="preserve"> </w:t>
      </w:r>
      <w:r w:rsidR="003C1FE1" w:rsidRPr="00E520EB">
        <w:rPr>
          <w:rFonts w:asciiTheme="minorHAnsi" w:hAnsiTheme="minorHAnsi" w:cstheme="minorHAnsi"/>
          <w:sz w:val="22"/>
          <w:szCs w:val="22"/>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sidRPr="00E520EB">
        <w:rPr>
          <w:rFonts w:asciiTheme="minorHAnsi" w:hAnsiTheme="minorHAnsi" w:cstheme="minorHAnsi"/>
          <w:sz w:val="22"/>
          <w:szCs w:val="22"/>
        </w:rPr>
        <w:t xml:space="preserve"> We are aware of the </w:t>
      </w:r>
      <w:hyperlink r:id="rId42" w:history="1">
        <w:r w:rsidR="00241044" w:rsidRPr="00E520EB">
          <w:rPr>
            <w:rStyle w:val="Hyperlink"/>
            <w:rFonts w:asciiTheme="minorHAnsi" w:hAnsiTheme="minorHAnsi" w:cstheme="minorHAnsi"/>
            <w:sz w:val="22"/>
            <w:szCs w:val="22"/>
          </w:rPr>
          <w:t>Cyber security standards for schools and colleges.GOV.UK</w:t>
        </w:r>
      </w:hyperlink>
      <w:r w:rsidR="00241044" w:rsidRPr="00E520EB">
        <w:rPr>
          <w:rFonts w:asciiTheme="minorHAnsi" w:hAnsiTheme="minorHAnsi" w:cstheme="minorHAnsi"/>
          <w:sz w:val="22"/>
          <w:szCs w:val="22"/>
        </w:rPr>
        <w:t>.</w:t>
      </w:r>
    </w:p>
    <w:p w14:paraId="57A30517" w14:textId="00B50BDF" w:rsidR="003C1FE1" w:rsidRPr="00E520EB" w:rsidRDefault="00E57214"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6.3</w:t>
      </w:r>
      <w:r w:rsidR="00FC276B">
        <w:rPr>
          <w:rFonts w:asciiTheme="minorHAnsi" w:hAnsiTheme="minorHAnsi" w:cstheme="minorHAnsi"/>
          <w:sz w:val="22"/>
          <w:szCs w:val="22"/>
        </w:rPr>
        <w:t>2</w:t>
      </w:r>
      <w:r w:rsidRPr="00E520EB">
        <w:rPr>
          <w:rFonts w:asciiTheme="minorHAnsi" w:hAnsiTheme="minorHAnsi" w:cstheme="minorHAnsi"/>
          <w:sz w:val="22"/>
          <w:szCs w:val="22"/>
        </w:rPr>
        <w:t xml:space="preserve"> </w:t>
      </w:r>
      <w:r w:rsidR="003C1FE1" w:rsidRPr="00E520EB">
        <w:rPr>
          <w:rFonts w:asciiTheme="minorHAnsi" w:hAnsiTheme="minorHAnsi" w:cstheme="minorHAnsi"/>
          <w:sz w:val="22"/>
          <w:szCs w:val="22"/>
        </w:rPr>
        <w:t xml:space="preserve">If there are concerns about a child in this area, the designated safeguarding lead will consider a referral to the </w:t>
      </w:r>
      <w:hyperlink r:id="rId43" w:history="1">
        <w:r w:rsidR="003C1FE1" w:rsidRPr="00E520EB">
          <w:rPr>
            <w:rStyle w:val="Hyperlink"/>
            <w:rFonts w:asciiTheme="minorHAnsi" w:hAnsiTheme="minorHAnsi" w:cstheme="minorHAnsi"/>
            <w:sz w:val="22"/>
            <w:szCs w:val="22"/>
          </w:rPr>
          <w:t>Cyber Choices programme</w:t>
        </w:r>
      </w:hyperlink>
      <w:r w:rsidR="003C1FE1" w:rsidRPr="00E520EB">
        <w:rPr>
          <w:rFonts w:asciiTheme="minorHAnsi" w:hAnsiTheme="minorHAnsi" w:cstheme="minorHAnsi"/>
          <w:sz w:val="22"/>
          <w:szCs w:val="22"/>
        </w:rPr>
        <w:t xml:space="preserve"> which aims to intervene where young people are at risk of committing, or being drawn into, low level cyber-dependent offences and divert them to a more positive use of their skills and interests.</w:t>
      </w:r>
      <w:r w:rsidR="001F5FBB" w:rsidRPr="00E520EB">
        <w:rPr>
          <w:rFonts w:asciiTheme="minorHAnsi" w:hAnsiTheme="minorHAnsi" w:cstheme="minorHAnsi"/>
          <w:sz w:val="22"/>
          <w:szCs w:val="22"/>
        </w:rPr>
        <w:t xml:space="preserve"> It </w:t>
      </w:r>
      <w:r w:rsidR="003C1FE1" w:rsidRPr="00E520EB">
        <w:rPr>
          <w:rFonts w:asciiTheme="minorHAnsi" w:hAnsiTheme="minorHAnsi" w:cstheme="minorHAnsi"/>
          <w:sz w:val="22"/>
          <w:szCs w:val="22"/>
        </w:rPr>
        <w:t>aims to intervene where young people are at risk of committing, or being drawn into, low level cyber-dependent offences and divert them to a more positive use of their skills and interests.</w:t>
      </w:r>
    </w:p>
    <w:p w14:paraId="146B287F" w14:textId="77777777" w:rsidR="004C033C" w:rsidRPr="00E520EB" w:rsidRDefault="004C033C" w:rsidP="004C033C">
      <w:pPr>
        <w:pStyle w:val="Default"/>
        <w:rPr>
          <w:rFonts w:asciiTheme="minorHAnsi" w:hAnsiTheme="minorHAnsi" w:cstheme="minorHAnsi"/>
          <w:b/>
          <w:bCs/>
          <w:sz w:val="22"/>
          <w:szCs w:val="22"/>
        </w:rPr>
      </w:pPr>
      <w:r w:rsidRPr="00E520EB">
        <w:rPr>
          <w:rFonts w:asciiTheme="minorHAnsi" w:hAnsiTheme="minorHAnsi" w:cstheme="minorHAnsi"/>
          <w:b/>
          <w:bCs/>
          <w:sz w:val="22"/>
          <w:szCs w:val="22"/>
        </w:rPr>
        <w:t>Domestic Abuse</w:t>
      </w:r>
    </w:p>
    <w:p w14:paraId="6DFD4136" w14:textId="77777777" w:rsidR="004C033C" w:rsidRPr="00E520EB" w:rsidRDefault="004C033C" w:rsidP="004C033C">
      <w:pPr>
        <w:pStyle w:val="Default"/>
        <w:rPr>
          <w:rFonts w:asciiTheme="minorHAnsi" w:hAnsiTheme="minorHAnsi" w:cstheme="minorHAnsi"/>
          <w:b/>
          <w:bCs/>
          <w:sz w:val="22"/>
          <w:szCs w:val="22"/>
        </w:rPr>
      </w:pPr>
    </w:p>
    <w:p w14:paraId="27BBB3D9" w14:textId="3E62A40D" w:rsidR="004C033C" w:rsidRPr="00E520EB" w:rsidRDefault="004C033C" w:rsidP="004C033C">
      <w:pPr>
        <w:contextualSpacing/>
        <w:rPr>
          <w:rFonts w:asciiTheme="minorHAnsi" w:eastAsiaTheme="minorHAnsi" w:hAnsiTheme="minorHAnsi" w:cstheme="minorHAnsi"/>
          <w:bCs/>
          <w:color w:val="000000" w:themeColor="text1"/>
          <w:sz w:val="22"/>
          <w:szCs w:val="22"/>
        </w:rPr>
      </w:pPr>
      <w:r w:rsidRPr="00E520EB">
        <w:rPr>
          <w:rFonts w:asciiTheme="minorHAnsi" w:hAnsiTheme="minorHAnsi" w:cstheme="minorHAnsi"/>
          <w:sz w:val="22"/>
          <w:szCs w:val="22"/>
        </w:rPr>
        <w:t>6.3</w:t>
      </w:r>
      <w:r w:rsidR="00FC276B">
        <w:rPr>
          <w:rFonts w:asciiTheme="minorHAnsi" w:hAnsiTheme="minorHAnsi" w:cstheme="minorHAnsi"/>
          <w:sz w:val="22"/>
          <w:szCs w:val="22"/>
        </w:rPr>
        <w:t>3</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w:t>
      </w:r>
      <w:r w:rsidRPr="00E520EB">
        <w:rPr>
          <w:rFonts w:asciiTheme="minorHAnsi" w:hAnsiTheme="minorHAnsi" w:cstheme="minorHAnsi"/>
          <w:sz w:val="22"/>
          <w:szCs w:val="22"/>
        </w:rPr>
        <w:t xml:space="preserve"> all staff </w:t>
      </w:r>
      <w:r w:rsidRPr="00E520EB">
        <w:rPr>
          <w:rFonts w:asciiTheme="minorHAnsi" w:eastAsiaTheme="minorHAnsi" w:hAnsiTheme="minorHAnsi" w:cstheme="minorHAnsi"/>
          <w:sz w:val="22"/>
          <w:szCs w:val="22"/>
        </w:rPr>
        <w:t>are</w:t>
      </w:r>
      <w:r w:rsidRPr="00E520EB">
        <w:rPr>
          <w:rFonts w:asciiTheme="minorHAnsi" w:eastAsiaTheme="minorHAnsi" w:hAnsiTheme="minorHAnsi" w:cstheme="minorHAnsi"/>
          <w:bCs/>
          <w:sz w:val="22"/>
          <w:szCs w:val="22"/>
        </w:rPr>
        <w:t xml:space="preserve"> aware that domestic abuse</w:t>
      </w:r>
      <w:r w:rsidRPr="00E520EB">
        <w:rPr>
          <w:rFonts w:asciiTheme="minorHAnsi" w:hAnsiTheme="minorHAnsi" w:cstheme="minorHAnsi"/>
          <w:sz w:val="22"/>
          <w:szCs w:val="22"/>
        </w:rPr>
        <w:t xml:space="preserve"> can encompass a wide range of behaviours and may be a single incident or a pattern of incidents. That abuse can be, but is not limited to, psychological, physical, sexual, </w:t>
      </w:r>
      <w:proofErr w:type="gramStart"/>
      <w:r w:rsidRPr="00E520EB">
        <w:rPr>
          <w:rFonts w:asciiTheme="minorHAnsi" w:hAnsiTheme="minorHAnsi" w:cstheme="minorHAnsi"/>
          <w:sz w:val="22"/>
          <w:szCs w:val="22"/>
        </w:rPr>
        <w:t>financial</w:t>
      </w:r>
      <w:proofErr w:type="gramEnd"/>
      <w:r w:rsidRPr="00E520EB">
        <w:rPr>
          <w:rFonts w:asciiTheme="minorHAnsi" w:hAnsiTheme="minorHAnsi" w:cstheme="minorHAnsi"/>
          <w:sz w:val="22"/>
          <w:szCs w:val="22"/>
        </w:rPr>
        <w:t xml:space="preserve"> or emotional. We understand that children can be victims of domestic </w:t>
      </w:r>
      <w:r w:rsidR="008209C9" w:rsidRPr="00E520EB">
        <w:rPr>
          <w:rFonts w:asciiTheme="minorHAnsi" w:hAnsiTheme="minorHAnsi" w:cstheme="minorHAnsi"/>
          <w:sz w:val="22"/>
          <w:szCs w:val="22"/>
        </w:rPr>
        <w:t>abuse</w:t>
      </w:r>
      <w:r w:rsidR="005611B4" w:rsidRPr="00E520EB">
        <w:rPr>
          <w:rFonts w:asciiTheme="minorHAnsi" w:hAnsiTheme="minorHAnsi" w:cstheme="minorHAnsi"/>
          <w:sz w:val="22"/>
          <w:szCs w:val="22"/>
        </w:rPr>
        <w:t>.</w:t>
      </w:r>
      <w:r w:rsidRPr="00E520EB">
        <w:rPr>
          <w:rFonts w:asciiTheme="minorHAnsi" w:hAnsiTheme="minorHAnsi" w:cstheme="minorHAnsi"/>
          <w:sz w:val="22"/>
          <w:szCs w:val="22"/>
        </w:rPr>
        <w:t xml:space="preserve"> </w:t>
      </w:r>
      <w:r w:rsidR="000B54E3" w:rsidRPr="00E520EB">
        <w:rPr>
          <w:rFonts w:asciiTheme="minorHAnsi" w:hAnsiTheme="minorHAnsi" w:cstheme="minorHAnsi"/>
          <w:sz w:val="22"/>
          <w:szCs w:val="22"/>
        </w:rPr>
        <w:t>W</w:t>
      </w:r>
      <w:r w:rsidR="00356D1D" w:rsidRPr="00E520EB">
        <w:rPr>
          <w:rFonts w:asciiTheme="minorHAnsi" w:hAnsiTheme="minorHAnsi" w:cstheme="minorHAnsi"/>
          <w:sz w:val="22"/>
          <w:szCs w:val="22"/>
        </w:rPr>
        <w:t xml:space="preserve">here they see, </w:t>
      </w:r>
      <w:proofErr w:type="gramStart"/>
      <w:r w:rsidR="00356D1D" w:rsidRPr="00E520EB">
        <w:rPr>
          <w:rFonts w:asciiTheme="minorHAnsi" w:hAnsiTheme="minorHAnsi" w:cstheme="minorHAnsi"/>
          <w:sz w:val="22"/>
          <w:szCs w:val="22"/>
        </w:rPr>
        <w:t>hear</w:t>
      </w:r>
      <w:proofErr w:type="gramEnd"/>
      <w:r w:rsidR="00356D1D" w:rsidRPr="00E520EB">
        <w:rPr>
          <w:rFonts w:asciiTheme="minorHAnsi" w:hAnsiTheme="minorHAnsi" w:cstheme="minorHAnsi"/>
          <w:sz w:val="22"/>
          <w:szCs w:val="22"/>
        </w:rPr>
        <w:t xml:space="preserve"> or experience the effects</w:t>
      </w:r>
      <w:r w:rsidR="000B54E3" w:rsidRPr="00E520EB">
        <w:rPr>
          <w:rFonts w:asciiTheme="minorHAnsi" w:hAnsiTheme="minorHAnsi" w:cstheme="minorHAnsi"/>
          <w:sz w:val="22"/>
          <w:szCs w:val="22"/>
        </w:rPr>
        <w:t xml:space="preserve"> this can have a</w:t>
      </w:r>
      <w:r w:rsidRPr="00E520EB">
        <w:rPr>
          <w:rFonts w:asciiTheme="minorHAnsi" w:hAnsiTheme="minorHAnsi" w:cstheme="minorHAnsi"/>
          <w:sz w:val="22"/>
          <w:szCs w:val="22"/>
        </w:rPr>
        <w:t xml:space="preserve"> detrimental and long-term impact on their health, well-being, development, and ability to learn.</w:t>
      </w:r>
      <w:r w:rsidR="004A2E2B" w:rsidRPr="00E520EB">
        <w:rPr>
          <w:rFonts w:asciiTheme="minorHAnsi" w:hAnsiTheme="minorHAnsi" w:cstheme="minorHAnsi"/>
          <w:sz w:val="22"/>
          <w:szCs w:val="22"/>
        </w:rPr>
        <w:t xml:space="preserve"> We are aware of the </w:t>
      </w:r>
      <w:hyperlink r:id="rId44" w:history="1">
        <w:r w:rsidR="004A2E2B" w:rsidRPr="00E520EB">
          <w:rPr>
            <w:rStyle w:val="Hyperlink"/>
            <w:rFonts w:asciiTheme="minorHAnsi" w:hAnsiTheme="minorHAnsi" w:cstheme="minorHAnsi"/>
            <w:sz w:val="22"/>
            <w:szCs w:val="22"/>
          </w:rPr>
          <w:t>Norfolk Integrated Domestic Abuse Service (NIDAS)</w:t>
        </w:r>
      </w:hyperlink>
      <w:r w:rsidR="004A2E2B" w:rsidRPr="00E520EB">
        <w:rPr>
          <w:rFonts w:asciiTheme="minorHAnsi" w:hAnsiTheme="minorHAnsi" w:cstheme="minorHAnsi"/>
          <w:sz w:val="22"/>
          <w:szCs w:val="22"/>
        </w:rPr>
        <w:t xml:space="preserve"> and signpost victims to the service.</w:t>
      </w:r>
      <w:r w:rsidR="004B66CB" w:rsidRPr="00E520EB">
        <w:rPr>
          <w:rFonts w:asciiTheme="minorHAnsi" w:hAnsiTheme="minorHAnsi" w:cstheme="minorHAnsi"/>
          <w:sz w:val="22"/>
          <w:szCs w:val="22"/>
        </w:rPr>
        <w:t xml:space="preserve"> </w:t>
      </w:r>
      <w:hyperlink r:id="rId45" w:history="1">
        <w:r w:rsidR="004B66CB" w:rsidRPr="00E520EB">
          <w:rPr>
            <w:rStyle w:val="Hyperlink"/>
            <w:rFonts w:asciiTheme="minorHAnsi" w:hAnsiTheme="minorHAnsi" w:cstheme="minorHAnsi"/>
            <w:color w:val="002060"/>
            <w:sz w:val="22"/>
            <w:szCs w:val="22"/>
          </w:rPr>
          <w:t>Norfolk and Suffolk Victim Care</w:t>
        </w:r>
      </w:hyperlink>
      <w:r w:rsidR="004B66CB" w:rsidRPr="00E520EB">
        <w:rPr>
          <w:rStyle w:val="Hyperlink"/>
          <w:rFonts w:asciiTheme="minorHAnsi" w:hAnsiTheme="minorHAnsi" w:cstheme="minorHAnsi"/>
          <w:color w:val="000000" w:themeColor="text1"/>
          <w:sz w:val="22"/>
          <w:szCs w:val="22"/>
          <w:u w:val="none"/>
        </w:rPr>
        <w:t xml:space="preserve"> </w:t>
      </w:r>
      <w:r w:rsidR="004F490B" w:rsidRPr="00E520EB">
        <w:rPr>
          <w:rStyle w:val="Hyperlink"/>
          <w:rFonts w:asciiTheme="minorHAnsi" w:hAnsiTheme="minorHAnsi" w:cstheme="minorHAnsi"/>
          <w:color w:val="000000" w:themeColor="text1"/>
          <w:sz w:val="22"/>
          <w:szCs w:val="22"/>
          <w:u w:val="none"/>
        </w:rPr>
        <w:t>are</w:t>
      </w:r>
      <w:r w:rsidR="004B66CB" w:rsidRPr="00E520EB">
        <w:rPr>
          <w:rStyle w:val="Hyperlink"/>
          <w:rFonts w:asciiTheme="minorHAnsi" w:hAnsiTheme="minorHAnsi" w:cstheme="minorHAnsi"/>
          <w:color w:val="000000" w:themeColor="text1"/>
          <w:sz w:val="22"/>
          <w:szCs w:val="22"/>
          <w:u w:val="none"/>
        </w:rPr>
        <w:t xml:space="preserve"> available to offer support</w:t>
      </w:r>
      <w:r w:rsidR="004F490B" w:rsidRPr="00E520EB">
        <w:rPr>
          <w:rStyle w:val="Hyperlink"/>
          <w:rFonts w:asciiTheme="minorHAnsi" w:hAnsiTheme="minorHAnsi" w:cstheme="minorHAnsi"/>
          <w:color w:val="000000" w:themeColor="text1"/>
          <w:sz w:val="22"/>
          <w:szCs w:val="22"/>
          <w:u w:val="none"/>
        </w:rPr>
        <w:t xml:space="preserve"> where threshold for NIDAS support has not been met</w:t>
      </w:r>
      <w:r w:rsidR="004B66CB" w:rsidRPr="00E520EB">
        <w:rPr>
          <w:rStyle w:val="Hyperlink"/>
          <w:rFonts w:asciiTheme="minorHAnsi" w:hAnsiTheme="minorHAnsi" w:cstheme="minorHAnsi"/>
          <w:color w:val="000000" w:themeColor="text1"/>
          <w:sz w:val="22"/>
          <w:szCs w:val="22"/>
          <w:u w:val="none"/>
        </w:rPr>
        <w:t>.</w:t>
      </w:r>
    </w:p>
    <w:p w14:paraId="6A8BE8B4" w14:textId="77777777" w:rsidR="004C033C" w:rsidRPr="00E520EB" w:rsidRDefault="004C033C" w:rsidP="005B0C0B">
      <w:pPr>
        <w:pStyle w:val="DfESOutNumbered1"/>
        <w:numPr>
          <w:ilvl w:val="0"/>
          <w:numId w:val="0"/>
        </w:numPr>
        <w:spacing w:line="240" w:lineRule="auto"/>
        <w:rPr>
          <w:rFonts w:asciiTheme="minorHAnsi" w:hAnsiTheme="minorHAnsi" w:cstheme="minorHAnsi"/>
          <w:b/>
          <w:bCs/>
          <w:sz w:val="22"/>
          <w:szCs w:val="22"/>
        </w:rPr>
      </w:pPr>
    </w:p>
    <w:p w14:paraId="59E33E78" w14:textId="77777777" w:rsidR="00D8360E" w:rsidRPr="00E520EB" w:rsidRDefault="00D8360E" w:rsidP="00D8360E">
      <w:pPr>
        <w:pStyle w:val="Heading4"/>
        <w:rPr>
          <w:rFonts w:asciiTheme="minorHAnsi" w:hAnsiTheme="minorHAnsi" w:cstheme="minorHAnsi"/>
          <w:b/>
          <w:bCs/>
          <w:i w:val="0"/>
          <w:iCs w:val="0"/>
          <w:color w:val="auto"/>
          <w:sz w:val="22"/>
          <w:szCs w:val="22"/>
        </w:rPr>
      </w:pPr>
      <w:r w:rsidRPr="00E520EB">
        <w:rPr>
          <w:rFonts w:asciiTheme="minorHAnsi" w:hAnsiTheme="minorHAnsi" w:cstheme="minorHAnsi"/>
          <w:b/>
          <w:bCs/>
          <w:i w:val="0"/>
          <w:iCs w:val="0"/>
          <w:color w:val="auto"/>
          <w:sz w:val="22"/>
          <w:szCs w:val="22"/>
        </w:rPr>
        <w:t>Children with special educational needs and disabilities or physical health issues</w:t>
      </w:r>
    </w:p>
    <w:p w14:paraId="50CB2DBB" w14:textId="77777777" w:rsidR="007F00D3" w:rsidRPr="00E520EB" w:rsidRDefault="007F00D3" w:rsidP="005B0C0B">
      <w:pPr>
        <w:pStyle w:val="DfESOutNumbered1"/>
        <w:numPr>
          <w:ilvl w:val="0"/>
          <w:numId w:val="0"/>
        </w:numPr>
        <w:spacing w:line="240" w:lineRule="auto"/>
        <w:rPr>
          <w:rFonts w:asciiTheme="minorHAnsi" w:hAnsiTheme="minorHAnsi" w:cstheme="minorHAnsi"/>
          <w:sz w:val="22"/>
          <w:szCs w:val="22"/>
        </w:rPr>
      </w:pPr>
    </w:p>
    <w:p w14:paraId="1716E53E" w14:textId="4BAD6D5B" w:rsidR="00D8360E" w:rsidRPr="00E520EB" w:rsidRDefault="00E57214"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6.3</w:t>
      </w:r>
      <w:r w:rsidR="00FC276B">
        <w:rPr>
          <w:rFonts w:asciiTheme="minorHAnsi" w:hAnsiTheme="minorHAnsi" w:cstheme="minorHAnsi"/>
          <w:sz w:val="22"/>
          <w:szCs w:val="22"/>
        </w:rPr>
        <w:t>4</w:t>
      </w:r>
      <w:r w:rsidRPr="00E520EB">
        <w:rPr>
          <w:rFonts w:asciiTheme="minorHAnsi" w:hAnsiTheme="minorHAnsi" w:cstheme="minorHAnsi"/>
          <w:i/>
          <w:iCs/>
          <w:sz w:val="22"/>
          <w:szCs w:val="22"/>
        </w:rPr>
        <w:t xml:space="preserve"> </w:t>
      </w:r>
      <w:r w:rsidR="00D8360E"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00D8360E" w:rsidRPr="00E520EB">
        <w:rPr>
          <w:rFonts w:asciiTheme="minorHAnsi" w:hAnsiTheme="minorHAnsi" w:cstheme="minorHAnsi"/>
          <w:sz w:val="22"/>
          <w:szCs w:val="22"/>
        </w:rPr>
        <w:t xml:space="preserve">we recognise that children with special educational needs or disabilities (SEND) or certain health conditions can face additional safeguarding challenges such as </w:t>
      </w:r>
    </w:p>
    <w:p w14:paraId="70463E52" w14:textId="77777777" w:rsidR="00D8360E" w:rsidRPr="00E520EB" w:rsidRDefault="00D8360E" w:rsidP="005B0C0B">
      <w:pPr>
        <w:pStyle w:val="ListParagraph"/>
        <w:numPr>
          <w:ilvl w:val="1"/>
          <w:numId w:val="41"/>
        </w:numPr>
        <w:spacing w:after="120"/>
        <w:rPr>
          <w:rFonts w:asciiTheme="minorHAnsi" w:hAnsiTheme="minorHAnsi" w:cstheme="minorHAnsi"/>
          <w:sz w:val="22"/>
          <w:szCs w:val="22"/>
        </w:rPr>
      </w:pPr>
      <w:r w:rsidRPr="00E520EB">
        <w:rPr>
          <w:rFonts w:asciiTheme="minorHAnsi" w:hAnsiTheme="minorHAnsi" w:cstheme="minorHAnsi"/>
          <w:sz w:val="22"/>
          <w:szCs w:val="22"/>
        </w:rPr>
        <w:t xml:space="preserve">assumptions that indicators of possible abuse such as behaviour, mood and injury relate to the child’s condition without further </w:t>
      </w:r>
      <w:proofErr w:type="gramStart"/>
      <w:r w:rsidRPr="00E520EB">
        <w:rPr>
          <w:rFonts w:asciiTheme="minorHAnsi" w:hAnsiTheme="minorHAnsi" w:cstheme="minorHAnsi"/>
          <w:sz w:val="22"/>
          <w:szCs w:val="22"/>
        </w:rPr>
        <w:t>exploration;</w:t>
      </w:r>
      <w:proofErr w:type="gramEnd"/>
    </w:p>
    <w:p w14:paraId="51D1C354" w14:textId="77777777" w:rsidR="00D8360E" w:rsidRPr="00E520EB" w:rsidRDefault="00D8360E" w:rsidP="005B0C0B">
      <w:pPr>
        <w:pStyle w:val="ListParagraph"/>
        <w:numPr>
          <w:ilvl w:val="1"/>
          <w:numId w:val="41"/>
        </w:numPr>
        <w:spacing w:after="120"/>
        <w:rPr>
          <w:rFonts w:asciiTheme="minorHAnsi" w:hAnsiTheme="minorHAnsi" w:cstheme="minorHAnsi"/>
          <w:sz w:val="22"/>
          <w:szCs w:val="22"/>
        </w:rPr>
      </w:pPr>
      <w:r w:rsidRPr="00E520EB">
        <w:rPr>
          <w:rFonts w:asciiTheme="minorHAnsi" w:hAnsiTheme="minorHAnsi" w:cstheme="minorHAnsi"/>
          <w:sz w:val="22"/>
          <w:szCs w:val="22"/>
        </w:rPr>
        <w:t xml:space="preserve">these children being more prone to peer group isolation or bullying (including prejudice-based bullying) than other </w:t>
      </w:r>
      <w:proofErr w:type="gramStart"/>
      <w:r w:rsidRPr="00E520EB">
        <w:rPr>
          <w:rFonts w:asciiTheme="minorHAnsi" w:hAnsiTheme="minorHAnsi" w:cstheme="minorHAnsi"/>
          <w:sz w:val="22"/>
          <w:szCs w:val="22"/>
        </w:rPr>
        <w:t>children;</w:t>
      </w:r>
      <w:proofErr w:type="gramEnd"/>
    </w:p>
    <w:p w14:paraId="773F4AF3" w14:textId="77777777" w:rsidR="00D8360E" w:rsidRPr="00E520EB" w:rsidRDefault="00D8360E" w:rsidP="005B0C0B">
      <w:pPr>
        <w:pStyle w:val="ListParagraph"/>
        <w:numPr>
          <w:ilvl w:val="1"/>
          <w:numId w:val="41"/>
        </w:numPr>
        <w:spacing w:after="120"/>
        <w:rPr>
          <w:rFonts w:asciiTheme="minorHAnsi" w:hAnsiTheme="minorHAnsi" w:cstheme="minorHAnsi"/>
          <w:sz w:val="22"/>
          <w:szCs w:val="22"/>
        </w:rPr>
      </w:pPr>
      <w:r w:rsidRPr="00E520EB">
        <w:rPr>
          <w:rFonts w:asciiTheme="minorHAnsi" w:hAnsiTheme="minorHAnsi" w:cstheme="minorHAnsi"/>
          <w:sz w:val="22"/>
          <w:szCs w:val="22"/>
        </w:rPr>
        <w:lastRenderedPageBreak/>
        <w:t>the potential for children with SEND or certain medical conditions being disproportionally impacted by behaviours such as bullying, without outwardly showing any signs; and</w:t>
      </w:r>
    </w:p>
    <w:p w14:paraId="62D3BEA9" w14:textId="04472158" w:rsidR="00D8360E" w:rsidRPr="00E520EB" w:rsidRDefault="00D8360E" w:rsidP="005B0C0B">
      <w:pPr>
        <w:pStyle w:val="ListParagraph"/>
        <w:numPr>
          <w:ilvl w:val="1"/>
          <w:numId w:val="41"/>
        </w:numPr>
        <w:spacing w:after="120"/>
        <w:rPr>
          <w:rFonts w:asciiTheme="minorHAnsi" w:hAnsiTheme="minorHAnsi" w:cstheme="minorHAnsi"/>
          <w:sz w:val="22"/>
          <w:szCs w:val="22"/>
        </w:rPr>
      </w:pPr>
      <w:r w:rsidRPr="00E520EB">
        <w:rPr>
          <w:rFonts w:asciiTheme="minorHAnsi" w:hAnsiTheme="minorHAnsi" w:cstheme="minorHAnsi"/>
          <w:sz w:val="22"/>
          <w:szCs w:val="22"/>
        </w:rPr>
        <w:t>communication barriers and difficulties in managing or reporting these challenges.</w:t>
      </w:r>
    </w:p>
    <w:p w14:paraId="22F1E14F" w14:textId="2A7DC2DB" w:rsidR="00D8360E" w:rsidRPr="00E520EB" w:rsidRDefault="00E57214"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6.3</w:t>
      </w:r>
      <w:r w:rsidR="00FC276B">
        <w:rPr>
          <w:rFonts w:asciiTheme="minorHAnsi" w:hAnsiTheme="minorHAnsi" w:cstheme="minorHAnsi"/>
          <w:sz w:val="22"/>
          <w:szCs w:val="22"/>
        </w:rPr>
        <w:t>5</w:t>
      </w:r>
      <w:r w:rsidRPr="00E520EB">
        <w:rPr>
          <w:rFonts w:asciiTheme="minorHAnsi" w:hAnsiTheme="minorHAnsi" w:cstheme="minorHAnsi"/>
          <w:sz w:val="22"/>
          <w:szCs w:val="22"/>
        </w:rPr>
        <w:t xml:space="preserve"> </w:t>
      </w:r>
      <w:r w:rsidR="00D8360E" w:rsidRPr="00E520EB">
        <w:rPr>
          <w:rFonts w:asciiTheme="minorHAnsi" w:hAnsiTheme="minorHAnsi" w:cstheme="minorHAnsi"/>
          <w:sz w:val="22"/>
          <w:szCs w:val="22"/>
        </w:rPr>
        <w:t xml:space="preserve">We work to address these additional </w:t>
      </w:r>
      <w:r w:rsidRPr="00E520EB">
        <w:rPr>
          <w:rFonts w:asciiTheme="minorHAnsi" w:hAnsiTheme="minorHAnsi" w:cstheme="minorHAnsi"/>
          <w:sz w:val="22"/>
          <w:szCs w:val="22"/>
        </w:rPr>
        <w:t>challenges and</w:t>
      </w:r>
      <w:r w:rsidR="00D8360E" w:rsidRPr="00E520EB">
        <w:rPr>
          <w:rFonts w:asciiTheme="minorHAnsi" w:hAnsiTheme="minorHAnsi" w:cstheme="minorHAnsi"/>
          <w:sz w:val="22"/>
          <w:szCs w:val="22"/>
        </w:rPr>
        <w:t xml:space="preserve"> consider extra pastoral support and attention for these children, along with ensuring any appropriate support for communication is in place.</w:t>
      </w:r>
    </w:p>
    <w:p w14:paraId="604491AC" w14:textId="3F33089A" w:rsidR="00D8360E" w:rsidRPr="00E520EB" w:rsidRDefault="35AF268E"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6.3</w:t>
      </w:r>
      <w:r w:rsidR="00FC276B">
        <w:rPr>
          <w:rFonts w:asciiTheme="minorHAnsi" w:hAnsiTheme="minorHAnsi" w:cstheme="minorHAnsi"/>
          <w:sz w:val="22"/>
          <w:szCs w:val="22"/>
        </w:rPr>
        <w:t xml:space="preserve">6 </w:t>
      </w:r>
      <w:r w:rsidR="20579901"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 we</w:t>
      </w:r>
      <w:r w:rsidR="20579901" w:rsidRPr="00E520EB">
        <w:rPr>
          <w:rFonts w:asciiTheme="minorHAnsi" w:hAnsiTheme="minorHAnsi" w:cstheme="minorHAnsi"/>
          <w:sz w:val="22"/>
          <w:szCs w:val="22"/>
        </w:rPr>
        <w:t xml:space="preserve"> also </w:t>
      </w:r>
      <w:r w:rsidR="1E8D2DD2" w:rsidRPr="00E520EB">
        <w:rPr>
          <w:rFonts w:asciiTheme="minorHAnsi" w:hAnsiTheme="minorHAnsi" w:cstheme="minorHAnsi"/>
          <w:sz w:val="22"/>
          <w:szCs w:val="22"/>
        </w:rPr>
        <w:t>recognise</w:t>
      </w:r>
      <w:r w:rsidR="20579901" w:rsidRPr="00E520EB">
        <w:rPr>
          <w:rFonts w:asciiTheme="minorHAnsi" w:hAnsiTheme="minorHAnsi" w:cstheme="minorHAnsi"/>
          <w:sz w:val="22"/>
          <w:szCs w:val="22"/>
        </w:rPr>
        <w:t xml:space="preserve"> that pupils who </w:t>
      </w:r>
      <w:r w:rsidR="513B9D9A" w:rsidRPr="00E520EB">
        <w:rPr>
          <w:rFonts w:asciiTheme="minorHAnsi" w:hAnsiTheme="minorHAnsi" w:cstheme="minorHAnsi"/>
          <w:sz w:val="22"/>
          <w:szCs w:val="22"/>
        </w:rPr>
        <w:t>attend</w:t>
      </w:r>
      <w:r w:rsidR="20579901" w:rsidRPr="00E520EB">
        <w:rPr>
          <w:rFonts w:asciiTheme="minorHAnsi" w:hAnsiTheme="minorHAnsi" w:cstheme="minorHAnsi"/>
          <w:sz w:val="22"/>
          <w:szCs w:val="22"/>
        </w:rPr>
        <w:t xml:space="preserve"> </w:t>
      </w:r>
      <w:r w:rsidR="40AB0694" w:rsidRPr="00E520EB">
        <w:rPr>
          <w:rFonts w:asciiTheme="minorHAnsi" w:hAnsiTheme="minorHAnsi" w:cstheme="minorHAnsi"/>
          <w:sz w:val="22"/>
          <w:szCs w:val="22"/>
        </w:rPr>
        <w:t>Alternative</w:t>
      </w:r>
      <w:r w:rsidR="20579901" w:rsidRPr="00E520EB">
        <w:rPr>
          <w:rFonts w:asciiTheme="minorHAnsi" w:hAnsiTheme="minorHAnsi" w:cstheme="minorHAnsi"/>
          <w:sz w:val="22"/>
          <w:szCs w:val="22"/>
        </w:rPr>
        <w:t xml:space="preserve"> </w:t>
      </w:r>
      <w:r w:rsidR="08FED5FE" w:rsidRPr="00E520EB">
        <w:rPr>
          <w:rFonts w:asciiTheme="minorHAnsi" w:hAnsiTheme="minorHAnsi" w:cstheme="minorHAnsi"/>
          <w:sz w:val="22"/>
          <w:szCs w:val="22"/>
        </w:rPr>
        <w:t>Provision</w:t>
      </w:r>
      <w:r w:rsidR="20579901" w:rsidRPr="00E520EB">
        <w:rPr>
          <w:rFonts w:asciiTheme="minorHAnsi" w:hAnsiTheme="minorHAnsi" w:cstheme="minorHAnsi"/>
          <w:sz w:val="22"/>
          <w:szCs w:val="22"/>
        </w:rPr>
        <w:t xml:space="preserve"> will often have complex needs and due to this we are aware of the </w:t>
      </w:r>
      <w:r w:rsidR="57F0DC91" w:rsidRPr="00E520EB">
        <w:rPr>
          <w:rFonts w:asciiTheme="minorHAnsi" w:hAnsiTheme="minorHAnsi" w:cstheme="minorHAnsi"/>
          <w:sz w:val="22"/>
          <w:szCs w:val="22"/>
        </w:rPr>
        <w:t>additional</w:t>
      </w:r>
      <w:r w:rsidR="20579901" w:rsidRPr="00E520EB">
        <w:rPr>
          <w:rFonts w:asciiTheme="minorHAnsi" w:hAnsiTheme="minorHAnsi" w:cstheme="minorHAnsi"/>
          <w:sz w:val="22"/>
          <w:szCs w:val="22"/>
        </w:rPr>
        <w:t xml:space="preserve"> risk of harm these </w:t>
      </w:r>
      <w:r w:rsidR="7F535D3B" w:rsidRPr="00E520EB">
        <w:rPr>
          <w:rFonts w:asciiTheme="minorHAnsi" w:hAnsiTheme="minorHAnsi" w:cstheme="minorHAnsi"/>
          <w:sz w:val="22"/>
          <w:szCs w:val="22"/>
        </w:rPr>
        <w:t>children</w:t>
      </w:r>
      <w:r w:rsidR="20579901" w:rsidRPr="00E520EB">
        <w:rPr>
          <w:rFonts w:asciiTheme="minorHAnsi" w:hAnsiTheme="minorHAnsi" w:cstheme="minorHAnsi"/>
          <w:sz w:val="22"/>
          <w:szCs w:val="22"/>
        </w:rPr>
        <w:t xml:space="preserve"> </w:t>
      </w:r>
      <w:r w:rsidR="0139BF26" w:rsidRPr="00E520EB">
        <w:rPr>
          <w:rFonts w:asciiTheme="minorHAnsi" w:hAnsiTheme="minorHAnsi" w:cstheme="minorHAnsi"/>
          <w:sz w:val="22"/>
          <w:szCs w:val="22"/>
        </w:rPr>
        <w:t xml:space="preserve">may be vulnerable to. </w:t>
      </w:r>
    </w:p>
    <w:p w14:paraId="520DB99C" w14:textId="77777777" w:rsidR="00D04C03" w:rsidRPr="00E520EB" w:rsidRDefault="00D04C03" w:rsidP="009D3DB9">
      <w:pPr>
        <w:rPr>
          <w:rFonts w:asciiTheme="minorHAnsi" w:hAnsiTheme="minorHAnsi" w:cstheme="minorHAnsi"/>
          <w:b/>
          <w:bCs/>
          <w:sz w:val="22"/>
          <w:szCs w:val="22"/>
        </w:rPr>
      </w:pPr>
    </w:p>
    <w:p w14:paraId="2D382B0F" w14:textId="35092C51" w:rsidR="009D3DB9" w:rsidRPr="00E520EB" w:rsidRDefault="009D3DB9" w:rsidP="009D3DB9">
      <w:pPr>
        <w:rPr>
          <w:rFonts w:asciiTheme="minorHAnsi" w:hAnsiTheme="minorHAnsi" w:cstheme="minorHAnsi"/>
          <w:b/>
          <w:bCs/>
          <w:sz w:val="22"/>
          <w:szCs w:val="22"/>
        </w:rPr>
      </w:pPr>
      <w:r w:rsidRPr="00E520EB">
        <w:rPr>
          <w:rFonts w:asciiTheme="minorHAnsi" w:hAnsiTheme="minorHAnsi" w:cstheme="minorHAnsi"/>
          <w:b/>
          <w:bCs/>
          <w:sz w:val="22"/>
          <w:szCs w:val="22"/>
        </w:rPr>
        <w:t xml:space="preserve">Children who are lesbian, gay, </w:t>
      </w:r>
      <w:proofErr w:type="gramStart"/>
      <w:r w:rsidRPr="00E520EB">
        <w:rPr>
          <w:rFonts w:asciiTheme="minorHAnsi" w:hAnsiTheme="minorHAnsi" w:cstheme="minorHAnsi"/>
          <w:b/>
          <w:bCs/>
          <w:sz w:val="22"/>
          <w:szCs w:val="22"/>
        </w:rPr>
        <w:t>bi</w:t>
      </w:r>
      <w:r w:rsidR="00B72A38" w:rsidRPr="00E520EB">
        <w:rPr>
          <w:rFonts w:asciiTheme="minorHAnsi" w:hAnsiTheme="minorHAnsi" w:cstheme="minorHAnsi"/>
          <w:b/>
          <w:bCs/>
          <w:sz w:val="22"/>
          <w:szCs w:val="22"/>
        </w:rPr>
        <w:t>sexual</w:t>
      </w:r>
      <w:proofErr w:type="gramEnd"/>
      <w:r w:rsidRPr="00E520EB">
        <w:rPr>
          <w:rFonts w:asciiTheme="minorHAnsi" w:hAnsiTheme="minorHAnsi" w:cstheme="minorHAnsi"/>
          <w:b/>
          <w:bCs/>
          <w:sz w:val="22"/>
          <w:szCs w:val="22"/>
        </w:rPr>
        <w:t xml:space="preserve"> or </w:t>
      </w:r>
      <w:r w:rsidR="00B72A38" w:rsidRPr="00E520EB">
        <w:rPr>
          <w:rFonts w:asciiTheme="minorHAnsi" w:hAnsiTheme="minorHAnsi" w:cstheme="minorHAnsi"/>
          <w:b/>
          <w:bCs/>
          <w:sz w:val="22"/>
          <w:szCs w:val="22"/>
        </w:rPr>
        <w:t>questioning their gender</w:t>
      </w:r>
    </w:p>
    <w:p w14:paraId="23006C21" w14:textId="77777777" w:rsidR="00083153" w:rsidRPr="00E520EB" w:rsidRDefault="00083153" w:rsidP="009D3DB9">
      <w:pPr>
        <w:rPr>
          <w:rFonts w:asciiTheme="minorHAnsi" w:hAnsiTheme="minorHAnsi" w:cstheme="minorHAnsi"/>
          <w:sz w:val="22"/>
          <w:szCs w:val="22"/>
        </w:rPr>
      </w:pPr>
    </w:p>
    <w:p w14:paraId="5910F7C9" w14:textId="102E73E5" w:rsidR="009D3DB9" w:rsidRPr="00E520EB" w:rsidRDefault="009D3DB9" w:rsidP="009D3DB9">
      <w:pPr>
        <w:rPr>
          <w:rFonts w:asciiTheme="minorHAnsi" w:hAnsiTheme="minorHAnsi" w:cstheme="minorHAnsi"/>
          <w:sz w:val="22"/>
          <w:szCs w:val="22"/>
        </w:rPr>
      </w:pPr>
      <w:r w:rsidRPr="00E520EB">
        <w:rPr>
          <w:rFonts w:asciiTheme="minorHAnsi" w:hAnsiTheme="minorHAnsi" w:cstheme="minorHAnsi"/>
          <w:sz w:val="22"/>
          <w:szCs w:val="22"/>
        </w:rPr>
        <w:t>6.3</w:t>
      </w:r>
      <w:r w:rsidR="00FC276B">
        <w:rPr>
          <w:rFonts w:asciiTheme="minorHAnsi" w:hAnsiTheme="minorHAnsi" w:cstheme="minorHAnsi"/>
          <w:sz w:val="22"/>
          <w:szCs w:val="22"/>
        </w:rPr>
        <w:t>7</w:t>
      </w:r>
      <w:r w:rsidR="00083153" w:rsidRPr="00E520EB">
        <w:rPr>
          <w:rFonts w:asciiTheme="minorHAnsi" w:hAnsiTheme="minorHAnsi" w:cstheme="minorHAnsi"/>
          <w:sz w:val="22"/>
          <w:szCs w:val="22"/>
        </w:rPr>
        <w:t xml:space="preserve"> </w:t>
      </w:r>
      <w:r w:rsidR="0045727C" w:rsidRPr="00E520EB">
        <w:rPr>
          <w:rFonts w:asciiTheme="minorHAnsi" w:hAnsiTheme="minorHAnsi" w:cstheme="minorHAnsi"/>
          <w:sz w:val="22"/>
          <w:szCs w:val="22"/>
        </w:rPr>
        <w:t xml:space="preserve">The fact that a child or a young person may be </w:t>
      </w:r>
      <w:r w:rsidR="00817302" w:rsidRPr="00E520EB">
        <w:rPr>
          <w:rFonts w:asciiTheme="minorHAnsi" w:hAnsiTheme="minorHAnsi" w:cstheme="minorHAnsi"/>
          <w:sz w:val="22"/>
          <w:szCs w:val="22"/>
        </w:rPr>
        <w:t xml:space="preserve">lesbian, gay, </w:t>
      </w:r>
      <w:proofErr w:type="gramStart"/>
      <w:r w:rsidR="00817302" w:rsidRPr="00E520EB">
        <w:rPr>
          <w:rFonts w:asciiTheme="minorHAnsi" w:hAnsiTheme="minorHAnsi" w:cstheme="minorHAnsi"/>
          <w:sz w:val="22"/>
          <w:szCs w:val="22"/>
        </w:rPr>
        <w:t>bisexual</w:t>
      </w:r>
      <w:proofErr w:type="gramEnd"/>
      <w:r w:rsidR="00817302" w:rsidRPr="00E520EB">
        <w:rPr>
          <w:rFonts w:asciiTheme="minorHAnsi" w:hAnsiTheme="minorHAnsi" w:cstheme="minorHAnsi"/>
          <w:sz w:val="22"/>
          <w:szCs w:val="22"/>
        </w:rPr>
        <w:t xml:space="preserve"> or questioning their gender</w:t>
      </w:r>
      <w:r w:rsidR="0045727C" w:rsidRPr="00E520EB">
        <w:rPr>
          <w:rFonts w:asciiTheme="minorHAnsi" w:hAnsiTheme="minorHAnsi" w:cstheme="minorHAnsi"/>
          <w:sz w:val="22"/>
          <w:szCs w:val="22"/>
        </w:rPr>
        <w:t xml:space="preserve"> is not in itself an inherent risk factor for harm. However, in line with </w:t>
      </w:r>
      <w:r w:rsidR="00083153" w:rsidRPr="00E520EB">
        <w:rPr>
          <w:rFonts w:asciiTheme="minorHAnsi" w:hAnsiTheme="minorHAnsi" w:cstheme="minorHAnsi"/>
          <w:sz w:val="22"/>
          <w:szCs w:val="22"/>
        </w:rPr>
        <w:t>‘</w:t>
      </w:r>
      <w:r w:rsidR="0045727C" w:rsidRPr="00E520EB">
        <w:rPr>
          <w:rFonts w:asciiTheme="minorHAnsi" w:hAnsiTheme="minorHAnsi" w:cstheme="minorHAnsi"/>
          <w:sz w:val="22"/>
          <w:szCs w:val="22"/>
        </w:rPr>
        <w:t>Keeping Children Safe in Education</w:t>
      </w:r>
      <w:r w:rsidR="00083153" w:rsidRPr="00E520EB">
        <w:rPr>
          <w:rFonts w:asciiTheme="minorHAnsi" w:hAnsiTheme="minorHAnsi" w:cstheme="minorHAnsi"/>
          <w:sz w:val="22"/>
          <w:szCs w:val="22"/>
        </w:rPr>
        <w:t>’</w:t>
      </w:r>
      <w:r w:rsidR="0045727C" w:rsidRPr="00E520EB">
        <w:rPr>
          <w:rFonts w:asciiTheme="minorHAnsi" w:hAnsiTheme="minorHAnsi" w:cstheme="minorHAnsi"/>
          <w:sz w:val="22"/>
          <w:szCs w:val="22"/>
        </w:rPr>
        <w:t>,</w:t>
      </w:r>
      <w:r w:rsidR="0045727C" w:rsidRPr="00E520EB">
        <w:rPr>
          <w:rFonts w:asciiTheme="minorHAnsi" w:hAnsiTheme="minorHAnsi" w:cstheme="minorHAnsi"/>
          <w:i/>
          <w:iCs/>
          <w:sz w:val="22"/>
          <w:szCs w:val="22"/>
        </w:rPr>
        <w:t xml:space="preserve"> </w:t>
      </w:r>
      <w:r w:rsidRPr="00E520EB">
        <w:rPr>
          <w:rFonts w:asciiTheme="minorHAnsi" w:hAnsiTheme="minorHAnsi" w:cstheme="minorHAnsi"/>
          <w:sz w:val="22"/>
          <w:szCs w:val="22"/>
        </w:rPr>
        <w:t xml:space="preserve">we recognise that </w:t>
      </w:r>
      <w:r w:rsidR="00BB7717" w:rsidRPr="00E520EB">
        <w:rPr>
          <w:rFonts w:asciiTheme="minorHAnsi" w:hAnsiTheme="minorHAnsi" w:cstheme="minorHAnsi"/>
          <w:sz w:val="22"/>
          <w:szCs w:val="22"/>
        </w:rPr>
        <w:t xml:space="preserve">these </w:t>
      </w:r>
      <w:r w:rsidRPr="00E520EB">
        <w:rPr>
          <w:rFonts w:asciiTheme="minorHAnsi" w:hAnsiTheme="minorHAnsi" w:cstheme="minorHAnsi"/>
          <w:sz w:val="22"/>
          <w:szCs w:val="22"/>
        </w:rPr>
        <w:t xml:space="preserve">children </w:t>
      </w:r>
      <w:r w:rsidR="00126987" w:rsidRPr="00E520EB">
        <w:rPr>
          <w:rFonts w:asciiTheme="minorHAnsi" w:hAnsiTheme="minorHAnsi" w:cstheme="minorHAnsi"/>
          <w:sz w:val="22"/>
          <w:szCs w:val="22"/>
        </w:rPr>
        <w:t xml:space="preserve">and in some cases children who are perceived by other </w:t>
      </w:r>
      <w:r w:rsidR="00667EDF" w:rsidRPr="00E520EB">
        <w:rPr>
          <w:rFonts w:asciiTheme="minorHAnsi" w:hAnsiTheme="minorHAnsi" w:cstheme="minorHAnsi"/>
          <w:sz w:val="22"/>
          <w:szCs w:val="22"/>
        </w:rPr>
        <w:t xml:space="preserve">children to be lesbian, </w:t>
      </w:r>
      <w:proofErr w:type="gramStart"/>
      <w:r w:rsidR="00667EDF" w:rsidRPr="00E520EB">
        <w:rPr>
          <w:rFonts w:asciiTheme="minorHAnsi" w:hAnsiTheme="minorHAnsi" w:cstheme="minorHAnsi"/>
          <w:sz w:val="22"/>
          <w:szCs w:val="22"/>
        </w:rPr>
        <w:t>gay</w:t>
      </w:r>
      <w:proofErr w:type="gramEnd"/>
      <w:r w:rsidR="00667EDF" w:rsidRPr="00E520EB">
        <w:rPr>
          <w:rFonts w:asciiTheme="minorHAnsi" w:hAnsiTheme="minorHAnsi" w:cstheme="minorHAnsi"/>
          <w:sz w:val="22"/>
          <w:szCs w:val="22"/>
        </w:rPr>
        <w:t xml:space="preserve"> or bisexual can be just as vulnerable as children who are</w:t>
      </w:r>
      <w:r w:rsidR="007351CD" w:rsidRPr="00E520EB">
        <w:rPr>
          <w:rFonts w:asciiTheme="minorHAnsi" w:hAnsiTheme="minorHAnsi" w:cstheme="minorHAnsi"/>
          <w:sz w:val="22"/>
          <w:szCs w:val="22"/>
        </w:rPr>
        <w:t>.</w:t>
      </w:r>
      <w:r w:rsidR="00C73160" w:rsidRPr="00E520EB">
        <w:rPr>
          <w:rFonts w:asciiTheme="minorHAnsi" w:hAnsiTheme="minorHAnsi" w:cstheme="minorHAnsi"/>
          <w:sz w:val="22"/>
          <w:szCs w:val="22"/>
        </w:rPr>
        <w:t xml:space="preserve">  </w:t>
      </w:r>
      <w:r w:rsidR="007351CD" w:rsidRPr="00E520EB">
        <w:rPr>
          <w:rFonts w:asciiTheme="minorHAnsi" w:hAnsiTheme="minorHAnsi" w:cstheme="minorHAnsi"/>
          <w:sz w:val="22"/>
          <w:szCs w:val="22"/>
        </w:rPr>
        <w:t>T</w:t>
      </w:r>
      <w:r w:rsidRPr="00E520EB">
        <w:rPr>
          <w:rFonts w:asciiTheme="minorHAnsi" w:hAnsiTheme="minorHAnsi" w:cstheme="minorHAnsi"/>
          <w:sz w:val="22"/>
          <w:szCs w:val="22"/>
        </w:rPr>
        <w:t>herefore</w:t>
      </w:r>
      <w:r w:rsidR="008C293D" w:rsidRPr="00E520EB">
        <w:rPr>
          <w:rFonts w:asciiTheme="minorHAnsi" w:hAnsiTheme="minorHAnsi" w:cstheme="minorHAnsi"/>
          <w:sz w:val="22"/>
          <w:szCs w:val="22"/>
        </w:rPr>
        <w:t>,</w:t>
      </w:r>
      <w:r w:rsidRPr="00E520EB">
        <w:rPr>
          <w:rFonts w:asciiTheme="minorHAnsi" w:hAnsiTheme="minorHAnsi" w:cstheme="minorHAnsi"/>
          <w:sz w:val="22"/>
          <w:szCs w:val="22"/>
        </w:rPr>
        <w:t xml:space="preserve"> we work to reduce any additional barriers faced</w:t>
      </w:r>
      <w:r w:rsidR="007351CD" w:rsidRPr="00E520EB">
        <w:rPr>
          <w:rFonts w:asciiTheme="minorHAnsi" w:hAnsiTheme="minorHAnsi" w:cstheme="minorHAnsi"/>
          <w:sz w:val="22"/>
          <w:szCs w:val="22"/>
        </w:rPr>
        <w:t xml:space="preserve"> and</w:t>
      </w:r>
      <w:r w:rsidRPr="00E520EB">
        <w:rPr>
          <w:rFonts w:asciiTheme="minorHAnsi" w:hAnsiTheme="minorHAnsi" w:cstheme="minorHAnsi"/>
          <w:sz w:val="22"/>
          <w:szCs w:val="22"/>
        </w:rPr>
        <w:t xml:space="preserve"> provide a safe space for these children to speak out or share their concerns with members of staff. </w:t>
      </w:r>
      <w:r w:rsidR="009B552F" w:rsidRPr="00E520EB">
        <w:rPr>
          <w:rFonts w:asciiTheme="minorHAnsi" w:hAnsiTheme="minorHAnsi" w:cstheme="minorHAnsi"/>
          <w:sz w:val="22"/>
          <w:szCs w:val="22"/>
        </w:rPr>
        <w:t xml:space="preserve">Through our curriculum, we counter homophobic, </w:t>
      </w:r>
      <w:proofErr w:type="spellStart"/>
      <w:r w:rsidR="009B552F" w:rsidRPr="00E520EB">
        <w:rPr>
          <w:rFonts w:asciiTheme="minorHAnsi" w:hAnsiTheme="minorHAnsi" w:cstheme="minorHAnsi"/>
          <w:sz w:val="22"/>
          <w:szCs w:val="22"/>
        </w:rPr>
        <w:t>biphobic</w:t>
      </w:r>
      <w:proofErr w:type="spellEnd"/>
      <w:r w:rsidR="009B552F" w:rsidRPr="00E520EB">
        <w:rPr>
          <w:rFonts w:asciiTheme="minorHAnsi" w:hAnsiTheme="minorHAnsi" w:cstheme="minorHAnsi"/>
          <w:sz w:val="22"/>
          <w:szCs w:val="22"/>
        </w:rPr>
        <w:t xml:space="preserve"> and transphobic bullying and abuse</w:t>
      </w:r>
      <w:r w:rsidR="00083153" w:rsidRPr="00E520EB">
        <w:rPr>
          <w:rFonts w:asciiTheme="minorHAnsi" w:hAnsiTheme="minorHAnsi" w:cstheme="minorHAnsi"/>
          <w:sz w:val="22"/>
          <w:szCs w:val="22"/>
        </w:rPr>
        <w:t>.</w:t>
      </w:r>
    </w:p>
    <w:p w14:paraId="770C369A" w14:textId="77777777" w:rsidR="006425B2" w:rsidRPr="000917FD" w:rsidRDefault="006425B2" w:rsidP="009D3DB9">
      <w:pPr>
        <w:rPr>
          <w:rFonts w:asciiTheme="minorHAnsi" w:hAnsiTheme="minorHAnsi" w:cstheme="minorHAnsi"/>
          <w:b/>
          <w:bCs/>
          <w:color w:val="000000" w:themeColor="text1"/>
          <w:sz w:val="22"/>
          <w:szCs w:val="22"/>
        </w:rPr>
      </w:pPr>
    </w:p>
    <w:p w14:paraId="7FE15FBF" w14:textId="77777777" w:rsidR="00635ADF" w:rsidRPr="000917FD" w:rsidRDefault="00635ADF" w:rsidP="00635ADF">
      <w:pPr>
        <w:pStyle w:val="Heading2"/>
        <w:jc w:val="left"/>
        <w:rPr>
          <w:rFonts w:asciiTheme="minorHAnsi" w:hAnsiTheme="minorHAnsi" w:cstheme="minorHAnsi"/>
          <w:color w:val="000000" w:themeColor="text1"/>
          <w:sz w:val="22"/>
          <w:szCs w:val="22"/>
          <w:u w:val="none"/>
        </w:rPr>
      </w:pPr>
      <w:r w:rsidRPr="000917FD">
        <w:rPr>
          <w:rFonts w:asciiTheme="minorHAnsi" w:hAnsiTheme="minorHAnsi" w:cstheme="minorHAnsi"/>
          <w:color w:val="000000" w:themeColor="text1"/>
          <w:sz w:val="22"/>
          <w:szCs w:val="22"/>
          <w:u w:val="none"/>
        </w:rPr>
        <w:t xml:space="preserve">7. </w:t>
      </w:r>
      <w:bookmarkStart w:id="6" w:name="RECORDSANDINFORMATIONSHARING"/>
      <w:r w:rsidRPr="000917FD">
        <w:rPr>
          <w:rFonts w:asciiTheme="minorHAnsi" w:hAnsiTheme="minorHAnsi" w:cstheme="minorHAnsi"/>
          <w:color w:val="000000" w:themeColor="text1"/>
          <w:sz w:val="22"/>
          <w:szCs w:val="22"/>
          <w:u w:val="none"/>
        </w:rPr>
        <w:t>RECORDS AND INFORMATION SHARING</w:t>
      </w:r>
      <w:bookmarkEnd w:id="6"/>
    </w:p>
    <w:p w14:paraId="7E045DFA" w14:textId="631C1862" w:rsidR="00635ADF" w:rsidRPr="000917FD" w:rsidRDefault="00635ADF" w:rsidP="00635ADF">
      <w:pPr>
        <w:rPr>
          <w:rFonts w:asciiTheme="minorHAnsi" w:hAnsiTheme="minorHAnsi" w:cstheme="minorHAnsi"/>
          <w:color w:val="000000" w:themeColor="text1"/>
          <w:sz w:val="22"/>
          <w:szCs w:val="22"/>
        </w:rPr>
      </w:pPr>
      <w:r w:rsidRPr="000917FD">
        <w:rPr>
          <w:rFonts w:asciiTheme="minorHAnsi" w:hAnsiTheme="minorHAnsi" w:cstheme="minorHAnsi"/>
          <w:color w:val="000000" w:themeColor="text1"/>
          <w:sz w:val="22"/>
          <w:szCs w:val="22"/>
        </w:rPr>
        <w:t xml:space="preserve">7.1 If staff are concerned about the welfare or safety of any child at our school, they will record their concern </w:t>
      </w:r>
      <w:r w:rsidR="000917FD" w:rsidRPr="000917FD">
        <w:rPr>
          <w:rFonts w:asciiTheme="minorHAnsi" w:hAnsiTheme="minorHAnsi" w:cstheme="minorHAnsi"/>
          <w:color w:val="000000" w:themeColor="text1"/>
          <w:sz w:val="22"/>
          <w:szCs w:val="22"/>
        </w:rPr>
        <w:t xml:space="preserve">on </w:t>
      </w:r>
      <w:r w:rsidRPr="000917FD">
        <w:rPr>
          <w:rFonts w:asciiTheme="minorHAnsi" w:hAnsiTheme="minorHAnsi" w:cstheme="minorHAnsi"/>
          <w:color w:val="000000" w:themeColor="text1"/>
          <w:sz w:val="22"/>
          <w:szCs w:val="22"/>
        </w:rPr>
        <w:t>the agreed reporting form (Appendix 1)</w:t>
      </w:r>
      <w:r w:rsidR="000917FD" w:rsidRPr="000917FD">
        <w:rPr>
          <w:rFonts w:asciiTheme="minorHAnsi" w:hAnsiTheme="minorHAnsi" w:cstheme="minorHAnsi"/>
          <w:color w:val="000000" w:themeColor="text1"/>
          <w:sz w:val="22"/>
          <w:szCs w:val="22"/>
        </w:rPr>
        <w:t xml:space="preserve"> </w:t>
      </w:r>
      <w:r w:rsidRPr="000917FD">
        <w:rPr>
          <w:rFonts w:asciiTheme="minorHAnsi" w:hAnsiTheme="minorHAnsi" w:cstheme="minorHAnsi"/>
          <w:color w:val="000000" w:themeColor="text1"/>
          <w:sz w:val="22"/>
          <w:szCs w:val="22"/>
        </w:rPr>
        <w:t>concerns should be passed to the DSL without delay.</w:t>
      </w:r>
    </w:p>
    <w:p w14:paraId="0C6C2CD5" w14:textId="77777777" w:rsidR="00635ADF" w:rsidRPr="000917FD" w:rsidRDefault="00635ADF" w:rsidP="00635ADF">
      <w:pPr>
        <w:rPr>
          <w:rFonts w:asciiTheme="minorHAnsi" w:hAnsiTheme="minorHAnsi" w:cstheme="minorHAnsi"/>
          <w:color w:val="000000" w:themeColor="text1"/>
          <w:sz w:val="22"/>
          <w:szCs w:val="22"/>
        </w:rPr>
      </w:pPr>
    </w:p>
    <w:p w14:paraId="12F31035" w14:textId="5B91FA8F" w:rsidR="00635ADF" w:rsidRPr="000917FD" w:rsidRDefault="00635ADF" w:rsidP="00635ADF">
      <w:pPr>
        <w:rPr>
          <w:rFonts w:asciiTheme="minorHAnsi" w:hAnsiTheme="minorHAnsi" w:cstheme="minorHAnsi"/>
          <w:color w:val="000000" w:themeColor="text1"/>
          <w:sz w:val="22"/>
          <w:szCs w:val="22"/>
        </w:rPr>
      </w:pPr>
      <w:r w:rsidRPr="000917FD">
        <w:rPr>
          <w:rFonts w:asciiTheme="minorHAnsi" w:hAnsiTheme="minorHAnsi" w:cstheme="minorHAnsi"/>
          <w:color w:val="000000" w:themeColor="text1"/>
          <w:sz w:val="22"/>
          <w:szCs w:val="22"/>
        </w:rPr>
        <w:t xml:space="preserve">7.2 Any information recorded will be kept in a separate named file, in a secure cabinet </w:t>
      </w:r>
      <w:r w:rsidR="004B1049" w:rsidRPr="000917FD">
        <w:rPr>
          <w:rFonts w:asciiTheme="minorHAnsi" w:hAnsiTheme="minorHAnsi" w:cstheme="minorHAnsi"/>
          <w:color w:val="000000" w:themeColor="text1"/>
          <w:sz w:val="22"/>
          <w:szCs w:val="22"/>
        </w:rPr>
        <w:t xml:space="preserve">if a paper system is used </w:t>
      </w:r>
      <w:r w:rsidRPr="000917FD">
        <w:rPr>
          <w:rFonts w:asciiTheme="minorHAnsi" w:hAnsiTheme="minorHAnsi" w:cstheme="minorHAnsi"/>
          <w:color w:val="000000" w:themeColor="text1"/>
          <w:sz w:val="22"/>
          <w:szCs w:val="22"/>
        </w:rPr>
        <w:t xml:space="preserve">and not with the child’s academic file.  These files will be the responsibility of the DSL. Child protection information will only be shared within school </w:t>
      </w:r>
      <w:proofErr w:type="gramStart"/>
      <w:r w:rsidRPr="000917FD">
        <w:rPr>
          <w:rFonts w:asciiTheme="minorHAnsi" w:hAnsiTheme="minorHAnsi" w:cstheme="minorHAnsi"/>
          <w:color w:val="000000" w:themeColor="text1"/>
          <w:sz w:val="22"/>
          <w:szCs w:val="22"/>
        </w:rPr>
        <w:t>on the basis of</w:t>
      </w:r>
      <w:proofErr w:type="gramEnd"/>
      <w:r w:rsidRPr="000917FD">
        <w:rPr>
          <w:rFonts w:asciiTheme="minorHAnsi" w:hAnsiTheme="minorHAnsi" w:cstheme="minorHAnsi"/>
          <w:color w:val="000000" w:themeColor="text1"/>
          <w:sz w:val="22"/>
          <w:szCs w:val="22"/>
        </w:rPr>
        <w:t xml:space="preserve"> ‘need to know in the child’s interests’ and on the understanding that it remains strictly confidential.  </w:t>
      </w:r>
    </w:p>
    <w:p w14:paraId="709E88E4" w14:textId="77777777" w:rsidR="00635ADF" w:rsidRPr="00E520EB" w:rsidRDefault="00635ADF" w:rsidP="00635ADF">
      <w:pPr>
        <w:rPr>
          <w:rFonts w:asciiTheme="minorHAnsi" w:hAnsiTheme="minorHAnsi" w:cstheme="minorHAnsi"/>
          <w:sz w:val="22"/>
          <w:szCs w:val="22"/>
        </w:rPr>
      </w:pPr>
    </w:p>
    <w:p w14:paraId="77237949" w14:textId="1065CE7B" w:rsidR="004B1049" w:rsidRPr="00E520EB" w:rsidRDefault="00635ADF" w:rsidP="00BB5318">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 xml:space="preserve">7.3 Child protection information will be kept up to date.  </w:t>
      </w:r>
      <w:r w:rsidR="004B1049" w:rsidRPr="00E520EB">
        <w:rPr>
          <w:rFonts w:asciiTheme="minorHAnsi" w:hAnsiTheme="minorHAnsi" w:cstheme="minorHAnsi"/>
          <w:sz w:val="22"/>
          <w:szCs w:val="22"/>
        </w:rPr>
        <w:t xml:space="preserve">Each concern logged will include: </w:t>
      </w:r>
    </w:p>
    <w:p w14:paraId="26F0E69F" w14:textId="77777777" w:rsidR="004B1049" w:rsidRPr="00E520EB" w:rsidRDefault="004B1049" w:rsidP="004B1049">
      <w:pPr>
        <w:pStyle w:val="ListParagraph"/>
        <w:numPr>
          <w:ilvl w:val="1"/>
          <w:numId w:val="41"/>
        </w:numPr>
        <w:spacing w:after="120" w:line="288" w:lineRule="auto"/>
        <w:rPr>
          <w:rFonts w:asciiTheme="minorHAnsi" w:hAnsiTheme="minorHAnsi" w:cstheme="minorHAnsi"/>
          <w:sz w:val="22"/>
          <w:szCs w:val="22"/>
        </w:rPr>
      </w:pPr>
      <w:r w:rsidRPr="00E520EB">
        <w:rPr>
          <w:rFonts w:asciiTheme="minorHAnsi" w:hAnsiTheme="minorHAnsi" w:cstheme="minorHAnsi"/>
          <w:sz w:val="22"/>
          <w:szCs w:val="22"/>
        </w:rPr>
        <w:t xml:space="preserve">a clear and comprehensive summary of the </w:t>
      </w:r>
      <w:proofErr w:type="gramStart"/>
      <w:r w:rsidRPr="00E520EB">
        <w:rPr>
          <w:rFonts w:asciiTheme="minorHAnsi" w:hAnsiTheme="minorHAnsi" w:cstheme="minorHAnsi"/>
          <w:sz w:val="22"/>
          <w:szCs w:val="22"/>
        </w:rPr>
        <w:t>concern;</w:t>
      </w:r>
      <w:proofErr w:type="gramEnd"/>
    </w:p>
    <w:p w14:paraId="02CC3A68" w14:textId="77777777" w:rsidR="004B1049" w:rsidRPr="00E520EB" w:rsidRDefault="004B1049" w:rsidP="004B1049">
      <w:pPr>
        <w:pStyle w:val="ListParagraph"/>
        <w:numPr>
          <w:ilvl w:val="1"/>
          <w:numId w:val="41"/>
        </w:numPr>
        <w:spacing w:after="120" w:line="288" w:lineRule="auto"/>
        <w:rPr>
          <w:rFonts w:asciiTheme="minorHAnsi" w:hAnsiTheme="minorHAnsi" w:cstheme="minorHAnsi"/>
          <w:sz w:val="22"/>
          <w:szCs w:val="22"/>
        </w:rPr>
      </w:pPr>
      <w:r w:rsidRPr="00E520EB">
        <w:rPr>
          <w:rFonts w:asciiTheme="minorHAnsi" w:hAnsiTheme="minorHAnsi" w:cstheme="minorHAnsi"/>
          <w:sz w:val="22"/>
          <w:szCs w:val="22"/>
        </w:rPr>
        <w:t xml:space="preserve">details of how the concern was followed up and </w:t>
      </w:r>
      <w:proofErr w:type="gramStart"/>
      <w:r w:rsidRPr="00E520EB">
        <w:rPr>
          <w:rFonts w:asciiTheme="minorHAnsi" w:hAnsiTheme="minorHAnsi" w:cstheme="minorHAnsi"/>
          <w:sz w:val="22"/>
          <w:szCs w:val="22"/>
        </w:rPr>
        <w:t>resolved;</w:t>
      </w:r>
      <w:proofErr w:type="gramEnd"/>
      <w:r w:rsidRPr="00E520EB">
        <w:rPr>
          <w:rFonts w:asciiTheme="minorHAnsi" w:hAnsiTheme="minorHAnsi" w:cstheme="minorHAnsi"/>
          <w:sz w:val="22"/>
          <w:szCs w:val="22"/>
        </w:rPr>
        <w:t xml:space="preserve"> </w:t>
      </w:r>
    </w:p>
    <w:p w14:paraId="6FE956AF" w14:textId="77777777" w:rsidR="004B1049" w:rsidRPr="00E520EB" w:rsidRDefault="004B1049" w:rsidP="004B1049">
      <w:pPr>
        <w:pStyle w:val="ListParagraph"/>
        <w:numPr>
          <w:ilvl w:val="1"/>
          <w:numId w:val="41"/>
        </w:numPr>
        <w:spacing w:after="120" w:line="288" w:lineRule="auto"/>
        <w:rPr>
          <w:rFonts w:asciiTheme="minorHAnsi" w:hAnsiTheme="minorHAnsi" w:cstheme="minorHAnsi"/>
          <w:sz w:val="22"/>
          <w:szCs w:val="22"/>
        </w:rPr>
      </w:pPr>
      <w:r w:rsidRPr="00E520EB">
        <w:rPr>
          <w:rFonts w:asciiTheme="minorHAnsi" w:hAnsiTheme="minorHAnsi" w:cstheme="minorHAnsi"/>
          <w:sz w:val="22"/>
          <w:szCs w:val="22"/>
        </w:rPr>
        <w:t>a note of any action taken, decisions reached and the outcome.</w:t>
      </w:r>
    </w:p>
    <w:p w14:paraId="7BEE4ABD" w14:textId="662D423F" w:rsidR="00635ADF" w:rsidRPr="00E520EB" w:rsidRDefault="00B644CC" w:rsidP="00635ADF">
      <w:pPr>
        <w:rPr>
          <w:rFonts w:asciiTheme="minorHAnsi" w:hAnsiTheme="minorHAnsi" w:cstheme="minorHAnsi"/>
          <w:sz w:val="22"/>
          <w:szCs w:val="22"/>
        </w:rPr>
      </w:pPr>
      <w:r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Pr="00E520EB">
        <w:rPr>
          <w:rFonts w:asciiTheme="minorHAnsi" w:hAnsiTheme="minorHAnsi" w:cstheme="minorHAnsi"/>
          <w:sz w:val="22"/>
          <w:szCs w:val="22"/>
        </w:rPr>
        <w:t>we will keep 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w:t>
      </w:r>
      <w:r w:rsidR="718F9D70" w:rsidRPr="00E520EB">
        <w:rPr>
          <w:rFonts w:asciiTheme="minorHAnsi" w:hAnsiTheme="minorHAnsi" w:cstheme="minorHAnsi"/>
          <w:sz w:val="22"/>
          <w:szCs w:val="22"/>
        </w:rPr>
        <w:t>me</w:t>
      </w:r>
      <w:r w:rsidRPr="00E520EB">
        <w:rPr>
          <w:rFonts w:asciiTheme="minorHAnsi" w:hAnsiTheme="minorHAnsi" w:cstheme="minorHAnsi"/>
          <w:sz w:val="22"/>
          <w:szCs w:val="22"/>
        </w:rPr>
        <w:t xml:space="preserve">. </w:t>
      </w:r>
      <w:r w:rsidR="005A0B72" w:rsidRPr="00E520EB">
        <w:rPr>
          <w:rFonts w:asciiTheme="minorHAnsi" w:hAnsiTheme="minorHAnsi" w:cstheme="minorHAnsi"/>
          <w:sz w:val="22"/>
          <w:szCs w:val="22"/>
        </w:rPr>
        <w:t>In</w:t>
      </w:r>
      <w:r w:rsidR="00635ADF" w:rsidRPr="00E520EB">
        <w:rPr>
          <w:rFonts w:asciiTheme="minorHAnsi" w:hAnsiTheme="minorHAnsi" w:cstheme="minorHAnsi"/>
          <w:sz w:val="22"/>
          <w:szCs w:val="22"/>
        </w:rPr>
        <w:t>vitations to child protection conferences, core groups</w:t>
      </w:r>
      <w:r w:rsidR="00444F5E" w:rsidRPr="00E520EB">
        <w:rPr>
          <w:rFonts w:asciiTheme="minorHAnsi" w:hAnsiTheme="minorHAnsi" w:cstheme="minorHAnsi"/>
          <w:sz w:val="22"/>
          <w:szCs w:val="22"/>
        </w:rPr>
        <w:t xml:space="preserve"> and all other multi-agency meetings</w:t>
      </w:r>
      <w:r w:rsidR="00635ADF" w:rsidRPr="00E520EB">
        <w:rPr>
          <w:rFonts w:asciiTheme="minorHAnsi" w:hAnsiTheme="minorHAnsi" w:cstheme="minorHAnsi"/>
          <w:sz w:val="22"/>
          <w:szCs w:val="22"/>
        </w:rPr>
        <w:t xml:space="preserve"> and </w:t>
      </w:r>
      <w:r w:rsidR="00444F5E" w:rsidRPr="00E520EB">
        <w:rPr>
          <w:rFonts w:asciiTheme="minorHAnsi" w:hAnsiTheme="minorHAnsi" w:cstheme="minorHAnsi"/>
          <w:sz w:val="22"/>
          <w:szCs w:val="22"/>
        </w:rPr>
        <w:t xml:space="preserve">minutes taken at these </w:t>
      </w:r>
      <w:r w:rsidR="00635ADF" w:rsidRPr="00E520EB">
        <w:rPr>
          <w:rFonts w:asciiTheme="minorHAnsi" w:hAnsiTheme="minorHAnsi" w:cstheme="minorHAnsi"/>
          <w:sz w:val="22"/>
          <w:szCs w:val="22"/>
        </w:rPr>
        <w:t xml:space="preserve">will be stored </w:t>
      </w:r>
      <w:r w:rsidR="004B1049" w:rsidRPr="00E520EB">
        <w:rPr>
          <w:rFonts w:asciiTheme="minorHAnsi" w:hAnsiTheme="minorHAnsi" w:cstheme="minorHAnsi"/>
          <w:sz w:val="22"/>
          <w:szCs w:val="22"/>
        </w:rPr>
        <w:t>on the child’s file whether an electronic or paper system is used</w:t>
      </w:r>
      <w:r w:rsidR="00635ADF" w:rsidRPr="00E520EB">
        <w:rPr>
          <w:rFonts w:asciiTheme="minorHAnsi" w:hAnsiTheme="minorHAnsi" w:cstheme="minorHAnsi"/>
          <w:sz w:val="22"/>
          <w:szCs w:val="22"/>
        </w:rPr>
        <w:t xml:space="preserve">.  All our safeguarding </w:t>
      </w:r>
      <w:r w:rsidR="004B1049" w:rsidRPr="00E520EB">
        <w:rPr>
          <w:rFonts w:asciiTheme="minorHAnsi" w:hAnsiTheme="minorHAnsi" w:cstheme="minorHAnsi"/>
          <w:sz w:val="22"/>
          <w:szCs w:val="22"/>
        </w:rPr>
        <w:t>records</w:t>
      </w:r>
      <w:r w:rsidR="00635ADF" w:rsidRPr="00E520EB">
        <w:rPr>
          <w:rFonts w:asciiTheme="minorHAnsi" w:hAnsiTheme="minorHAnsi" w:cstheme="minorHAnsi"/>
          <w:sz w:val="22"/>
          <w:szCs w:val="22"/>
        </w:rPr>
        <w:t xml:space="preserve"> will </w:t>
      </w:r>
      <w:proofErr w:type="gramStart"/>
      <w:r w:rsidR="00635ADF" w:rsidRPr="00E520EB">
        <w:rPr>
          <w:rFonts w:asciiTheme="minorHAnsi" w:hAnsiTheme="minorHAnsi" w:cstheme="minorHAnsi"/>
          <w:sz w:val="22"/>
          <w:szCs w:val="22"/>
        </w:rPr>
        <w:t>include;</w:t>
      </w:r>
      <w:proofErr w:type="gramEnd"/>
      <w:r w:rsidR="00635ADF" w:rsidRPr="00E520EB">
        <w:rPr>
          <w:rFonts w:asciiTheme="minorHAnsi" w:hAnsiTheme="minorHAnsi" w:cstheme="minorHAnsi"/>
          <w:sz w:val="22"/>
          <w:szCs w:val="22"/>
        </w:rPr>
        <w:t xml:space="preserve"> a chronology, contents front cover and will record significant events in the child’s life. </w:t>
      </w:r>
    </w:p>
    <w:p w14:paraId="508C98E9" w14:textId="77777777" w:rsidR="00635ADF" w:rsidRPr="00E520EB" w:rsidRDefault="00635ADF" w:rsidP="00635ADF">
      <w:pPr>
        <w:rPr>
          <w:rFonts w:asciiTheme="minorHAnsi" w:hAnsiTheme="minorHAnsi" w:cstheme="minorHAnsi"/>
          <w:sz w:val="22"/>
          <w:szCs w:val="22"/>
        </w:rPr>
      </w:pPr>
    </w:p>
    <w:p w14:paraId="4215E816" w14:textId="3401099E" w:rsidR="00887103" w:rsidRPr="00E520EB" w:rsidRDefault="00635ADF" w:rsidP="00887103">
      <w:pPr>
        <w:rPr>
          <w:rFonts w:asciiTheme="minorHAnsi" w:hAnsiTheme="minorHAnsi" w:cstheme="minorHAnsi"/>
          <w:sz w:val="22"/>
          <w:szCs w:val="22"/>
        </w:rPr>
      </w:pPr>
      <w:r w:rsidRPr="00E520EB">
        <w:rPr>
          <w:rFonts w:asciiTheme="minorHAnsi" w:hAnsiTheme="minorHAnsi" w:cstheme="minorHAnsi"/>
          <w:sz w:val="22"/>
          <w:szCs w:val="22"/>
        </w:rPr>
        <w:lastRenderedPageBreak/>
        <w:t>7.4 When a child leaves our school,</w:t>
      </w:r>
      <w:r w:rsidR="00E55BFE">
        <w:rPr>
          <w:rFonts w:asciiTheme="minorHAnsi" w:hAnsiTheme="minorHAnsi" w:cstheme="minorHAnsi"/>
          <w:sz w:val="22"/>
          <w:szCs w:val="22"/>
        </w:rPr>
        <w:t xml:space="preserve"> </w:t>
      </w:r>
      <w:r w:rsidRPr="00E520EB">
        <w:rPr>
          <w:rFonts w:asciiTheme="minorHAnsi" w:hAnsiTheme="minorHAnsi" w:cstheme="minorHAnsi"/>
          <w:sz w:val="22"/>
          <w:szCs w:val="22"/>
        </w:rPr>
        <w:t xml:space="preserve">the DSL will </w:t>
      </w:r>
      <w:r w:rsidR="00E55BFE">
        <w:rPr>
          <w:rFonts w:asciiTheme="minorHAnsi" w:hAnsiTheme="minorHAnsi" w:cstheme="minorHAnsi"/>
          <w:sz w:val="22"/>
          <w:szCs w:val="22"/>
        </w:rPr>
        <w:t>ensure the information is passed on to the relevant people if it is requested.</w:t>
      </w:r>
      <w:r w:rsidR="00887103" w:rsidRPr="00E520EB">
        <w:rPr>
          <w:rFonts w:asciiTheme="minorHAnsi" w:hAnsiTheme="minorHAnsi" w:cstheme="minorHAnsi"/>
          <w:sz w:val="22"/>
          <w:szCs w:val="22"/>
        </w:rPr>
        <w:t xml:space="preserve"> We recognise that not providing information </w:t>
      </w:r>
      <w:r w:rsidR="00E55BFE">
        <w:rPr>
          <w:rFonts w:asciiTheme="minorHAnsi" w:hAnsiTheme="minorHAnsi" w:cstheme="minorHAnsi"/>
          <w:sz w:val="22"/>
          <w:szCs w:val="22"/>
        </w:rPr>
        <w:t xml:space="preserve">promptly </w:t>
      </w:r>
      <w:r w:rsidR="00887103" w:rsidRPr="00E520EB">
        <w:rPr>
          <w:rFonts w:asciiTheme="minorHAnsi" w:hAnsiTheme="minorHAnsi" w:cstheme="minorHAnsi"/>
          <w:sz w:val="22"/>
          <w:szCs w:val="22"/>
        </w:rPr>
        <w:t xml:space="preserve">can impact on the child’s safety, </w:t>
      </w:r>
      <w:proofErr w:type="gramStart"/>
      <w:r w:rsidR="00887103" w:rsidRPr="00E520EB">
        <w:rPr>
          <w:rFonts w:asciiTheme="minorHAnsi" w:hAnsiTheme="minorHAnsi" w:cstheme="minorHAnsi"/>
          <w:sz w:val="22"/>
          <w:szCs w:val="22"/>
        </w:rPr>
        <w:t>welfare</w:t>
      </w:r>
      <w:proofErr w:type="gramEnd"/>
      <w:r w:rsidR="00887103" w:rsidRPr="00E520EB">
        <w:rPr>
          <w:rFonts w:asciiTheme="minorHAnsi" w:hAnsiTheme="minorHAnsi" w:cstheme="minorHAnsi"/>
          <w:sz w:val="22"/>
          <w:szCs w:val="22"/>
        </w:rPr>
        <w:t xml:space="preserve"> and educational outcomes. </w:t>
      </w:r>
    </w:p>
    <w:p w14:paraId="50DDC9B7" w14:textId="77777777" w:rsidR="00887103" w:rsidRPr="00E520EB" w:rsidRDefault="00887103" w:rsidP="00635ADF">
      <w:pPr>
        <w:rPr>
          <w:rFonts w:asciiTheme="minorHAnsi" w:hAnsiTheme="minorHAnsi" w:cstheme="minorHAnsi"/>
          <w:sz w:val="22"/>
          <w:szCs w:val="22"/>
        </w:rPr>
      </w:pPr>
    </w:p>
    <w:p w14:paraId="7E67C86F" w14:textId="62E8A650" w:rsidR="00887103" w:rsidRPr="00E520EB" w:rsidRDefault="00330937" w:rsidP="00635ADF">
      <w:pPr>
        <w:rPr>
          <w:rFonts w:asciiTheme="minorHAnsi" w:hAnsiTheme="minorHAnsi" w:cstheme="minorHAnsi"/>
          <w:sz w:val="22"/>
          <w:szCs w:val="22"/>
        </w:rPr>
      </w:pPr>
      <w:r w:rsidRPr="00E520EB">
        <w:rPr>
          <w:rFonts w:asciiTheme="minorHAnsi" w:hAnsiTheme="minorHAnsi" w:cstheme="minorHAnsi"/>
          <w:sz w:val="22"/>
          <w:szCs w:val="22"/>
        </w:rPr>
        <w:t xml:space="preserve">7.5 </w:t>
      </w:r>
      <w:r w:rsidR="00635ADF" w:rsidRPr="00E520EB">
        <w:rPr>
          <w:rFonts w:asciiTheme="minorHAnsi" w:hAnsiTheme="minorHAnsi" w:cstheme="minorHAnsi"/>
          <w:sz w:val="22"/>
          <w:szCs w:val="22"/>
        </w:rPr>
        <w:t xml:space="preserve">We will retain evidence to demonstrate how the file has been transferred; this may be in the form of a written confirmation of receipt from the receiving school and/or evidence of recorded delivery. </w:t>
      </w:r>
    </w:p>
    <w:p w14:paraId="68065134" w14:textId="556629A1" w:rsidR="00887103" w:rsidRPr="00E520EB" w:rsidRDefault="00887103" w:rsidP="00635ADF">
      <w:pPr>
        <w:rPr>
          <w:rFonts w:asciiTheme="minorHAnsi" w:hAnsiTheme="minorHAnsi" w:cstheme="minorHAnsi"/>
          <w:sz w:val="22"/>
          <w:szCs w:val="22"/>
        </w:rPr>
      </w:pPr>
    </w:p>
    <w:p w14:paraId="4B57FB5A" w14:textId="26DAB8C2" w:rsidR="00887103" w:rsidRPr="00E520EB" w:rsidRDefault="00330937" w:rsidP="00635ADF">
      <w:pPr>
        <w:rPr>
          <w:rFonts w:asciiTheme="minorHAnsi" w:hAnsiTheme="minorHAnsi" w:cstheme="minorHAnsi"/>
          <w:sz w:val="22"/>
          <w:szCs w:val="22"/>
        </w:rPr>
      </w:pPr>
      <w:r w:rsidRPr="00E520EB">
        <w:rPr>
          <w:rFonts w:asciiTheme="minorHAnsi" w:hAnsiTheme="minorHAnsi" w:cstheme="minorHAnsi"/>
          <w:sz w:val="22"/>
          <w:szCs w:val="22"/>
        </w:rPr>
        <w:t>7.6</w:t>
      </w:r>
      <w:r w:rsidR="009564E8" w:rsidRPr="00E520EB">
        <w:rPr>
          <w:rFonts w:asciiTheme="minorHAnsi" w:hAnsiTheme="minorHAnsi" w:cstheme="minorHAnsi"/>
          <w:sz w:val="22"/>
          <w:szCs w:val="22"/>
        </w:rPr>
        <w:t xml:space="preserve"> </w:t>
      </w:r>
      <w:r w:rsidR="00887103" w:rsidRPr="00E520EB">
        <w:rPr>
          <w:rFonts w:asciiTheme="minorHAnsi" w:hAnsiTheme="minorHAnsi" w:cstheme="minorHAnsi"/>
          <w:sz w:val="22"/>
          <w:szCs w:val="22"/>
        </w:rPr>
        <w:t>Prior to a child leaving</w:t>
      </w:r>
      <w:r w:rsidR="00E55BFE">
        <w:rPr>
          <w:rFonts w:asciiTheme="minorHAnsi" w:hAnsiTheme="minorHAnsi" w:cstheme="minorHAnsi"/>
          <w:sz w:val="22"/>
          <w:szCs w:val="22"/>
        </w:rPr>
        <w:t>,</w:t>
      </w:r>
      <w:r w:rsidR="00887103" w:rsidRPr="00E520EB">
        <w:rPr>
          <w:rFonts w:asciiTheme="minorHAnsi" w:hAnsiTheme="minorHAnsi" w:cstheme="minorHAnsi"/>
          <w:sz w:val="22"/>
          <w:szCs w:val="22"/>
        </w:rPr>
        <w:t xml:space="preserve"> we will consider if it would be appropriate to share any additional information with the new school or college in advance to help them put in place the right support to safeguard this child.</w:t>
      </w:r>
    </w:p>
    <w:p w14:paraId="1372ED43" w14:textId="3D90C9CC" w:rsidR="4C654E9E" w:rsidRPr="00E520EB" w:rsidRDefault="4C654E9E" w:rsidP="4C654E9E">
      <w:pPr>
        <w:rPr>
          <w:rFonts w:asciiTheme="minorHAnsi" w:hAnsiTheme="minorHAnsi" w:cstheme="minorHAnsi"/>
          <w:sz w:val="22"/>
          <w:szCs w:val="22"/>
        </w:rPr>
      </w:pPr>
    </w:p>
    <w:p w14:paraId="779F8E76" w14:textId="77777777" w:rsidR="00635ADF" w:rsidRPr="00E520EB" w:rsidRDefault="00635ADF" w:rsidP="00635ADF">
      <w:pPr>
        <w:pStyle w:val="Heading2"/>
        <w:jc w:val="left"/>
        <w:rPr>
          <w:rFonts w:asciiTheme="minorHAnsi" w:hAnsiTheme="minorHAnsi" w:cstheme="minorHAnsi"/>
          <w:sz w:val="22"/>
          <w:szCs w:val="22"/>
          <w:u w:val="none"/>
        </w:rPr>
      </w:pPr>
    </w:p>
    <w:p w14:paraId="61266B6D" w14:textId="77777777" w:rsidR="00635ADF" w:rsidRPr="00E520EB" w:rsidRDefault="00635ADF" w:rsidP="00635ADF">
      <w:pPr>
        <w:pStyle w:val="Heading2"/>
        <w:jc w:val="left"/>
        <w:rPr>
          <w:rFonts w:asciiTheme="minorHAnsi" w:hAnsiTheme="minorHAnsi" w:cstheme="minorHAnsi"/>
          <w:i/>
          <w:sz w:val="22"/>
          <w:szCs w:val="22"/>
          <w:u w:val="none"/>
        </w:rPr>
      </w:pPr>
      <w:r w:rsidRPr="00E520EB">
        <w:rPr>
          <w:rFonts w:asciiTheme="minorHAnsi" w:hAnsiTheme="minorHAnsi" w:cstheme="minorHAnsi"/>
          <w:sz w:val="22"/>
          <w:szCs w:val="22"/>
          <w:u w:val="none"/>
        </w:rPr>
        <w:t xml:space="preserve">8. </w:t>
      </w:r>
      <w:bookmarkStart w:id="7" w:name="WORKINGWITHPARENTSANDCARERS"/>
      <w:r w:rsidRPr="00E520EB">
        <w:rPr>
          <w:rFonts w:asciiTheme="minorHAnsi" w:hAnsiTheme="minorHAnsi" w:cstheme="minorHAnsi"/>
          <w:sz w:val="22"/>
          <w:szCs w:val="22"/>
          <w:u w:val="none"/>
        </w:rPr>
        <w:t>WORKING WITH PARENTS &amp; CARERS</w:t>
      </w:r>
      <w:bookmarkEnd w:id="7"/>
    </w:p>
    <w:p w14:paraId="5B503B76" w14:textId="6D5E11B4"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8.1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is committed to working in partnership with parents/carers to safeguard and promote the welfare of children and to support them to understand our statutory responsibilities in this area.  </w:t>
      </w:r>
    </w:p>
    <w:p w14:paraId="7818863E" w14:textId="77777777" w:rsidR="00635ADF" w:rsidRPr="00E520EB" w:rsidRDefault="00635ADF" w:rsidP="00635ADF">
      <w:pPr>
        <w:pStyle w:val="Header"/>
        <w:tabs>
          <w:tab w:val="clear" w:pos="4153"/>
          <w:tab w:val="clear" w:pos="8306"/>
        </w:tabs>
        <w:rPr>
          <w:rFonts w:asciiTheme="minorHAnsi" w:hAnsiTheme="minorHAnsi" w:cstheme="minorHAnsi"/>
          <w:sz w:val="22"/>
          <w:szCs w:val="22"/>
        </w:rPr>
      </w:pPr>
    </w:p>
    <w:p w14:paraId="28DD036B" w14:textId="6006CBB9"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8.2 When new pupils join our school, parents and carers will be informed that we have a safeguarding policy. A copy will be provided to parents on request and is available on the website. Parents and carers will be informed of our legal duty to assist our colleagues in other agencies with child protection enquiries and what happens should we have cause to </w:t>
      </w:r>
      <w:r w:rsidR="004A01A0" w:rsidRPr="00E520EB">
        <w:rPr>
          <w:rFonts w:asciiTheme="minorHAnsi" w:hAnsiTheme="minorHAnsi" w:cstheme="minorHAnsi"/>
          <w:sz w:val="22"/>
          <w:szCs w:val="22"/>
        </w:rPr>
        <w:t>contact</w:t>
      </w:r>
      <w:r w:rsidRPr="00E520EB">
        <w:rPr>
          <w:rFonts w:asciiTheme="minorHAnsi" w:hAnsiTheme="minorHAnsi" w:cstheme="minorHAnsi"/>
          <w:sz w:val="22"/>
          <w:szCs w:val="22"/>
        </w:rPr>
        <w:t xml:space="preserve"> Norfolk C</w:t>
      </w:r>
      <w:r w:rsidR="003B2069" w:rsidRPr="00E520EB">
        <w:rPr>
          <w:rFonts w:asciiTheme="minorHAnsi" w:hAnsiTheme="minorHAnsi" w:cstheme="minorHAnsi"/>
          <w:sz w:val="22"/>
          <w:szCs w:val="22"/>
        </w:rPr>
        <w:t>hildren’</w:t>
      </w:r>
      <w:r w:rsidR="004A01A0" w:rsidRPr="00E520EB">
        <w:rPr>
          <w:rFonts w:asciiTheme="minorHAnsi" w:hAnsiTheme="minorHAnsi" w:cstheme="minorHAnsi"/>
          <w:sz w:val="22"/>
          <w:szCs w:val="22"/>
        </w:rPr>
        <w:t xml:space="preserve">s </w:t>
      </w:r>
      <w:r w:rsidRPr="00E520EB">
        <w:rPr>
          <w:rFonts w:asciiTheme="minorHAnsi" w:hAnsiTheme="minorHAnsi" w:cstheme="minorHAnsi"/>
          <w:sz w:val="22"/>
          <w:szCs w:val="22"/>
        </w:rPr>
        <w:t>A</w:t>
      </w:r>
      <w:r w:rsidR="004A01A0" w:rsidRPr="00E520EB">
        <w:rPr>
          <w:rFonts w:asciiTheme="minorHAnsi" w:hAnsiTheme="minorHAnsi" w:cstheme="minorHAnsi"/>
          <w:sz w:val="22"/>
          <w:szCs w:val="22"/>
        </w:rPr>
        <w:t xml:space="preserve">dvice &amp; </w:t>
      </w:r>
      <w:r w:rsidRPr="00E520EB">
        <w:rPr>
          <w:rFonts w:asciiTheme="minorHAnsi" w:hAnsiTheme="minorHAnsi" w:cstheme="minorHAnsi"/>
          <w:sz w:val="22"/>
          <w:szCs w:val="22"/>
        </w:rPr>
        <w:t>D</w:t>
      </w:r>
      <w:r w:rsidR="004A01A0" w:rsidRPr="00E520EB">
        <w:rPr>
          <w:rFonts w:asciiTheme="minorHAnsi" w:hAnsiTheme="minorHAnsi" w:cstheme="minorHAnsi"/>
          <w:sz w:val="22"/>
          <w:szCs w:val="22"/>
        </w:rPr>
        <w:t xml:space="preserve">uty </w:t>
      </w:r>
      <w:r w:rsidRPr="00E520EB">
        <w:rPr>
          <w:rFonts w:asciiTheme="minorHAnsi" w:hAnsiTheme="minorHAnsi" w:cstheme="minorHAnsi"/>
          <w:sz w:val="22"/>
          <w:szCs w:val="22"/>
        </w:rPr>
        <w:t>S</w:t>
      </w:r>
      <w:r w:rsidR="004A01A0" w:rsidRPr="00E520EB">
        <w:rPr>
          <w:rFonts w:asciiTheme="minorHAnsi" w:hAnsiTheme="minorHAnsi" w:cstheme="minorHAnsi"/>
          <w:sz w:val="22"/>
          <w:szCs w:val="22"/>
        </w:rPr>
        <w:t>ervice</w:t>
      </w:r>
      <w:r w:rsidRPr="00E520EB">
        <w:rPr>
          <w:rFonts w:asciiTheme="minorHAnsi" w:hAnsiTheme="minorHAnsi" w:cstheme="minorHAnsi"/>
          <w:sz w:val="22"/>
          <w:szCs w:val="22"/>
        </w:rPr>
        <w:t xml:space="preserve">.  </w:t>
      </w:r>
    </w:p>
    <w:p w14:paraId="44F69B9A" w14:textId="77777777" w:rsidR="00635ADF" w:rsidRPr="00E520EB" w:rsidRDefault="00635ADF" w:rsidP="00635ADF">
      <w:pPr>
        <w:rPr>
          <w:rFonts w:asciiTheme="minorHAnsi" w:hAnsiTheme="minorHAnsi" w:cstheme="minorHAnsi"/>
          <w:sz w:val="22"/>
          <w:szCs w:val="22"/>
        </w:rPr>
      </w:pPr>
    </w:p>
    <w:p w14:paraId="7238F2C7" w14:textId="77777777" w:rsidR="00635ADF" w:rsidRPr="00E520EB" w:rsidRDefault="00635ADF" w:rsidP="00635ADF">
      <w:pPr>
        <w:pStyle w:val="DfESBullets"/>
        <w:numPr>
          <w:ilvl w:val="0"/>
          <w:numId w:val="0"/>
        </w:numPr>
        <w:tabs>
          <w:tab w:val="num" w:pos="360"/>
        </w:tabs>
        <w:spacing w:after="0"/>
        <w:rPr>
          <w:rFonts w:asciiTheme="minorHAnsi" w:hAnsiTheme="minorHAnsi" w:cstheme="minorHAnsi"/>
          <w:sz w:val="22"/>
          <w:szCs w:val="22"/>
        </w:rPr>
      </w:pPr>
      <w:r w:rsidRPr="00E520EB">
        <w:rPr>
          <w:rFonts w:asciiTheme="minorHAnsi" w:hAnsiTheme="minorHAnsi" w:cstheme="minorHAnsi"/>
          <w:sz w:val="22"/>
          <w:szCs w:val="22"/>
        </w:rPr>
        <w:t xml:space="preserve">8.3 We are committed to working with parents positively, </w:t>
      </w:r>
      <w:proofErr w:type="gramStart"/>
      <w:r w:rsidRPr="00E520EB">
        <w:rPr>
          <w:rFonts w:asciiTheme="minorHAnsi" w:hAnsiTheme="minorHAnsi" w:cstheme="minorHAnsi"/>
          <w:sz w:val="22"/>
          <w:szCs w:val="22"/>
        </w:rPr>
        <w:t>openly</w:t>
      </w:r>
      <w:proofErr w:type="gramEnd"/>
      <w:r w:rsidRPr="00E520EB">
        <w:rPr>
          <w:rFonts w:asciiTheme="minorHAnsi" w:hAnsiTheme="minorHAnsi" w:cstheme="minorHAnsi"/>
          <w:sz w:val="22"/>
          <w:szCs w:val="22"/>
        </w:rPr>
        <w:t xml:space="preserve"> and honestly. We ensure that all parents are treated with respect, </w:t>
      </w:r>
      <w:proofErr w:type="gramStart"/>
      <w:r w:rsidRPr="00E520EB">
        <w:rPr>
          <w:rFonts w:asciiTheme="minorHAnsi" w:hAnsiTheme="minorHAnsi" w:cstheme="minorHAnsi"/>
          <w:sz w:val="22"/>
          <w:szCs w:val="22"/>
        </w:rPr>
        <w:t>dignity</w:t>
      </w:r>
      <w:proofErr w:type="gramEnd"/>
      <w:r w:rsidRPr="00E520EB">
        <w:rPr>
          <w:rFonts w:asciiTheme="minorHAnsi" w:hAnsiTheme="minorHAnsi" w:cstheme="minorHAnsi"/>
          <w:sz w:val="22"/>
          <w:szCs w:val="22"/>
        </w:rPr>
        <w:t xml:space="preserve"> and courtesy. We respect parents’ rights to privacy and confidentiality and will not share sensitive information unless we have permission, or it is necessary to do so </w:t>
      </w:r>
      <w:proofErr w:type="gramStart"/>
      <w:r w:rsidRPr="00E520EB">
        <w:rPr>
          <w:rFonts w:asciiTheme="minorHAnsi" w:hAnsiTheme="minorHAnsi" w:cstheme="minorHAnsi"/>
          <w:sz w:val="22"/>
          <w:szCs w:val="22"/>
        </w:rPr>
        <w:t>in order to</w:t>
      </w:r>
      <w:proofErr w:type="gramEnd"/>
      <w:r w:rsidRPr="00E520EB">
        <w:rPr>
          <w:rFonts w:asciiTheme="minorHAnsi" w:hAnsiTheme="minorHAnsi" w:cstheme="minorHAnsi"/>
          <w:sz w:val="22"/>
          <w:szCs w:val="22"/>
        </w:rPr>
        <w:t xml:space="preserve"> safeguard a child from harm.</w:t>
      </w:r>
    </w:p>
    <w:p w14:paraId="5F07D11E" w14:textId="77777777" w:rsidR="00635ADF" w:rsidRPr="00E520EB" w:rsidRDefault="00635ADF" w:rsidP="00635ADF">
      <w:pPr>
        <w:rPr>
          <w:rFonts w:asciiTheme="minorHAnsi" w:hAnsiTheme="minorHAnsi" w:cstheme="minorHAnsi"/>
          <w:sz w:val="22"/>
          <w:szCs w:val="22"/>
        </w:rPr>
      </w:pPr>
    </w:p>
    <w:p w14:paraId="41508A3C" w14:textId="77777777" w:rsidR="00635ADF" w:rsidRPr="00E520EB" w:rsidRDefault="00635ADF" w:rsidP="00635ADF">
      <w:pPr>
        <w:pStyle w:val="ListParagraph"/>
        <w:numPr>
          <w:ilvl w:val="0"/>
          <w:numId w:val="18"/>
        </w:numPr>
        <w:rPr>
          <w:rFonts w:asciiTheme="minorHAnsi" w:hAnsiTheme="minorHAnsi" w:cstheme="minorHAnsi"/>
          <w:vanish/>
          <w:sz w:val="22"/>
          <w:szCs w:val="22"/>
        </w:rPr>
      </w:pPr>
    </w:p>
    <w:p w14:paraId="43D6B1D6" w14:textId="77777777" w:rsidR="00635ADF" w:rsidRPr="00E520EB" w:rsidRDefault="00635ADF" w:rsidP="00635ADF">
      <w:pPr>
        <w:pStyle w:val="ListParagraph"/>
        <w:numPr>
          <w:ilvl w:val="0"/>
          <w:numId w:val="18"/>
        </w:numPr>
        <w:rPr>
          <w:rFonts w:asciiTheme="minorHAnsi" w:hAnsiTheme="minorHAnsi" w:cstheme="minorHAnsi"/>
          <w:vanish/>
          <w:sz w:val="22"/>
          <w:szCs w:val="22"/>
        </w:rPr>
      </w:pPr>
    </w:p>
    <w:p w14:paraId="14DB1CE7" w14:textId="77777777" w:rsidR="00635ADF" w:rsidRPr="00E520EB" w:rsidRDefault="00635ADF" w:rsidP="00635ADF">
      <w:pPr>
        <w:pStyle w:val="ListParagraph"/>
        <w:ind w:left="0"/>
        <w:rPr>
          <w:rFonts w:asciiTheme="minorHAnsi" w:hAnsiTheme="minorHAnsi" w:cstheme="minorHAnsi"/>
          <w:sz w:val="22"/>
          <w:szCs w:val="22"/>
        </w:rPr>
      </w:pPr>
      <w:r w:rsidRPr="00E520EB">
        <w:rPr>
          <w:rFonts w:asciiTheme="minorHAnsi" w:hAnsiTheme="minorHAnsi" w:cstheme="minorHAnsi"/>
          <w:sz w:val="22"/>
          <w:szCs w:val="22"/>
        </w:rPr>
        <w:t xml:space="preserve">8.4 We will seek to share with parents any concerns we may have about their child </w:t>
      </w:r>
      <w:r w:rsidRPr="00E520EB">
        <w:rPr>
          <w:rFonts w:asciiTheme="minorHAnsi" w:hAnsiTheme="minorHAnsi" w:cstheme="minorHAnsi"/>
          <w:i/>
          <w:sz w:val="22"/>
          <w:szCs w:val="22"/>
        </w:rPr>
        <w:t>unless</w:t>
      </w:r>
      <w:r w:rsidRPr="00E520EB">
        <w:rPr>
          <w:rFonts w:asciiTheme="minorHAnsi" w:hAnsiTheme="minorHAnsi" w:cstheme="minorHAnsi"/>
          <w:sz w:val="22"/>
          <w:szCs w:val="22"/>
        </w:rPr>
        <w:t xml:space="preserve"> to do so may place a child at increased risk of harm. A lack of parental engagement or agreement regarding the concerns the school has about a child will not prevent the DSL making a referral to Norfolk CADS in those circumstances where it is appropriate to do so.</w:t>
      </w:r>
    </w:p>
    <w:p w14:paraId="17DBC151" w14:textId="77777777" w:rsidR="00635ADF" w:rsidRPr="00E520EB" w:rsidRDefault="00635ADF" w:rsidP="00635ADF">
      <w:pPr>
        <w:rPr>
          <w:rFonts w:asciiTheme="minorHAnsi" w:hAnsiTheme="minorHAnsi" w:cstheme="minorHAnsi"/>
          <w:sz w:val="22"/>
          <w:szCs w:val="22"/>
        </w:rPr>
      </w:pPr>
    </w:p>
    <w:p w14:paraId="09930C17" w14:textId="77777777" w:rsidR="00635ADF" w:rsidRPr="00E520EB" w:rsidRDefault="00635ADF" w:rsidP="00635ADF">
      <w:pPr>
        <w:autoSpaceDE w:val="0"/>
        <w:autoSpaceDN w:val="0"/>
        <w:adjustRightInd w:val="0"/>
        <w:rPr>
          <w:rFonts w:asciiTheme="minorHAnsi" w:hAnsiTheme="minorHAnsi" w:cstheme="minorHAnsi"/>
          <w:sz w:val="22"/>
          <w:szCs w:val="22"/>
        </w:rPr>
      </w:pPr>
      <w:r w:rsidRPr="00E520EB">
        <w:rPr>
          <w:rFonts w:asciiTheme="minorHAnsi" w:hAnsiTheme="minorHAnsi" w:cstheme="minorHAnsi"/>
          <w:sz w:val="22"/>
          <w:szCs w:val="22"/>
        </w:rPr>
        <w:t>8.5 In order to keep children safe and provide appropriate care for them, the school requires parents to provide accurate and up to date information regarding:</w:t>
      </w:r>
    </w:p>
    <w:p w14:paraId="7CB1D816" w14:textId="4C8DE438" w:rsidR="00635ADF" w:rsidRPr="00E520EB" w:rsidRDefault="00635ADF" w:rsidP="00635ADF">
      <w:pPr>
        <w:numPr>
          <w:ilvl w:val="0"/>
          <w:numId w:val="19"/>
        </w:numPr>
        <w:autoSpaceDE w:val="0"/>
        <w:autoSpaceDN w:val="0"/>
        <w:adjustRightInd w:val="0"/>
        <w:rPr>
          <w:rFonts w:asciiTheme="minorHAnsi" w:hAnsiTheme="minorHAnsi" w:cstheme="minorHAnsi"/>
          <w:sz w:val="22"/>
          <w:szCs w:val="22"/>
        </w:rPr>
      </w:pPr>
      <w:r w:rsidRPr="00E520EB">
        <w:rPr>
          <w:rFonts w:asciiTheme="minorHAnsi" w:hAnsiTheme="minorHAnsi" w:cstheme="minorHAnsi"/>
          <w:sz w:val="22"/>
          <w:szCs w:val="22"/>
        </w:rPr>
        <w:t xml:space="preserve">Full names and contact details of all adults with whom the child normally </w:t>
      </w:r>
      <w:r w:rsidR="00D759ED" w:rsidRPr="00E520EB">
        <w:rPr>
          <w:rFonts w:asciiTheme="minorHAnsi" w:hAnsiTheme="minorHAnsi" w:cstheme="minorHAnsi"/>
          <w:sz w:val="22"/>
          <w:szCs w:val="22"/>
        </w:rPr>
        <w:t>lives.</w:t>
      </w:r>
    </w:p>
    <w:p w14:paraId="170411FA" w14:textId="7A790F8F" w:rsidR="00635ADF" w:rsidRPr="00E520EB" w:rsidRDefault="00635ADF" w:rsidP="00635ADF">
      <w:pPr>
        <w:numPr>
          <w:ilvl w:val="0"/>
          <w:numId w:val="19"/>
        </w:numPr>
        <w:autoSpaceDE w:val="0"/>
        <w:autoSpaceDN w:val="0"/>
        <w:adjustRightInd w:val="0"/>
        <w:rPr>
          <w:rFonts w:asciiTheme="minorHAnsi" w:hAnsiTheme="minorHAnsi" w:cstheme="minorHAnsi"/>
          <w:sz w:val="22"/>
          <w:szCs w:val="22"/>
        </w:rPr>
      </w:pPr>
      <w:r w:rsidRPr="00E520EB">
        <w:rPr>
          <w:rFonts w:asciiTheme="minorHAnsi" w:hAnsiTheme="minorHAnsi" w:cstheme="minorHAnsi"/>
          <w:sz w:val="22"/>
          <w:szCs w:val="22"/>
        </w:rPr>
        <w:t>Full names and contact details of all persons with parental responsibility (if different from above</w:t>
      </w:r>
      <w:r w:rsidR="00D759ED" w:rsidRPr="00E520EB">
        <w:rPr>
          <w:rFonts w:asciiTheme="minorHAnsi" w:hAnsiTheme="minorHAnsi" w:cstheme="minorHAnsi"/>
          <w:sz w:val="22"/>
          <w:szCs w:val="22"/>
        </w:rPr>
        <w:t>).</w:t>
      </w:r>
    </w:p>
    <w:p w14:paraId="4F368AD8" w14:textId="1156E247" w:rsidR="00635ADF" w:rsidRPr="00E520EB" w:rsidRDefault="00635ADF" w:rsidP="00635ADF">
      <w:pPr>
        <w:numPr>
          <w:ilvl w:val="0"/>
          <w:numId w:val="19"/>
        </w:numPr>
        <w:autoSpaceDE w:val="0"/>
        <w:autoSpaceDN w:val="0"/>
        <w:adjustRightInd w:val="0"/>
        <w:rPr>
          <w:rFonts w:asciiTheme="minorHAnsi" w:hAnsiTheme="minorHAnsi" w:cstheme="minorHAnsi"/>
          <w:sz w:val="22"/>
          <w:szCs w:val="22"/>
        </w:rPr>
      </w:pPr>
      <w:r w:rsidRPr="00E520EB">
        <w:rPr>
          <w:rFonts w:asciiTheme="minorHAnsi" w:hAnsiTheme="minorHAnsi" w:cstheme="minorHAnsi"/>
          <w:sz w:val="22"/>
          <w:szCs w:val="22"/>
        </w:rPr>
        <w:t>Emergency contact details (if different from above</w:t>
      </w:r>
      <w:r w:rsidR="00D759ED" w:rsidRPr="00E520EB">
        <w:rPr>
          <w:rFonts w:asciiTheme="minorHAnsi" w:hAnsiTheme="minorHAnsi" w:cstheme="minorHAnsi"/>
          <w:sz w:val="22"/>
          <w:szCs w:val="22"/>
        </w:rPr>
        <w:t>).</w:t>
      </w:r>
    </w:p>
    <w:p w14:paraId="6F8BD81B" w14:textId="77777777" w:rsidR="00635ADF" w:rsidRPr="00E520EB" w:rsidRDefault="00635ADF" w:rsidP="00635ADF">
      <w:pPr>
        <w:rPr>
          <w:rFonts w:asciiTheme="minorHAnsi" w:hAnsiTheme="minorHAnsi" w:cstheme="minorHAnsi"/>
          <w:sz w:val="22"/>
          <w:szCs w:val="22"/>
        </w:rPr>
      </w:pPr>
    </w:p>
    <w:p w14:paraId="7D69AE00" w14:textId="4D33850D"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The </w:t>
      </w:r>
      <w:proofErr w:type="gramStart"/>
      <w:r w:rsidRPr="00E520EB">
        <w:rPr>
          <w:rFonts w:asciiTheme="minorHAnsi" w:hAnsiTheme="minorHAnsi" w:cstheme="minorHAnsi"/>
          <w:sz w:val="22"/>
          <w:szCs w:val="22"/>
        </w:rPr>
        <w:t>School</w:t>
      </w:r>
      <w:proofErr w:type="gramEnd"/>
      <w:r w:rsidRPr="00E520EB">
        <w:rPr>
          <w:rFonts w:asciiTheme="minorHAnsi" w:hAnsiTheme="minorHAnsi" w:cstheme="minorHAnsi"/>
          <w:sz w:val="22"/>
          <w:szCs w:val="22"/>
        </w:rPr>
        <w:t xml:space="preserve"> will retain this information on the pupil file. The school will only share information about pupils with adults who have parental responsibility for a pupil or where a parent has given </w:t>
      </w:r>
      <w:r w:rsidR="00D759ED" w:rsidRPr="00E520EB">
        <w:rPr>
          <w:rFonts w:asciiTheme="minorHAnsi" w:hAnsiTheme="minorHAnsi" w:cstheme="minorHAnsi"/>
          <w:sz w:val="22"/>
          <w:szCs w:val="22"/>
        </w:rPr>
        <w:t>permission,</w:t>
      </w:r>
      <w:r w:rsidRPr="00E520EB">
        <w:rPr>
          <w:rFonts w:asciiTheme="minorHAnsi" w:hAnsiTheme="minorHAnsi" w:cstheme="minorHAnsi"/>
          <w:sz w:val="22"/>
          <w:szCs w:val="22"/>
        </w:rPr>
        <w:t xml:space="preserve"> and the school has been supplied with the adult’s full details in writing. </w:t>
      </w:r>
    </w:p>
    <w:p w14:paraId="1037B8A3" w14:textId="77777777" w:rsidR="00635ADF" w:rsidRPr="00E520EB" w:rsidRDefault="00635ADF" w:rsidP="00635ADF">
      <w:pPr>
        <w:rPr>
          <w:rFonts w:asciiTheme="minorHAnsi" w:hAnsiTheme="minorHAnsi" w:cstheme="minorHAnsi"/>
          <w:color w:val="4472C4"/>
          <w:sz w:val="22"/>
          <w:szCs w:val="22"/>
        </w:rPr>
      </w:pPr>
    </w:p>
    <w:p w14:paraId="5B2F9378" w14:textId="77777777" w:rsidR="00635ADF" w:rsidRPr="00E520EB" w:rsidRDefault="00635ADF" w:rsidP="00635ADF">
      <w:pPr>
        <w:rPr>
          <w:rFonts w:asciiTheme="minorHAnsi" w:hAnsiTheme="minorHAnsi" w:cstheme="minorHAnsi"/>
          <w:b/>
          <w:bCs/>
          <w:sz w:val="22"/>
          <w:szCs w:val="22"/>
        </w:rPr>
      </w:pPr>
    </w:p>
    <w:p w14:paraId="1211E0E7" w14:textId="77777777" w:rsidR="00635ADF" w:rsidRPr="000917FD" w:rsidRDefault="00635ADF" w:rsidP="00635ADF">
      <w:pPr>
        <w:rPr>
          <w:rFonts w:asciiTheme="minorHAnsi" w:hAnsiTheme="minorHAnsi" w:cstheme="minorHAnsi"/>
          <w:b/>
          <w:bCs/>
          <w:color w:val="000000" w:themeColor="text1"/>
          <w:sz w:val="22"/>
          <w:szCs w:val="22"/>
        </w:rPr>
      </w:pPr>
      <w:r w:rsidRPr="000917FD">
        <w:rPr>
          <w:rFonts w:asciiTheme="minorHAnsi" w:hAnsiTheme="minorHAnsi" w:cstheme="minorHAnsi"/>
          <w:b/>
          <w:bCs/>
          <w:color w:val="000000" w:themeColor="text1"/>
          <w:sz w:val="22"/>
          <w:szCs w:val="22"/>
        </w:rPr>
        <w:t xml:space="preserve">9. </w:t>
      </w:r>
      <w:bookmarkStart w:id="8" w:name="CHILDPROTECTIONCONFERENCES"/>
      <w:r w:rsidRPr="000917FD">
        <w:rPr>
          <w:rFonts w:asciiTheme="minorHAnsi" w:hAnsiTheme="minorHAnsi" w:cstheme="minorHAnsi"/>
          <w:b/>
          <w:bCs/>
          <w:color w:val="000000" w:themeColor="text1"/>
          <w:sz w:val="22"/>
          <w:szCs w:val="22"/>
        </w:rPr>
        <w:t>CHILD PROTECTION CONFERENCES</w:t>
      </w:r>
      <w:bookmarkEnd w:id="8"/>
    </w:p>
    <w:p w14:paraId="17AA9C39" w14:textId="77777777" w:rsidR="00635ADF" w:rsidRPr="000917FD" w:rsidRDefault="00635ADF" w:rsidP="00635ADF">
      <w:pPr>
        <w:rPr>
          <w:rFonts w:asciiTheme="minorHAnsi" w:hAnsiTheme="minorHAnsi" w:cstheme="minorHAnsi"/>
          <w:color w:val="000000" w:themeColor="text1"/>
          <w:sz w:val="22"/>
          <w:szCs w:val="22"/>
        </w:rPr>
      </w:pPr>
      <w:r w:rsidRPr="000917FD">
        <w:rPr>
          <w:rFonts w:asciiTheme="minorHAnsi" w:hAnsiTheme="minorHAnsi" w:cstheme="minorHAnsi"/>
          <w:color w:val="000000" w:themeColor="text1"/>
          <w:sz w:val="22"/>
          <w:szCs w:val="22"/>
        </w:rPr>
        <w:t xml:space="preserve">9.1 </w:t>
      </w:r>
      <w:r w:rsidRPr="000917FD">
        <w:rPr>
          <w:rFonts w:asciiTheme="minorHAnsi" w:hAnsiTheme="minorHAnsi" w:cstheme="minorHAnsi"/>
          <w:bCs/>
          <w:color w:val="000000" w:themeColor="text1"/>
          <w:sz w:val="22"/>
          <w:szCs w:val="22"/>
        </w:rPr>
        <w:t xml:space="preserve">Children’s Services will convene a Child Protection conference once a child protection enquiry under Section 47 of the Children Act 1989 has been undertaken and the child is judged to be at continuing risk of significant harm. A review </w:t>
      </w:r>
      <w:r w:rsidRPr="000917FD">
        <w:rPr>
          <w:rFonts w:asciiTheme="minorHAnsi" w:hAnsiTheme="minorHAnsi" w:cstheme="minorHAnsi"/>
          <w:color w:val="000000" w:themeColor="text1"/>
          <w:sz w:val="22"/>
          <w:szCs w:val="22"/>
        </w:rPr>
        <w:t xml:space="preserve">conference will take place once </w:t>
      </w:r>
      <w:r w:rsidRPr="000917FD">
        <w:rPr>
          <w:rFonts w:asciiTheme="minorHAnsi" w:hAnsiTheme="minorHAnsi" w:cstheme="minorHAnsi"/>
          <w:color w:val="000000" w:themeColor="text1"/>
          <w:sz w:val="22"/>
          <w:szCs w:val="22"/>
        </w:rPr>
        <w:lastRenderedPageBreak/>
        <w:t xml:space="preserve">a child has been made the subject of a Child Protection Plan </w:t>
      </w:r>
      <w:proofErr w:type="gramStart"/>
      <w:r w:rsidRPr="000917FD">
        <w:rPr>
          <w:rFonts w:asciiTheme="minorHAnsi" w:hAnsiTheme="minorHAnsi" w:cstheme="minorHAnsi"/>
          <w:color w:val="000000" w:themeColor="text1"/>
          <w:sz w:val="22"/>
          <w:szCs w:val="22"/>
        </w:rPr>
        <w:t>in order to</w:t>
      </w:r>
      <w:proofErr w:type="gramEnd"/>
      <w:r w:rsidRPr="000917FD">
        <w:rPr>
          <w:rFonts w:asciiTheme="minorHAnsi" w:hAnsiTheme="minorHAnsi" w:cstheme="minorHAnsi"/>
          <w:color w:val="000000" w:themeColor="text1"/>
          <w:sz w:val="22"/>
          <w:szCs w:val="22"/>
        </w:rPr>
        <w:t xml:space="preserve"> monitor the safety of the child and the required reduction in risk.</w:t>
      </w:r>
    </w:p>
    <w:p w14:paraId="58E6DD4E" w14:textId="77777777" w:rsidR="00635ADF" w:rsidRPr="000917FD" w:rsidRDefault="00635ADF" w:rsidP="00635ADF">
      <w:pPr>
        <w:rPr>
          <w:rFonts w:asciiTheme="minorHAnsi" w:hAnsiTheme="minorHAnsi" w:cstheme="minorHAnsi"/>
          <w:color w:val="000000" w:themeColor="text1"/>
          <w:sz w:val="22"/>
          <w:szCs w:val="22"/>
        </w:rPr>
      </w:pPr>
    </w:p>
    <w:p w14:paraId="4041DB78" w14:textId="74F0BC49" w:rsidR="00635ADF" w:rsidRPr="000917FD" w:rsidRDefault="00635ADF" w:rsidP="00635ADF">
      <w:pPr>
        <w:rPr>
          <w:rFonts w:asciiTheme="minorHAnsi" w:hAnsiTheme="minorHAnsi" w:cstheme="minorHAnsi"/>
          <w:color w:val="000000" w:themeColor="text1"/>
          <w:sz w:val="22"/>
          <w:szCs w:val="22"/>
        </w:rPr>
      </w:pPr>
      <w:r w:rsidRPr="000917FD">
        <w:rPr>
          <w:rFonts w:asciiTheme="minorHAnsi" w:hAnsiTheme="minorHAnsi" w:cstheme="minorHAnsi"/>
          <w:color w:val="000000" w:themeColor="text1"/>
          <w:sz w:val="22"/>
          <w:szCs w:val="22"/>
        </w:rPr>
        <w:t xml:space="preserve">9.2 </w:t>
      </w:r>
      <w:r w:rsidR="000917FD" w:rsidRPr="000917FD">
        <w:rPr>
          <w:rFonts w:asciiTheme="minorHAnsi" w:hAnsiTheme="minorHAnsi" w:cstheme="minorHAnsi"/>
          <w:color w:val="000000" w:themeColor="text1"/>
          <w:sz w:val="22"/>
          <w:szCs w:val="22"/>
        </w:rPr>
        <w:t>Should a member of Avian Dance School be required to attend, us</w:t>
      </w:r>
      <w:r w:rsidR="00D04C03" w:rsidRPr="000917FD">
        <w:rPr>
          <w:rFonts w:asciiTheme="minorHAnsi" w:hAnsiTheme="minorHAnsi" w:cstheme="minorHAnsi"/>
          <w:color w:val="000000" w:themeColor="text1"/>
          <w:sz w:val="22"/>
          <w:szCs w:val="22"/>
        </w:rPr>
        <w:t>ually,</w:t>
      </w:r>
      <w:r w:rsidRPr="000917FD">
        <w:rPr>
          <w:rFonts w:asciiTheme="minorHAnsi" w:hAnsiTheme="minorHAnsi" w:cstheme="minorHAnsi"/>
          <w:color w:val="000000" w:themeColor="text1"/>
          <w:sz w:val="22"/>
          <w:szCs w:val="22"/>
        </w:rPr>
        <w:t xml:space="preserve"> the person representing the school at these meetings will be the Head</w:t>
      </w:r>
      <w:r w:rsidR="000917FD" w:rsidRPr="000917FD">
        <w:rPr>
          <w:rFonts w:asciiTheme="minorHAnsi" w:hAnsiTheme="minorHAnsi" w:cstheme="minorHAnsi"/>
          <w:color w:val="000000" w:themeColor="text1"/>
          <w:sz w:val="22"/>
          <w:szCs w:val="22"/>
        </w:rPr>
        <w:t xml:space="preserve"> of School </w:t>
      </w:r>
      <w:r w:rsidRPr="000917FD">
        <w:rPr>
          <w:rFonts w:asciiTheme="minorHAnsi" w:hAnsiTheme="minorHAnsi" w:cstheme="minorHAnsi"/>
          <w:color w:val="000000" w:themeColor="text1"/>
          <w:sz w:val="22"/>
          <w:szCs w:val="22"/>
        </w:rPr>
        <w:t xml:space="preserve">or DSL.  In any event, the person attending will need to have as much relevant up to date information about the child as possible; any member of staff may be required to contribute to this process.   </w:t>
      </w:r>
    </w:p>
    <w:p w14:paraId="7D3BEE8F" w14:textId="77777777" w:rsidR="00635ADF" w:rsidRPr="00E55BFE" w:rsidRDefault="00635ADF" w:rsidP="00635ADF">
      <w:pPr>
        <w:rPr>
          <w:rFonts w:asciiTheme="minorHAnsi" w:hAnsiTheme="minorHAnsi" w:cstheme="minorHAnsi"/>
          <w:i/>
          <w:iCs/>
          <w:color w:val="FF0000"/>
          <w:sz w:val="22"/>
          <w:szCs w:val="22"/>
        </w:rPr>
      </w:pPr>
    </w:p>
    <w:p w14:paraId="5597DE3D" w14:textId="4C841399" w:rsidR="00635ADF" w:rsidRPr="000917FD" w:rsidRDefault="00635ADF" w:rsidP="00635ADF">
      <w:pPr>
        <w:rPr>
          <w:rFonts w:asciiTheme="minorHAnsi" w:hAnsiTheme="minorHAnsi" w:cstheme="minorHAnsi"/>
          <w:color w:val="000000" w:themeColor="text1"/>
          <w:sz w:val="22"/>
          <w:szCs w:val="22"/>
        </w:rPr>
      </w:pPr>
      <w:r w:rsidRPr="000917FD">
        <w:rPr>
          <w:rFonts w:asciiTheme="minorHAnsi" w:hAnsiTheme="minorHAnsi" w:cstheme="minorHAnsi"/>
          <w:color w:val="000000" w:themeColor="text1"/>
          <w:sz w:val="22"/>
          <w:szCs w:val="22"/>
        </w:rPr>
        <w:t xml:space="preserve">9.3 All reports for child protection conferences will be prepared in advance using the </w:t>
      </w:r>
      <w:hyperlink r:id="rId46" w:history="1">
        <w:r w:rsidRPr="000917FD">
          <w:rPr>
            <w:rStyle w:val="Hyperlink"/>
            <w:rFonts w:asciiTheme="minorHAnsi" w:hAnsiTheme="minorHAnsi" w:cstheme="minorHAnsi"/>
            <w:color w:val="000000" w:themeColor="text1"/>
            <w:sz w:val="22"/>
            <w:szCs w:val="22"/>
          </w:rPr>
          <w:t>guidance</w:t>
        </w:r>
      </w:hyperlink>
      <w:r w:rsidRPr="000917FD">
        <w:rPr>
          <w:rFonts w:asciiTheme="minorHAnsi" w:hAnsiTheme="minorHAnsi" w:cstheme="minorHAnsi"/>
          <w:color w:val="000000" w:themeColor="text1"/>
          <w:sz w:val="22"/>
          <w:szCs w:val="22"/>
        </w:rPr>
        <w:t xml:space="preserve"> and </w:t>
      </w:r>
      <w:hyperlink r:id="rId47" w:history="1">
        <w:r w:rsidRPr="000917FD">
          <w:rPr>
            <w:rStyle w:val="Hyperlink"/>
            <w:rFonts w:asciiTheme="minorHAnsi" w:hAnsiTheme="minorHAnsi" w:cstheme="minorHAnsi"/>
            <w:color w:val="000000" w:themeColor="text1"/>
            <w:sz w:val="22"/>
            <w:szCs w:val="22"/>
          </w:rPr>
          <w:t>template report</w:t>
        </w:r>
      </w:hyperlink>
      <w:r w:rsidRPr="000917FD">
        <w:rPr>
          <w:rFonts w:asciiTheme="minorHAnsi" w:hAnsiTheme="minorHAnsi" w:cstheme="minorHAnsi"/>
          <w:color w:val="000000" w:themeColor="text1"/>
          <w:sz w:val="22"/>
          <w:szCs w:val="22"/>
        </w:rPr>
        <w:t xml:space="preserve"> provided by the Norfolk Safeguarding Children Partnership. The information contained in the report will be shared with parents before the conference as appropriate and will include information relating to the child’s physical, </w:t>
      </w:r>
      <w:r w:rsidR="00656F35" w:rsidRPr="000917FD">
        <w:rPr>
          <w:rFonts w:asciiTheme="minorHAnsi" w:hAnsiTheme="minorHAnsi" w:cstheme="minorHAnsi"/>
          <w:color w:val="000000" w:themeColor="text1"/>
          <w:sz w:val="22"/>
          <w:szCs w:val="22"/>
        </w:rPr>
        <w:t>emotional,</w:t>
      </w:r>
      <w:r w:rsidRPr="000917FD">
        <w:rPr>
          <w:rFonts w:asciiTheme="minorHAnsi" w:hAnsiTheme="minorHAnsi" w:cstheme="minorHAnsi"/>
          <w:color w:val="000000" w:themeColor="text1"/>
          <w:sz w:val="22"/>
          <w:szCs w:val="22"/>
        </w:rPr>
        <w:t xml:space="preserve"> and intellectual development and the child’s presentation at school. </w:t>
      </w:r>
      <w:proofErr w:type="gramStart"/>
      <w:r w:rsidRPr="000917FD">
        <w:rPr>
          <w:rFonts w:asciiTheme="minorHAnsi" w:hAnsiTheme="minorHAnsi" w:cstheme="minorHAnsi"/>
          <w:color w:val="000000" w:themeColor="text1"/>
          <w:sz w:val="22"/>
          <w:szCs w:val="22"/>
        </w:rPr>
        <w:t>In order to</w:t>
      </w:r>
      <w:proofErr w:type="gramEnd"/>
      <w:r w:rsidRPr="000917FD">
        <w:rPr>
          <w:rFonts w:asciiTheme="minorHAnsi" w:hAnsiTheme="minorHAnsi" w:cstheme="minorHAnsi"/>
          <w:color w:val="000000" w:themeColor="text1"/>
          <w:sz w:val="22"/>
          <w:szCs w:val="22"/>
        </w:rPr>
        <w:t xml:space="preserve"> complete such reports, all relevant information will be sought from staff working with the child in school. </w:t>
      </w:r>
    </w:p>
    <w:p w14:paraId="3B88899E" w14:textId="77777777" w:rsidR="00635ADF" w:rsidRPr="00E55BFE" w:rsidRDefault="00635ADF" w:rsidP="00635ADF">
      <w:pPr>
        <w:rPr>
          <w:rFonts w:asciiTheme="minorHAnsi" w:hAnsiTheme="minorHAnsi" w:cstheme="minorHAnsi"/>
          <w:color w:val="FF0000"/>
          <w:sz w:val="22"/>
          <w:szCs w:val="22"/>
        </w:rPr>
      </w:pPr>
    </w:p>
    <w:p w14:paraId="6B0F9566" w14:textId="77777777" w:rsidR="00635ADF" w:rsidRPr="000917FD" w:rsidRDefault="00635ADF" w:rsidP="00635ADF">
      <w:pPr>
        <w:rPr>
          <w:rFonts w:asciiTheme="minorHAnsi" w:hAnsiTheme="minorHAnsi" w:cstheme="minorHAnsi"/>
          <w:color w:val="000000" w:themeColor="text1"/>
          <w:sz w:val="22"/>
          <w:szCs w:val="22"/>
        </w:rPr>
      </w:pPr>
      <w:r w:rsidRPr="000917FD">
        <w:rPr>
          <w:rFonts w:asciiTheme="minorHAnsi" w:hAnsiTheme="minorHAnsi" w:cstheme="minorHAnsi"/>
          <w:color w:val="000000" w:themeColor="text1"/>
          <w:sz w:val="22"/>
          <w:szCs w:val="22"/>
        </w:rPr>
        <w:t>9.4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3DAD776" w14:textId="77777777" w:rsidR="00D04C03" w:rsidRPr="00E520EB" w:rsidRDefault="00D04C03" w:rsidP="00635ADF">
      <w:pPr>
        <w:rPr>
          <w:rFonts w:asciiTheme="minorHAnsi" w:hAnsiTheme="minorHAnsi" w:cstheme="minorHAnsi"/>
          <w:b/>
          <w:bCs/>
          <w:sz w:val="22"/>
          <w:szCs w:val="22"/>
        </w:rPr>
      </w:pPr>
    </w:p>
    <w:p w14:paraId="55C3BFE7" w14:textId="58FF43DA" w:rsidR="00635ADF" w:rsidRPr="00E520EB" w:rsidRDefault="00635ADF" w:rsidP="00635ADF">
      <w:pPr>
        <w:rPr>
          <w:rFonts w:asciiTheme="minorHAnsi" w:hAnsiTheme="minorHAnsi" w:cstheme="minorHAnsi"/>
          <w:b/>
          <w:bCs/>
          <w:sz w:val="22"/>
          <w:szCs w:val="22"/>
        </w:rPr>
      </w:pPr>
      <w:r w:rsidRPr="00E520EB">
        <w:rPr>
          <w:rFonts w:asciiTheme="minorHAnsi" w:hAnsiTheme="minorHAnsi" w:cstheme="minorHAnsi"/>
          <w:b/>
          <w:bCs/>
          <w:sz w:val="22"/>
          <w:szCs w:val="22"/>
        </w:rPr>
        <w:t xml:space="preserve">10. </w:t>
      </w:r>
      <w:bookmarkStart w:id="9" w:name="SAFERRECRUITMENT"/>
      <w:r w:rsidRPr="00E520EB">
        <w:rPr>
          <w:rFonts w:asciiTheme="minorHAnsi" w:hAnsiTheme="minorHAnsi" w:cstheme="minorHAnsi"/>
          <w:b/>
          <w:bCs/>
          <w:sz w:val="22"/>
          <w:szCs w:val="22"/>
        </w:rPr>
        <w:t>SAFER RECRUITMENT</w:t>
      </w:r>
      <w:bookmarkEnd w:id="9"/>
    </w:p>
    <w:p w14:paraId="706DB148" w14:textId="78A01662"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10.1 At all times the Headteacher and </w:t>
      </w:r>
      <w:r w:rsidR="00E55BFE">
        <w:rPr>
          <w:rFonts w:asciiTheme="minorHAnsi" w:hAnsiTheme="minorHAnsi" w:cstheme="minorHAnsi"/>
          <w:sz w:val="22"/>
          <w:szCs w:val="22"/>
        </w:rPr>
        <w:t>Owners</w:t>
      </w:r>
      <w:r w:rsidRPr="00E520EB">
        <w:rPr>
          <w:rFonts w:asciiTheme="minorHAnsi" w:hAnsiTheme="minorHAnsi" w:cstheme="minorHAnsi"/>
          <w:sz w:val="22"/>
          <w:szCs w:val="22"/>
        </w:rPr>
        <w:t xml:space="preserve"> will ensure that safer recruitment practices are followed in accordance with the requirements of </w:t>
      </w:r>
      <w:r w:rsidRPr="00E520EB">
        <w:rPr>
          <w:rFonts w:asciiTheme="minorHAnsi" w:hAnsiTheme="minorHAnsi" w:cstheme="minorHAnsi"/>
          <w:i/>
          <w:sz w:val="22"/>
          <w:szCs w:val="22"/>
        </w:rPr>
        <w:t>‘Keeping Children Safe in Education’</w:t>
      </w:r>
      <w:r w:rsidRPr="00E520EB">
        <w:rPr>
          <w:rFonts w:asciiTheme="minorHAnsi" w:hAnsiTheme="minorHAnsi" w:cstheme="minorHAnsi"/>
          <w:sz w:val="22"/>
          <w:szCs w:val="22"/>
        </w:rPr>
        <w:t>, DfE (</w:t>
      </w:r>
      <w:r w:rsidR="00FF6FC6" w:rsidRPr="00E520EB">
        <w:rPr>
          <w:rFonts w:asciiTheme="minorHAnsi" w:hAnsiTheme="minorHAnsi" w:cstheme="minorHAnsi"/>
          <w:sz w:val="22"/>
          <w:szCs w:val="22"/>
        </w:rPr>
        <w:t>202</w:t>
      </w:r>
      <w:r w:rsidR="00565C7F" w:rsidRPr="00E520EB">
        <w:rPr>
          <w:rFonts w:asciiTheme="minorHAnsi" w:hAnsiTheme="minorHAnsi" w:cstheme="minorHAnsi"/>
          <w:sz w:val="22"/>
          <w:szCs w:val="22"/>
        </w:rPr>
        <w:t>4</w:t>
      </w:r>
      <w:r w:rsidRPr="00E520EB">
        <w:rPr>
          <w:rFonts w:asciiTheme="minorHAnsi" w:hAnsiTheme="minorHAnsi" w:cstheme="minorHAnsi"/>
          <w:sz w:val="22"/>
          <w:szCs w:val="22"/>
        </w:rPr>
        <w:t xml:space="preserve">). </w:t>
      </w:r>
    </w:p>
    <w:p w14:paraId="0D142F6F" w14:textId="77777777" w:rsidR="00635ADF" w:rsidRPr="00E520EB" w:rsidRDefault="00635ADF" w:rsidP="00635ADF">
      <w:pPr>
        <w:rPr>
          <w:rFonts w:asciiTheme="minorHAnsi" w:hAnsiTheme="minorHAnsi" w:cstheme="minorHAnsi"/>
          <w:sz w:val="22"/>
          <w:szCs w:val="22"/>
        </w:rPr>
      </w:pPr>
    </w:p>
    <w:p w14:paraId="2799FAB5" w14:textId="70811ACF" w:rsidR="009564E8" w:rsidRPr="00E520EB" w:rsidRDefault="00635ADF" w:rsidP="0010072F">
      <w:pPr>
        <w:pStyle w:val="DfESOutNumbered1"/>
        <w:numPr>
          <w:ilvl w:val="0"/>
          <w:numId w:val="0"/>
        </w:numPr>
        <w:tabs>
          <w:tab w:val="left" w:pos="993"/>
        </w:tabs>
        <w:spacing w:line="240" w:lineRule="auto"/>
        <w:rPr>
          <w:rFonts w:asciiTheme="minorHAnsi" w:hAnsiTheme="minorHAnsi" w:cstheme="minorHAnsi"/>
          <w:sz w:val="22"/>
          <w:szCs w:val="22"/>
        </w:rPr>
      </w:pPr>
      <w:r w:rsidRPr="00E520EB">
        <w:rPr>
          <w:rFonts w:asciiTheme="minorHAnsi" w:hAnsiTheme="minorHAnsi" w:cstheme="minorHAnsi"/>
          <w:sz w:val="22"/>
          <w:szCs w:val="22"/>
        </w:rPr>
        <w:t xml:space="preserve">10.2 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we will use the recruitment and selection process to deter </w:t>
      </w:r>
      <w:r w:rsidR="00D8360E" w:rsidRPr="00E520EB">
        <w:rPr>
          <w:rFonts w:asciiTheme="minorHAnsi" w:hAnsiTheme="minorHAnsi" w:cstheme="minorHAnsi"/>
          <w:sz w:val="22"/>
          <w:szCs w:val="22"/>
        </w:rPr>
        <w:t>and prevent people who are unsuitable to work with children from applying for or securing employment, or volunteering opportunities.</w:t>
      </w:r>
    </w:p>
    <w:p w14:paraId="57560544" w14:textId="1273738B" w:rsidR="009564E8" w:rsidRPr="00E520EB" w:rsidRDefault="009564E8" w:rsidP="005B0C0B">
      <w:pPr>
        <w:pStyle w:val="ListBullet"/>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 xml:space="preserve">10.3 We require details of a candidate’s present (or last) employment and reason for leaving; full employment history, (since leaving school, including education, </w:t>
      </w:r>
      <w:proofErr w:type="gramStart"/>
      <w:r w:rsidRPr="00E520EB">
        <w:rPr>
          <w:rFonts w:asciiTheme="minorHAnsi" w:hAnsiTheme="minorHAnsi" w:cstheme="minorHAnsi"/>
          <w:sz w:val="22"/>
          <w:szCs w:val="22"/>
        </w:rPr>
        <w:t>employment</w:t>
      </w:r>
      <w:proofErr w:type="gramEnd"/>
      <w:r w:rsidRPr="00E520EB">
        <w:rPr>
          <w:rFonts w:asciiTheme="minorHAnsi" w:hAnsiTheme="minorHAnsi" w:cstheme="minorHAnsi"/>
          <w:sz w:val="22"/>
          <w:szCs w:val="22"/>
        </w:rPr>
        <w:t xml:space="preserve"> and voluntary work) including reasons for any gaps in employment and evidence of original academic certificates.  We do not accept testimonials and insist on taking up references prior to interview.  We will question the contents of application forms if we are unclear about them, and shortlisted candidates will be asked to complete a self-declaration of their criminal record or information that would make them unsuitable to work with children.</w:t>
      </w:r>
    </w:p>
    <w:p w14:paraId="3B18BA04" w14:textId="4B6262C4" w:rsidR="009564E8" w:rsidRPr="00E520EB" w:rsidRDefault="009564E8" w:rsidP="005B0C0B">
      <w:pPr>
        <w:pStyle w:val="ListBullet"/>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 xml:space="preserve">10.4 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Pr="00E520EB">
        <w:rPr>
          <w:rFonts w:asciiTheme="minorHAnsi" w:hAnsiTheme="minorHAnsi" w:cstheme="minorHAnsi"/>
          <w:sz w:val="22"/>
          <w:szCs w:val="22"/>
        </w:rPr>
        <w:t>we use a 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Pr="00E520EB" w:rsidRDefault="009564E8" w:rsidP="009564E8">
      <w:pPr>
        <w:pStyle w:val="ListBullet"/>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 xml:space="preserve">10.5 We will undertake Disclosure and Barring Service checks and other pre-employment checks as outlined in </w:t>
      </w:r>
      <w:r w:rsidRPr="00E520EB">
        <w:rPr>
          <w:rFonts w:asciiTheme="minorHAnsi" w:hAnsiTheme="minorHAnsi" w:cstheme="minorHAnsi"/>
          <w:i/>
          <w:sz w:val="22"/>
          <w:szCs w:val="22"/>
        </w:rPr>
        <w:t xml:space="preserve">‘Keeping Children Safe in Education’ </w:t>
      </w:r>
      <w:r w:rsidRPr="00E520EB">
        <w:rPr>
          <w:rFonts w:asciiTheme="minorHAnsi" w:hAnsiTheme="minorHAnsi" w:cstheme="minorHAnsi"/>
          <w:sz w:val="22"/>
          <w:szCs w:val="22"/>
        </w:rPr>
        <w:t>to ensure we are recruiting and selecting the most suitable people to work with our children.</w:t>
      </w:r>
    </w:p>
    <w:p w14:paraId="3E8E19DE" w14:textId="024E3E46" w:rsidR="009564E8" w:rsidRPr="00E520EB" w:rsidRDefault="009564E8" w:rsidP="005B0C0B">
      <w:pPr>
        <w:pStyle w:val="ListBullet"/>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10.6 We will maintain a Single Central Re</w:t>
      </w:r>
      <w:r w:rsidR="00083153" w:rsidRPr="00E520EB">
        <w:rPr>
          <w:rFonts w:asciiTheme="minorHAnsi" w:hAnsiTheme="minorHAnsi" w:cstheme="minorHAnsi"/>
          <w:sz w:val="22"/>
          <w:szCs w:val="22"/>
        </w:rPr>
        <w:t>cord</w:t>
      </w:r>
      <w:r w:rsidRPr="00E520EB">
        <w:rPr>
          <w:rFonts w:asciiTheme="minorHAnsi" w:hAnsiTheme="minorHAnsi" w:cstheme="minorHAnsi"/>
          <w:sz w:val="22"/>
          <w:szCs w:val="22"/>
        </w:rPr>
        <w:t xml:space="preserve"> (SCR) of all safer recruitment checks carried out in line with statutory requirements. A senior member of staff will check the SCR regularly to ensure that it meets statutory requirements.</w:t>
      </w:r>
    </w:p>
    <w:p w14:paraId="380B7883" w14:textId="2126A1BB" w:rsidR="002F4F9C" w:rsidRPr="00E520EB" w:rsidRDefault="009564E8" w:rsidP="005B0C0B">
      <w:pPr>
        <w:pStyle w:val="ListBullet"/>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10.7</w:t>
      </w:r>
      <w:r w:rsidR="00635ADF"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we recognise that safer recruitment is not just about carrying out the right DBS checks and is not limited to recruitment procedures. Therefore, we </w:t>
      </w:r>
      <w:r w:rsidRPr="00E520EB">
        <w:rPr>
          <w:rFonts w:asciiTheme="minorHAnsi" w:hAnsiTheme="minorHAnsi" w:cstheme="minorHAnsi"/>
          <w:sz w:val="22"/>
          <w:szCs w:val="22"/>
        </w:rPr>
        <w:lastRenderedPageBreak/>
        <w:t xml:space="preserve">understand the importance of continuous vigilance, maintaining an environment that deters and prevents abuse and challenges inappropriate behaviour. Further information about </w:t>
      </w:r>
      <w:proofErr w:type="gramStart"/>
      <w:r w:rsidRPr="00E520EB">
        <w:rPr>
          <w:rFonts w:asciiTheme="minorHAnsi" w:hAnsiTheme="minorHAnsi" w:cstheme="minorHAnsi"/>
          <w:sz w:val="22"/>
          <w:szCs w:val="22"/>
        </w:rPr>
        <w:t>all of</w:t>
      </w:r>
      <w:proofErr w:type="gramEnd"/>
      <w:r w:rsidRPr="00E520EB">
        <w:rPr>
          <w:rFonts w:asciiTheme="minorHAnsi" w:hAnsiTheme="minorHAnsi" w:cstheme="minorHAnsi"/>
          <w:sz w:val="22"/>
          <w:szCs w:val="22"/>
        </w:rPr>
        <w:t xml:space="preserve"> these processes can be found in our Recruitment and Selection policy.</w:t>
      </w:r>
    </w:p>
    <w:p w14:paraId="120C4E94" w14:textId="77777777" w:rsidR="00635ADF" w:rsidRPr="00E520EB" w:rsidRDefault="00635ADF" w:rsidP="00635ADF">
      <w:pPr>
        <w:rPr>
          <w:rFonts w:asciiTheme="minorHAnsi" w:hAnsiTheme="minorHAnsi" w:cstheme="minorHAnsi"/>
          <w:sz w:val="22"/>
          <w:szCs w:val="22"/>
        </w:rPr>
      </w:pPr>
    </w:p>
    <w:p w14:paraId="2A87DC43" w14:textId="77777777" w:rsidR="00635ADF" w:rsidRPr="00E520EB" w:rsidRDefault="00635ADF" w:rsidP="00635ADF">
      <w:pPr>
        <w:pStyle w:val="Heading2"/>
        <w:jc w:val="left"/>
        <w:rPr>
          <w:rFonts w:asciiTheme="minorHAnsi" w:hAnsiTheme="minorHAnsi" w:cstheme="minorHAnsi"/>
          <w:sz w:val="22"/>
          <w:szCs w:val="22"/>
          <w:u w:val="none"/>
        </w:rPr>
      </w:pPr>
      <w:r w:rsidRPr="00E520EB">
        <w:rPr>
          <w:rFonts w:asciiTheme="minorHAnsi" w:hAnsiTheme="minorHAnsi" w:cstheme="minorHAnsi"/>
          <w:sz w:val="22"/>
          <w:szCs w:val="22"/>
          <w:u w:val="none"/>
        </w:rPr>
        <w:t xml:space="preserve">11. </w:t>
      </w:r>
      <w:bookmarkStart w:id="10" w:name="SAFERWORKINGPRACTICE"/>
      <w:r w:rsidRPr="00E520EB">
        <w:rPr>
          <w:rFonts w:asciiTheme="minorHAnsi" w:hAnsiTheme="minorHAnsi" w:cstheme="minorHAnsi"/>
          <w:sz w:val="22"/>
          <w:szCs w:val="22"/>
          <w:u w:val="none"/>
        </w:rPr>
        <w:t>SAFER WORKING PRACTICE</w:t>
      </w:r>
      <w:bookmarkEnd w:id="10"/>
    </w:p>
    <w:p w14:paraId="5F3DA7A2"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11.1 All adults who </w:t>
      </w:r>
      <w:proofErr w:type="gramStart"/>
      <w:r w:rsidRPr="00E520EB">
        <w:rPr>
          <w:rFonts w:asciiTheme="minorHAnsi" w:hAnsiTheme="minorHAnsi" w:cstheme="minorHAnsi"/>
          <w:sz w:val="22"/>
          <w:szCs w:val="22"/>
        </w:rPr>
        <w:t>come into contact with</w:t>
      </w:r>
      <w:proofErr w:type="gramEnd"/>
      <w:r w:rsidRPr="00E520EB">
        <w:rPr>
          <w:rFonts w:asciiTheme="minorHAnsi" w:hAnsiTheme="minorHAnsi" w:cstheme="minorHAnsi"/>
          <w:sz w:val="22"/>
          <w:szCs w:val="22"/>
        </w:rPr>
        <w:t xml:space="preserve"> our children have a duty of care to safeguard and promote their welfare. There is a legal duty placed upon us to ensure that all adults who work with or on behalf of our children are competent, </w:t>
      </w:r>
      <w:proofErr w:type="gramStart"/>
      <w:r w:rsidRPr="00E520EB">
        <w:rPr>
          <w:rFonts w:asciiTheme="minorHAnsi" w:hAnsiTheme="minorHAnsi" w:cstheme="minorHAnsi"/>
          <w:sz w:val="22"/>
          <w:szCs w:val="22"/>
        </w:rPr>
        <w:t>confident</w:t>
      </w:r>
      <w:proofErr w:type="gramEnd"/>
      <w:r w:rsidRPr="00E520EB">
        <w:rPr>
          <w:rFonts w:asciiTheme="minorHAnsi" w:hAnsiTheme="minorHAnsi" w:cstheme="minorHAnsi"/>
          <w:sz w:val="22"/>
          <w:szCs w:val="22"/>
        </w:rPr>
        <w:t xml:space="preserve"> and safe to do so.</w:t>
      </w:r>
    </w:p>
    <w:p w14:paraId="42AFC42D" w14:textId="77777777" w:rsidR="00635ADF" w:rsidRPr="00E520EB" w:rsidRDefault="00635ADF" w:rsidP="00635ADF">
      <w:pPr>
        <w:rPr>
          <w:rFonts w:asciiTheme="minorHAnsi" w:hAnsiTheme="minorHAnsi" w:cstheme="minorHAnsi"/>
          <w:sz w:val="22"/>
          <w:szCs w:val="22"/>
        </w:rPr>
      </w:pPr>
    </w:p>
    <w:p w14:paraId="666C1B26" w14:textId="3D4F886B"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11.2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w:t>
      </w:r>
      <w:r w:rsidR="00E55BFE">
        <w:rPr>
          <w:rFonts w:asciiTheme="minorHAnsi" w:hAnsiTheme="minorHAnsi" w:cstheme="minorHAnsi"/>
          <w:sz w:val="22"/>
          <w:szCs w:val="22"/>
        </w:rPr>
        <w:t xml:space="preserve">hurt. </w:t>
      </w:r>
    </w:p>
    <w:p w14:paraId="271CA723" w14:textId="77777777" w:rsidR="00635ADF" w:rsidRPr="00E520EB" w:rsidRDefault="00635ADF" w:rsidP="00635ADF">
      <w:pPr>
        <w:rPr>
          <w:rFonts w:asciiTheme="minorHAnsi" w:hAnsiTheme="minorHAnsi" w:cstheme="minorHAnsi"/>
          <w:sz w:val="22"/>
          <w:szCs w:val="22"/>
        </w:rPr>
      </w:pPr>
    </w:p>
    <w:p w14:paraId="0F0DFE34"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11.3 If staff, visitors, </w:t>
      </w:r>
      <w:proofErr w:type="gramStart"/>
      <w:r w:rsidRPr="00E520EB">
        <w:rPr>
          <w:rFonts w:asciiTheme="minorHAnsi" w:hAnsiTheme="minorHAnsi" w:cstheme="minorHAnsi"/>
          <w:sz w:val="22"/>
          <w:szCs w:val="22"/>
        </w:rPr>
        <w:t>volunteers</w:t>
      </w:r>
      <w:proofErr w:type="gramEnd"/>
      <w:r w:rsidRPr="00E520EB">
        <w:rPr>
          <w:rFonts w:asciiTheme="minorHAnsi" w:hAnsiTheme="minorHAnsi" w:cstheme="minorHAnsi"/>
          <w:sz w:val="22"/>
          <w:szCs w:val="22"/>
        </w:rPr>
        <w:t xml:space="preserve"> or parent helpers are working with children alone they will, wherever possible, be visible to other members of staff.  They will be expected to inform another member of staff of their whereabouts in school, who they are with and for how long. Doors, ideally, should have a clear glass panel in them and be left open. </w:t>
      </w:r>
    </w:p>
    <w:p w14:paraId="75FBE423" w14:textId="77777777" w:rsidR="00635ADF" w:rsidRPr="00E520EB" w:rsidRDefault="00635ADF" w:rsidP="00635ADF">
      <w:pPr>
        <w:rPr>
          <w:rFonts w:asciiTheme="minorHAnsi" w:hAnsiTheme="minorHAnsi" w:cstheme="minorHAnsi"/>
          <w:sz w:val="22"/>
          <w:szCs w:val="22"/>
        </w:rPr>
      </w:pPr>
    </w:p>
    <w:p w14:paraId="286E9DA6" w14:textId="113406B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48" w:history="1">
        <w:r w:rsidRPr="00E520EB">
          <w:rPr>
            <w:rStyle w:val="Hyperlink"/>
            <w:rFonts w:asciiTheme="minorHAnsi" w:hAnsiTheme="minorHAnsi" w:cstheme="minorHAnsi"/>
            <w:sz w:val="22"/>
            <w:szCs w:val="22"/>
          </w:rPr>
          <w:t>‘Guidance for Safer Working Practices for Adults who work with Children and Young People in Education Settings’</w:t>
        </w:r>
      </w:hyperlink>
      <w:r w:rsidRPr="00E520EB">
        <w:rPr>
          <w:rFonts w:asciiTheme="minorHAnsi" w:hAnsiTheme="minorHAnsi" w:cstheme="minorHAnsi"/>
          <w:sz w:val="22"/>
          <w:szCs w:val="22"/>
        </w:rPr>
        <w:t xml:space="preserve"> (</w:t>
      </w:r>
      <w:r w:rsidR="009D3DB9" w:rsidRPr="00E520EB">
        <w:rPr>
          <w:rFonts w:asciiTheme="minorHAnsi" w:hAnsiTheme="minorHAnsi" w:cstheme="minorHAnsi"/>
          <w:sz w:val="22"/>
          <w:szCs w:val="22"/>
        </w:rPr>
        <w:t>February 2022</w:t>
      </w:r>
      <w:r w:rsidRPr="00E520EB">
        <w:rPr>
          <w:rFonts w:asciiTheme="minorHAnsi" w:hAnsiTheme="minorHAnsi" w:cstheme="minorHAnsi"/>
          <w:sz w:val="22"/>
          <w:szCs w:val="22"/>
        </w:rPr>
        <w:t xml:space="preserve">). All staff and volunteers are expected to carry out their work in accordance with this guidance and will be made aware that failure to do so could lead to disciplinary action. </w:t>
      </w:r>
    </w:p>
    <w:p w14:paraId="13F26304" w14:textId="77777777" w:rsidR="00D04C03" w:rsidRPr="00E520EB" w:rsidRDefault="00D04C03" w:rsidP="00635ADF">
      <w:pPr>
        <w:rPr>
          <w:rFonts w:asciiTheme="minorHAnsi" w:hAnsiTheme="minorHAnsi" w:cstheme="minorHAnsi"/>
          <w:sz w:val="22"/>
          <w:szCs w:val="22"/>
        </w:rPr>
      </w:pPr>
    </w:p>
    <w:p w14:paraId="27F0B755" w14:textId="77777777" w:rsidR="00635ADF" w:rsidRPr="00E520EB" w:rsidRDefault="00635ADF" w:rsidP="00635ADF">
      <w:pPr>
        <w:rPr>
          <w:rFonts w:asciiTheme="minorHAnsi" w:hAnsiTheme="minorHAnsi" w:cstheme="minorHAnsi"/>
          <w:b/>
          <w:bCs/>
          <w:sz w:val="22"/>
          <w:szCs w:val="22"/>
        </w:rPr>
      </w:pPr>
      <w:r w:rsidRPr="00E520EB">
        <w:rPr>
          <w:rFonts w:asciiTheme="minorHAnsi" w:hAnsiTheme="minorHAnsi" w:cstheme="minorHAnsi"/>
          <w:b/>
          <w:bCs/>
          <w:sz w:val="22"/>
          <w:szCs w:val="22"/>
        </w:rPr>
        <w:t xml:space="preserve">12. </w:t>
      </w:r>
      <w:bookmarkStart w:id="11" w:name="MANAGINGALLEGATIONSAGAINSTSTAFFANDVOLS"/>
      <w:r w:rsidRPr="00E520EB">
        <w:rPr>
          <w:rFonts w:asciiTheme="minorHAnsi" w:hAnsiTheme="minorHAnsi" w:cstheme="minorHAnsi"/>
          <w:b/>
          <w:bCs/>
          <w:sz w:val="22"/>
          <w:szCs w:val="22"/>
        </w:rPr>
        <w:t>MANAGING ALLEGATIONS AGAINST STAFF &amp; VOLUNTEERS</w:t>
      </w:r>
      <w:bookmarkEnd w:id="11"/>
    </w:p>
    <w:p w14:paraId="2414B719" w14:textId="77777777" w:rsidR="003E6A7C" w:rsidRPr="00E520EB" w:rsidRDefault="003E6A7C" w:rsidP="00635ADF">
      <w:pPr>
        <w:rPr>
          <w:rFonts w:asciiTheme="minorHAnsi" w:hAnsiTheme="minorHAnsi" w:cstheme="minorHAnsi"/>
          <w:sz w:val="22"/>
          <w:szCs w:val="22"/>
        </w:rPr>
      </w:pPr>
    </w:p>
    <w:p w14:paraId="6258E0B4" w14:textId="68C619EE" w:rsidR="00903140" w:rsidRPr="00E520EB" w:rsidRDefault="00903140" w:rsidP="00903140">
      <w:pPr>
        <w:rPr>
          <w:rFonts w:asciiTheme="minorHAnsi" w:hAnsiTheme="minorHAnsi" w:cstheme="minorHAnsi"/>
          <w:b/>
          <w:bCs/>
          <w:sz w:val="22"/>
          <w:szCs w:val="22"/>
        </w:rPr>
      </w:pPr>
      <w:r w:rsidRPr="00E520EB">
        <w:rPr>
          <w:rFonts w:asciiTheme="minorHAnsi" w:hAnsiTheme="minorHAnsi" w:cstheme="minorHAnsi"/>
          <w:b/>
          <w:bCs/>
          <w:sz w:val="22"/>
          <w:szCs w:val="22"/>
        </w:rPr>
        <w:t xml:space="preserve">Allegations that may meet the harms </w:t>
      </w:r>
      <w:proofErr w:type="gramStart"/>
      <w:r w:rsidRPr="00E520EB">
        <w:rPr>
          <w:rFonts w:asciiTheme="minorHAnsi" w:hAnsiTheme="minorHAnsi" w:cstheme="minorHAnsi"/>
          <w:b/>
          <w:bCs/>
          <w:sz w:val="22"/>
          <w:szCs w:val="22"/>
        </w:rPr>
        <w:t>threshold</w:t>
      </w:r>
      <w:proofErr w:type="gramEnd"/>
    </w:p>
    <w:p w14:paraId="5990D2E0" w14:textId="77777777" w:rsidR="00903140" w:rsidRPr="00E520EB" w:rsidRDefault="00903140" w:rsidP="00903140">
      <w:pPr>
        <w:rPr>
          <w:rFonts w:asciiTheme="minorHAnsi" w:hAnsiTheme="minorHAnsi" w:cstheme="minorHAnsi"/>
          <w:sz w:val="22"/>
          <w:szCs w:val="22"/>
        </w:rPr>
      </w:pPr>
      <w:r w:rsidRPr="00E520EB">
        <w:rPr>
          <w:rFonts w:asciiTheme="minorHAnsi" w:hAnsiTheme="minorHAnsi" w:cstheme="minorHAnsi"/>
          <w:sz w:val="22"/>
          <w:szCs w:val="22"/>
        </w:rPr>
        <w:t xml:space="preserve">12.1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E520EB" w:rsidRDefault="00903140" w:rsidP="00903140">
      <w:pPr>
        <w:rPr>
          <w:rFonts w:asciiTheme="minorHAnsi" w:hAnsiTheme="minorHAnsi" w:cstheme="minorHAnsi"/>
          <w:sz w:val="22"/>
          <w:szCs w:val="22"/>
        </w:rPr>
      </w:pPr>
    </w:p>
    <w:p w14:paraId="4EA92194" w14:textId="47926D1F" w:rsidR="00903140" w:rsidRPr="00E520EB" w:rsidRDefault="00903140" w:rsidP="00903140">
      <w:pPr>
        <w:rPr>
          <w:rFonts w:asciiTheme="minorHAnsi" w:hAnsiTheme="minorHAnsi" w:cstheme="minorHAnsi"/>
          <w:sz w:val="22"/>
          <w:szCs w:val="22"/>
        </w:rPr>
      </w:pPr>
      <w:r w:rsidRPr="00E520EB">
        <w:rPr>
          <w:rFonts w:asciiTheme="minorHAnsi" w:hAnsiTheme="minorHAnsi" w:cstheme="minorHAnsi"/>
          <w:sz w:val="22"/>
          <w:szCs w:val="22"/>
        </w:rPr>
        <w:t xml:space="preserve">12.2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00D55A47" w:rsidRPr="00E520EB">
        <w:rPr>
          <w:rFonts w:asciiTheme="minorHAnsi" w:hAnsiTheme="minorHAnsi" w:cstheme="minorHAnsi"/>
          <w:i/>
          <w:iCs/>
          <w:sz w:val="22"/>
          <w:szCs w:val="22"/>
        </w:rPr>
        <w:t>‘</w:t>
      </w:r>
      <w:r w:rsidRPr="00E520EB">
        <w:rPr>
          <w:rFonts w:asciiTheme="minorHAnsi" w:hAnsiTheme="minorHAnsi" w:cstheme="minorHAnsi"/>
          <w:i/>
          <w:iCs/>
          <w:sz w:val="22"/>
          <w:szCs w:val="22"/>
        </w:rPr>
        <w:t>Working Together to Safeguard Children</w:t>
      </w:r>
      <w:r w:rsidR="00D55A47" w:rsidRPr="00E520EB">
        <w:rPr>
          <w:rFonts w:asciiTheme="minorHAnsi" w:hAnsiTheme="minorHAnsi" w:cstheme="minorHAnsi"/>
          <w:i/>
          <w:iCs/>
          <w:sz w:val="22"/>
          <w:szCs w:val="22"/>
        </w:rPr>
        <w:t>’</w:t>
      </w:r>
      <w:r w:rsidRPr="00E520EB">
        <w:rPr>
          <w:rFonts w:asciiTheme="minorHAnsi" w:hAnsiTheme="minorHAnsi" w:cstheme="minorHAnsi"/>
          <w:i/>
          <w:iCs/>
          <w:sz w:val="22"/>
          <w:szCs w:val="22"/>
        </w:rPr>
        <w:t xml:space="preserve"> (</w:t>
      </w:r>
      <w:r w:rsidR="00565C7F" w:rsidRPr="00E520EB">
        <w:rPr>
          <w:rFonts w:asciiTheme="minorHAnsi" w:hAnsiTheme="minorHAnsi" w:cstheme="minorHAnsi"/>
          <w:sz w:val="22"/>
          <w:szCs w:val="22"/>
        </w:rPr>
        <w:t>2023</w:t>
      </w:r>
      <w:r w:rsidRPr="00E520EB">
        <w:rPr>
          <w:rFonts w:asciiTheme="minorHAnsi" w:hAnsiTheme="minorHAnsi" w:cstheme="minorHAnsi"/>
          <w:sz w:val="22"/>
          <w:szCs w:val="22"/>
        </w:rPr>
        <w:t xml:space="preserve">) and </w:t>
      </w:r>
      <w:r w:rsidR="00D55A47" w:rsidRPr="00E520EB">
        <w:rPr>
          <w:rFonts w:asciiTheme="minorHAnsi" w:hAnsiTheme="minorHAnsi" w:cstheme="minorHAnsi"/>
          <w:i/>
          <w:iCs/>
          <w:sz w:val="22"/>
          <w:szCs w:val="22"/>
        </w:rPr>
        <w:t>‘</w:t>
      </w:r>
      <w:r w:rsidRPr="00E520EB">
        <w:rPr>
          <w:rFonts w:asciiTheme="minorHAnsi" w:hAnsiTheme="minorHAnsi" w:cstheme="minorHAnsi"/>
          <w:i/>
          <w:iCs/>
          <w:sz w:val="22"/>
          <w:szCs w:val="22"/>
        </w:rPr>
        <w:t>Keeping Children Safe in Education</w:t>
      </w:r>
      <w:r w:rsidR="00D55A47" w:rsidRPr="00E520EB">
        <w:rPr>
          <w:rFonts w:asciiTheme="minorHAnsi" w:hAnsiTheme="minorHAnsi" w:cstheme="minorHAnsi"/>
          <w:i/>
          <w:iCs/>
          <w:sz w:val="22"/>
          <w:szCs w:val="22"/>
        </w:rPr>
        <w:t>’</w:t>
      </w:r>
      <w:r w:rsidRPr="00E520EB">
        <w:rPr>
          <w:rFonts w:asciiTheme="minorHAnsi" w:hAnsiTheme="minorHAnsi" w:cstheme="minorHAnsi"/>
          <w:sz w:val="22"/>
          <w:szCs w:val="22"/>
        </w:rPr>
        <w:t>, DfE (202</w:t>
      </w:r>
      <w:r w:rsidR="00565C7F" w:rsidRPr="00E520EB">
        <w:rPr>
          <w:rFonts w:asciiTheme="minorHAnsi" w:hAnsiTheme="minorHAnsi" w:cstheme="minorHAnsi"/>
          <w:sz w:val="22"/>
          <w:szCs w:val="22"/>
        </w:rPr>
        <w:t>4</w:t>
      </w:r>
      <w:r w:rsidRPr="00E520EB">
        <w:rPr>
          <w:rFonts w:asciiTheme="minorHAnsi" w:hAnsiTheme="minorHAnsi" w:cstheme="minorHAnsi"/>
          <w:sz w:val="22"/>
          <w:szCs w:val="22"/>
        </w:rPr>
        <w:t>) below. An allegation may relate to a person who works / volunteers with children who has:</w:t>
      </w:r>
    </w:p>
    <w:p w14:paraId="497A0042" w14:textId="77777777" w:rsidR="00903140" w:rsidRPr="00E520EB" w:rsidRDefault="00903140" w:rsidP="00903140">
      <w:pPr>
        <w:pStyle w:val="ListParagraph"/>
        <w:numPr>
          <w:ilvl w:val="1"/>
          <w:numId w:val="41"/>
        </w:numPr>
        <w:spacing w:after="120" w:line="288" w:lineRule="auto"/>
        <w:rPr>
          <w:rFonts w:asciiTheme="minorHAnsi" w:hAnsiTheme="minorHAnsi" w:cstheme="minorHAnsi"/>
          <w:sz w:val="22"/>
          <w:szCs w:val="22"/>
        </w:rPr>
      </w:pPr>
      <w:r w:rsidRPr="00E520EB">
        <w:rPr>
          <w:rFonts w:asciiTheme="minorHAnsi" w:hAnsiTheme="minorHAnsi" w:cstheme="minorHAnsi"/>
          <w:sz w:val="22"/>
          <w:szCs w:val="22"/>
        </w:rPr>
        <w:t>behaved in a way that has harmed a child, or may have harmed a child and/</w:t>
      </w:r>
      <w:proofErr w:type="gramStart"/>
      <w:r w:rsidRPr="00E520EB">
        <w:rPr>
          <w:rFonts w:asciiTheme="minorHAnsi" w:hAnsiTheme="minorHAnsi" w:cstheme="minorHAnsi"/>
          <w:sz w:val="22"/>
          <w:szCs w:val="22"/>
        </w:rPr>
        <w:t>or;</w:t>
      </w:r>
      <w:proofErr w:type="gramEnd"/>
    </w:p>
    <w:p w14:paraId="6868C77B" w14:textId="77777777" w:rsidR="00903140" w:rsidRPr="00E520EB" w:rsidRDefault="00903140" w:rsidP="00903140">
      <w:pPr>
        <w:pStyle w:val="ListParagraph"/>
        <w:numPr>
          <w:ilvl w:val="1"/>
          <w:numId w:val="41"/>
        </w:numPr>
        <w:spacing w:after="120" w:line="288" w:lineRule="auto"/>
        <w:rPr>
          <w:rFonts w:asciiTheme="minorHAnsi" w:hAnsiTheme="minorHAnsi" w:cstheme="minorHAnsi"/>
          <w:sz w:val="22"/>
          <w:szCs w:val="22"/>
        </w:rPr>
      </w:pPr>
      <w:r w:rsidRPr="00E520EB">
        <w:rPr>
          <w:rFonts w:asciiTheme="minorHAnsi" w:hAnsiTheme="minorHAnsi" w:cstheme="minorHAnsi"/>
          <w:sz w:val="22"/>
          <w:szCs w:val="22"/>
        </w:rPr>
        <w:t>possibly committed a criminal offence against or related to a child and/</w:t>
      </w:r>
      <w:proofErr w:type="gramStart"/>
      <w:r w:rsidRPr="00E520EB">
        <w:rPr>
          <w:rFonts w:asciiTheme="minorHAnsi" w:hAnsiTheme="minorHAnsi" w:cstheme="minorHAnsi"/>
          <w:sz w:val="22"/>
          <w:szCs w:val="22"/>
        </w:rPr>
        <w:t>or;</w:t>
      </w:r>
      <w:proofErr w:type="gramEnd"/>
    </w:p>
    <w:p w14:paraId="16B99BEB" w14:textId="77777777" w:rsidR="00903140" w:rsidRPr="00E520EB" w:rsidRDefault="00903140" w:rsidP="00903140">
      <w:pPr>
        <w:pStyle w:val="ListParagraph"/>
        <w:numPr>
          <w:ilvl w:val="1"/>
          <w:numId w:val="41"/>
        </w:numPr>
        <w:spacing w:after="120" w:line="288" w:lineRule="auto"/>
        <w:rPr>
          <w:rFonts w:asciiTheme="minorHAnsi" w:hAnsiTheme="minorHAnsi" w:cstheme="minorHAnsi"/>
          <w:sz w:val="22"/>
          <w:szCs w:val="22"/>
        </w:rPr>
      </w:pPr>
      <w:r w:rsidRPr="00E520EB">
        <w:rPr>
          <w:rFonts w:asciiTheme="minorHAnsi" w:hAnsiTheme="minorHAnsi" w:cstheme="minorHAnsi"/>
          <w:sz w:val="22"/>
          <w:szCs w:val="22"/>
        </w:rPr>
        <w:t>behaved towards a child or children in a way that indicates he or she may pose a risk of harm to children; and/or</w:t>
      </w:r>
    </w:p>
    <w:p w14:paraId="699F3EDD" w14:textId="77777777" w:rsidR="00903140" w:rsidRPr="00E520EB" w:rsidRDefault="00903140" w:rsidP="00903140">
      <w:pPr>
        <w:pStyle w:val="ListParagraph"/>
        <w:numPr>
          <w:ilvl w:val="1"/>
          <w:numId w:val="41"/>
        </w:numPr>
        <w:spacing w:after="120" w:line="288" w:lineRule="auto"/>
        <w:rPr>
          <w:rFonts w:asciiTheme="minorHAnsi" w:hAnsiTheme="minorHAnsi" w:cstheme="minorHAnsi"/>
          <w:sz w:val="22"/>
          <w:szCs w:val="22"/>
        </w:rPr>
      </w:pPr>
      <w:r w:rsidRPr="00E520EB">
        <w:rPr>
          <w:rFonts w:asciiTheme="minorHAnsi" w:hAnsiTheme="minorHAnsi" w:cstheme="minorHAnsi"/>
          <w:sz w:val="22"/>
          <w:szCs w:val="22"/>
        </w:rPr>
        <w:t>behaved or may have behaved in a way that indicates they may not be suitable to work with children.</w:t>
      </w:r>
    </w:p>
    <w:p w14:paraId="13E2E3EE" w14:textId="4D10AFC3" w:rsidR="00903140" w:rsidRPr="00E520EB" w:rsidRDefault="00903140" w:rsidP="00D55A47">
      <w:pPr>
        <w:spacing w:after="120"/>
        <w:rPr>
          <w:rFonts w:asciiTheme="minorHAnsi" w:hAnsiTheme="minorHAnsi" w:cstheme="minorHAnsi"/>
          <w:sz w:val="22"/>
          <w:szCs w:val="22"/>
        </w:rPr>
      </w:pPr>
      <w:r w:rsidRPr="00E520EB">
        <w:rPr>
          <w:rFonts w:asciiTheme="minorHAnsi" w:hAnsiTheme="minorHAnsi" w:cstheme="minorHAnsi"/>
          <w:sz w:val="22"/>
          <w:szCs w:val="22"/>
        </w:rPr>
        <w:lastRenderedPageBreak/>
        <w:t>The 4</w:t>
      </w:r>
      <w:r w:rsidRPr="00E520EB">
        <w:rPr>
          <w:rFonts w:asciiTheme="minorHAnsi" w:hAnsiTheme="minorHAnsi" w:cstheme="minorHAnsi"/>
          <w:sz w:val="22"/>
          <w:szCs w:val="22"/>
          <w:vertAlign w:val="superscript"/>
        </w:rPr>
        <w:t>th</w:t>
      </w:r>
      <w:r w:rsidRPr="00E520EB">
        <w:rPr>
          <w:rFonts w:asciiTheme="minorHAnsi" w:hAnsiTheme="minorHAnsi" w:cstheme="minorHAnsi"/>
          <w:sz w:val="22"/>
          <w:szCs w:val="22"/>
        </w:rPr>
        <w:t xml:space="preserve"> bullet point above recognises circumstances where a member of staff or volunteer is involved in an incident outside of school/college which did not involve children but could have an impact on their suitability to work with children; this is known as transferrable risk. </w:t>
      </w:r>
    </w:p>
    <w:p w14:paraId="024EE26E" w14:textId="1A49F1B4" w:rsidR="00903140" w:rsidRPr="00E520EB" w:rsidRDefault="00F63859" w:rsidP="00903140">
      <w:pPr>
        <w:rPr>
          <w:rFonts w:asciiTheme="minorHAnsi" w:hAnsiTheme="minorHAnsi" w:cstheme="minorHAnsi"/>
          <w:sz w:val="22"/>
          <w:szCs w:val="22"/>
        </w:rPr>
      </w:pPr>
      <w:bookmarkStart w:id="12" w:name="_Hlk78442391"/>
      <w:r w:rsidRPr="00E520EB">
        <w:rPr>
          <w:rFonts w:asciiTheme="minorHAnsi" w:hAnsiTheme="minorHAnsi" w:cstheme="minorHAnsi"/>
          <w:sz w:val="22"/>
          <w:szCs w:val="22"/>
        </w:rPr>
        <w:t xml:space="preserve">12.3 </w:t>
      </w:r>
      <w:r w:rsidR="00903140"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00903140" w:rsidRPr="00E520EB">
        <w:rPr>
          <w:rFonts w:asciiTheme="minorHAnsi" w:hAnsiTheme="minorHAnsi" w:cstheme="minorHAnsi"/>
          <w:sz w:val="22"/>
          <w:szCs w:val="22"/>
        </w:rPr>
        <w:t>we recognise our responsibility to report / refer allegations or behaviours of concern and / or harm to children by adults in positions of trust who are not employed by the School</w:t>
      </w:r>
      <w:r w:rsidR="00983842" w:rsidRPr="00E520EB">
        <w:rPr>
          <w:rFonts w:asciiTheme="minorHAnsi" w:hAnsiTheme="minorHAnsi" w:cstheme="minorHAnsi"/>
          <w:sz w:val="22"/>
          <w:szCs w:val="22"/>
        </w:rPr>
        <w:t xml:space="preserve"> to the LADO service directly at </w:t>
      </w:r>
      <w:hyperlink r:id="rId49" w:history="1">
        <w:r w:rsidR="00983842" w:rsidRPr="00E520EB">
          <w:rPr>
            <w:rStyle w:val="Hyperlink"/>
            <w:rFonts w:asciiTheme="minorHAnsi" w:hAnsiTheme="minorHAnsi" w:cstheme="minorHAnsi"/>
            <w:sz w:val="22"/>
            <w:szCs w:val="22"/>
          </w:rPr>
          <w:t>lado@norfolk.gov.uk</w:t>
        </w:r>
      </w:hyperlink>
      <w:r w:rsidR="00983842" w:rsidRPr="00E520EB">
        <w:rPr>
          <w:rFonts w:asciiTheme="minorHAnsi" w:hAnsiTheme="minorHAnsi" w:cstheme="minorHAnsi"/>
          <w:sz w:val="22"/>
          <w:szCs w:val="22"/>
        </w:rPr>
        <w:t xml:space="preserve"> These are adults</w:t>
      </w:r>
      <w:r w:rsidR="00903140" w:rsidRPr="00E520EB">
        <w:rPr>
          <w:rFonts w:asciiTheme="minorHAnsi" w:hAnsiTheme="minorHAnsi" w:cstheme="minorHAnsi"/>
          <w:sz w:val="22"/>
          <w:szCs w:val="22"/>
        </w:rPr>
        <w:t xml:space="preserve"> </w:t>
      </w:r>
      <w:r w:rsidR="00EE08D3" w:rsidRPr="00E520EB">
        <w:rPr>
          <w:rFonts w:asciiTheme="minorHAnsi" w:hAnsiTheme="minorHAnsi" w:cstheme="minorHAnsi"/>
          <w:sz w:val="22"/>
          <w:szCs w:val="22"/>
        </w:rPr>
        <w:t xml:space="preserve">such as those in the voluntary sector, </w:t>
      </w:r>
      <w:r w:rsidR="00BC3500" w:rsidRPr="00E520EB">
        <w:rPr>
          <w:rFonts w:asciiTheme="minorHAnsi" w:hAnsiTheme="minorHAnsi" w:cstheme="minorHAnsi"/>
          <w:sz w:val="22"/>
          <w:szCs w:val="22"/>
        </w:rPr>
        <w:t>taxi drivers, escorts</w:t>
      </w:r>
      <w:r w:rsidR="00903140" w:rsidRPr="00E520EB">
        <w:rPr>
          <w:rFonts w:asciiTheme="minorHAnsi" w:hAnsiTheme="minorHAnsi" w:cstheme="minorHAnsi"/>
          <w:sz w:val="22"/>
          <w:szCs w:val="22"/>
        </w:rPr>
        <w:t>,</w:t>
      </w:r>
      <w:r w:rsidR="00BC3500"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and </w:t>
      </w:r>
      <w:r w:rsidR="00681F8A" w:rsidRPr="00E520EB">
        <w:rPr>
          <w:rFonts w:asciiTheme="minorHAnsi" w:hAnsiTheme="minorHAnsi" w:cstheme="minorHAnsi"/>
          <w:sz w:val="22"/>
          <w:szCs w:val="22"/>
        </w:rPr>
        <w:t>fosters carers</w:t>
      </w:r>
      <w:r w:rsidRPr="00E520EB">
        <w:rPr>
          <w:rFonts w:asciiTheme="minorHAnsi" w:hAnsiTheme="minorHAnsi" w:cstheme="minorHAnsi"/>
          <w:sz w:val="22"/>
          <w:szCs w:val="22"/>
        </w:rPr>
        <w:t>.</w:t>
      </w:r>
    </w:p>
    <w:bookmarkEnd w:id="12"/>
    <w:p w14:paraId="718161A1" w14:textId="77777777" w:rsidR="00903140" w:rsidRPr="00E520EB" w:rsidRDefault="00903140" w:rsidP="00903140">
      <w:pPr>
        <w:rPr>
          <w:rFonts w:asciiTheme="minorHAnsi" w:hAnsiTheme="minorHAnsi" w:cstheme="minorHAnsi"/>
          <w:sz w:val="22"/>
          <w:szCs w:val="22"/>
        </w:rPr>
      </w:pPr>
    </w:p>
    <w:p w14:paraId="7CE69D6C" w14:textId="27C7D9DA" w:rsidR="00903140" w:rsidRPr="00E520EB" w:rsidRDefault="00903140" w:rsidP="00903140">
      <w:pPr>
        <w:rPr>
          <w:rFonts w:asciiTheme="minorHAnsi" w:hAnsiTheme="minorHAnsi" w:cstheme="minorHAnsi"/>
          <w:sz w:val="22"/>
          <w:szCs w:val="22"/>
        </w:rPr>
      </w:pPr>
      <w:r w:rsidRPr="00E520EB">
        <w:rPr>
          <w:rFonts w:asciiTheme="minorHAnsi" w:hAnsiTheme="minorHAnsi" w:cstheme="minorHAnsi"/>
          <w:sz w:val="22"/>
          <w:szCs w:val="22"/>
        </w:rPr>
        <w:t>12.</w:t>
      </w:r>
      <w:r w:rsidR="00F63859" w:rsidRPr="00E520EB">
        <w:rPr>
          <w:rFonts w:asciiTheme="minorHAnsi" w:hAnsiTheme="minorHAnsi" w:cstheme="minorHAnsi"/>
          <w:sz w:val="22"/>
          <w:szCs w:val="22"/>
        </w:rPr>
        <w:t>4</w:t>
      </w:r>
      <w:r w:rsidRPr="00E520EB">
        <w:rPr>
          <w:rFonts w:asciiTheme="minorHAnsi" w:hAnsiTheme="minorHAnsi" w:cstheme="minorHAnsi"/>
          <w:sz w:val="22"/>
          <w:szCs w:val="22"/>
        </w:rPr>
        <w:t xml:space="preserve"> We will take all possible steps to safeguard our children and to ensure that the adults in our school are safe to work with children. When concerns arise, we will always ensure that the procedures outlined in the local protocol </w:t>
      </w:r>
      <w:hyperlink r:id="rId50" w:history="1">
        <w:r w:rsidRPr="00E520EB">
          <w:rPr>
            <w:rStyle w:val="Hyperlink"/>
            <w:rFonts w:asciiTheme="minorHAnsi" w:hAnsiTheme="minorHAnsi" w:cstheme="minorHAnsi"/>
            <w:sz w:val="22"/>
            <w:szCs w:val="22"/>
          </w:rPr>
          <w:t xml:space="preserve"> Allegations Against Persons who Work with Children</w:t>
        </w:r>
      </w:hyperlink>
      <w:r w:rsidRPr="00E520EB" w:rsidDel="00C75F13">
        <w:rPr>
          <w:rFonts w:asciiTheme="minorHAnsi" w:hAnsiTheme="minorHAnsi" w:cstheme="minorHAnsi"/>
          <w:sz w:val="22"/>
          <w:szCs w:val="22"/>
        </w:rPr>
        <w:t xml:space="preserve"> </w:t>
      </w:r>
      <w:r w:rsidRPr="00E520EB">
        <w:rPr>
          <w:rFonts w:asciiTheme="minorHAnsi" w:hAnsiTheme="minorHAnsi" w:cstheme="minorHAnsi"/>
          <w:sz w:val="22"/>
          <w:szCs w:val="22"/>
        </w:rPr>
        <w:t xml:space="preserve">and Part 4 of </w:t>
      </w:r>
      <w:r w:rsidRPr="00E520EB">
        <w:rPr>
          <w:rFonts w:asciiTheme="minorHAnsi" w:hAnsiTheme="minorHAnsi" w:cstheme="minorHAnsi"/>
          <w:i/>
          <w:sz w:val="22"/>
          <w:szCs w:val="22"/>
        </w:rPr>
        <w:t>‘Keeping Children Safe in Education’</w:t>
      </w:r>
      <w:r w:rsidRPr="00E520EB">
        <w:rPr>
          <w:rFonts w:asciiTheme="minorHAnsi" w:hAnsiTheme="minorHAnsi" w:cstheme="minorHAnsi"/>
          <w:sz w:val="22"/>
          <w:szCs w:val="22"/>
        </w:rPr>
        <w:t>, DfE (202</w:t>
      </w:r>
      <w:r w:rsidR="00565C7F" w:rsidRPr="00E520EB">
        <w:rPr>
          <w:rFonts w:asciiTheme="minorHAnsi" w:hAnsiTheme="minorHAnsi" w:cstheme="minorHAnsi"/>
          <w:sz w:val="22"/>
          <w:szCs w:val="22"/>
        </w:rPr>
        <w:t>4</w:t>
      </w:r>
      <w:r w:rsidRPr="00E520EB">
        <w:rPr>
          <w:rFonts w:asciiTheme="minorHAnsi" w:hAnsiTheme="minorHAnsi" w:cstheme="minorHAnsi"/>
          <w:sz w:val="22"/>
          <w:szCs w:val="22"/>
        </w:rPr>
        <w:t>) are adhered to and will seek appropriate advice. The first point of contact for schools regarding concerns and/ or allegation issues</w:t>
      </w:r>
      <w:r w:rsidR="002B5A63" w:rsidRPr="00E520EB">
        <w:rPr>
          <w:rFonts w:asciiTheme="minorHAnsi" w:hAnsiTheme="minorHAnsi" w:cstheme="minorHAnsi"/>
          <w:sz w:val="22"/>
          <w:szCs w:val="22"/>
        </w:rPr>
        <w:t xml:space="preserve"> (including for supply teachers)</w:t>
      </w:r>
      <w:r w:rsidRPr="00E520EB">
        <w:rPr>
          <w:rFonts w:asciiTheme="minorHAnsi" w:hAnsiTheme="minorHAnsi" w:cstheme="minorHAnsi"/>
          <w:sz w:val="22"/>
          <w:szCs w:val="22"/>
        </w:rPr>
        <w:t xml:space="preserve"> is via the Local Authority Education Duty Desk on 01603 307797. A Duty Advisor (not a LADO) will give advice and guidance on next steps. If the advice is to make a referral to the LADO service then the </w:t>
      </w:r>
      <w:hyperlink r:id="rId51" w:history="1">
        <w:r w:rsidRPr="00E520EB">
          <w:rPr>
            <w:rStyle w:val="Hyperlink"/>
            <w:rFonts w:asciiTheme="minorHAnsi" w:hAnsiTheme="minorHAnsi" w:cstheme="minorHAnsi"/>
            <w:sz w:val="22"/>
            <w:szCs w:val="22"/>
          </w:rPr>
          <w:t>LADO referral form</w:t>
        </w:r>
      </w:hyperlink>
      <w:r w:rsidRPr="00E520EB">
        <w:rPr>
          <w:rFonts w:asciiTheme="minorHAnsi" w:hAnsiTheme="minorHAnsi" w:cstheme="minorHAnsi"/>
          <w:sz w:val="22"/>
          <w:szCs w:val="22"/>
        </w:rPr>
        <w:t xml:space="preserve"> should be completed. The completed LADO referral form is then sent via e-mail</w:t>
      </w:r>
      <w:r w:rsidR="007D5727"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to: </w:t>
      </w:r>
      <w:hyperlink r:id="rId52" w:history="1">
        <w:r w:rsidRPr="00E520EB">
          <w:rPr>
            <w:rStyle w:val="Hyperlink"/>
            <w:rFonts w:asciiTheme="minorHAnsi" w:hAnsiTheme="minorHAnsi" w:cstheme="minorHAnsi"/>
            <w:sz w:val="22"/>
            <w:szCs w:val="22"/>
          </w:rPr>
          <w:t>LADO@norfolk.gov.uk</w:t>
        </w:r>
      </w:hyperlink>
      <w:r w:rsidRPr="00E520EB">
        <w:rPr>
          <w:rFonts w:asciiTheme="minorHAnsi" w:hAnsiTheme="minorHAnsi" w:cstheme="minorHAnsi"/>
          <w:sz w:val="22"/>
          <w:szCs w:val="22"/>
        </w:rPr>
        <w:t xml:space="preserve">. </w:t>
      </w:r>
      <w:r w:rsidRPr="000917FD">
        <w:rPr>
          <w:rFonts w:asciiTheme="minorHAnsi" w:hAnsiTheme="minorHAnsi" w:cstheme="minorHAnsi"/>
          <w:color w:val="000000" w:themeColor="text1"/>
          <w:sz w:val="22"/>
          <w:szCs w:val="22"/>
        </w:rPr>
        <w:t xml:space="preserve">See Appendix 4 for further details. </w:t>
      </w:r>
    </w:p>
    <w:p w14:paraId="36323EA8" w14:textId="77777777" w:rsidR="00903140" w:rsidRPr="00E520EB" w:rsidRDefault="00903140" w:rsidP="00903140">
      <w:pPr>
        <w:rPr>
          <w:rFonts w:asciiTheme="minorHAnsi" w:hAnsiTheme="minorHAnsi" w:cstheme="minorHAnsi"/>
          <w:sz w:val="22"/>
          <w:szCs w:val="22"/>
        </w:rPr>
      </w:pPr>
    </w:p>
    <w:p w14:paraId="409A87C7" w14:textId="07ECE1C3" w:rsidR="00903140" w:rsidRPr="00E520EB" w:rsidRDefault="00903140" w:rsidP="00903140">
      <w:pPr>
        <w:rPr>
          <w:rFonts w:asciiTheme="minorHAnsi" w:hAnsiTheme="minorHAnsi" w:cstheme="minorHAnsi"/>
          <w:sz w:val="22"/>
          <w:szCs w:val="22"/>
        </w:rPr>
      </w:pPr>
      <w:r w:rsidRPr="00E520EB">
        <w:rPr>
          <w:rFonts w:asciiTheme="minorHAnsi" w:hAnsiTheme="minorHAnsi" w:cstheme="minorHAnsi"/>
          <w:sz w:val="22"/>
          <w:szCs w:val="22"/>
        </w:rPr>
        <w:t>12.</w:t>
      </w:r>
      <w:r w:rsidR="00877AA8" w:rsidRPr="00E520EB">
        <w:rPr>
          <w:rFonts w:asciiTheme="minorHAnsi" w:hAnsiTheme="minorHAnsi" w:cstheme="minorHAnsi"/>
          <w:sz w:val="22"/>
          <w:szCs w:val="22"/>
        </w:rPr>
        <w:t>5</w:t>
      </w:r>
      <w:r w:rsidRPr="00E520EB">
        <w:rPr>
          <w:rFonts w:asciiTheme="minorHAnsi" w:hAnsiTheme="minorHAnsi" w:cstheme="minorHAnsi"/>
          <w:sz w:val="22"/>
          <w:szCs w:val="22"/>
        </w:rPr>
        <w:t xml:space="preserve"> If an allegation is made or information is received about </w:t>
      </w:r>
      <w:r w:rsidRPr="00E520EB">
        <w:rPr>
          <w:rFonts w:asciiTheme="minorHAnsi" w:hAnsiTheme="minorHAnsi" w:cstheme="minorHAnsi"/>
          <w:i/>
          <w:sz w:val="22"/>
          <w:szCs w:val="22"/>
        </w:rPr>
        <w:t>any</w:t>
      </w:r>
      <w:r w:rsidRPr="00E520EB">
        <w:rPr>
          <w:rFonts w:asciiTheme="minorHAnsi" w:hAnsiTheme="minorHAnsi" w:cstheme="minorHAnsi"/>
          <w:sz w:val="22"/>
          <w:szCs w:val="22"/>
        </w:rPr>
        <w:t xml:space="preserve"> adult who works/ volunteer in our setting which indicates that they may be unsuitable to work / volunteer with children, the member of staff receiving the information should inform the Head</w:t>
      </w:r>
      <w:r w:rsidR="00E55BFE">
        <w:rPr>
          <w:rFonts w:asciiTheme="minorHAnsi" w:hAnsiTheme="minorHAnsi" w:cstheme="minorHAnsi"/>
          <w:sz w:val="22"/>
          <w:szCs w:val="22"/>
        </w:rPr>
        <w:t xml:space="preserve"> of School </w:t>
      </w:r>
      <w:r w:rsidRPr="00E520EB">
        <w:rPr>
          <w:rFonts w:asciiTheme="minorHAnsi" w:hAnsiTheme="minorHAnsi" w:cstheme="minorHAnsi"/>
          <w:sz w:val="22"/>
          <w:szCs w:val="22"/>
        </w:rPr>
        <w:t>immediately. This includes concerns relating to agency and supply staff and volunteers. Should an allegation be made against the Head</w:t>
      </w:r>
      <w:r w:rsidR="00E55BFE">
        <w:rPr>
          <w:rFonts w:asciiTheme="minorHAnsi" w:hAnsiTheme="minorHAnsi" w:cstheme="minorHAnsi"/>
          <w:sz w:val="22"/>
          <w:szCs w:val="22"/>
        </w:rPr>
        <w:t xml:space="preserve"> of School</w:t>
      </w:r>
      <w:r w:rsidRPr="00E520EB">
        <w:rPr>
          <w:rFonts w:asciiTheme="minorHAnsi" w:hAnsiTheme="minorHAnsi" w:cstheme="minorHAnsi"/>
          <w:sz w:val="22"/>
          <w:szCs w:val="22"/>
        </w:rPr>
        <w:t xml:space="preserve">, this will be reported to the </w:t>
      </w:r>
      <w:r w:rsidR="00E55BFE">
        <w:rPr>
          <w:rFonts w:asciiTheme="minorHAnsi" w:hAnsiTheme="minorHAnsi" w:cstheme="minorHAnsi"/>
          <w:sz w:val="22"/>
          <w:szCs w:val="22"/>
        </w:rPr>
        <w:t>Owners of the school</w:t>
      </w:r>
      <w:r w:rsidRPr="00E520EB">
        <w:rPr>
          <w:rFonts w:asciiTheme="minorHAnsi" w:hAnsiTheme="minorHAnsi" w:cstheme="minorHAnsi"/>
          <w:sz w:val="22"/>
          <w:szCs w:val="22"/>
        </w:rPr>
        <w:t xml:space="preserve">. In the event that neither the Headteacher nor </w:t>
      </w:r>
      <w:r w:rsidR="00E55BFE">
        <w:rPr>
          <w:rFonts w:asciiTheme="minorHAnsi" w:hAnsiTheme="minorHAnsi" w:cstheme="minorHAnsi"/>
          <w:sz w:val="22"/>
          <w:szCs w:val="22"/>
        </w:rPr>
        <w:t>the owners</w:t>
      </w:r>
      <w:r w:rsidRPr="00E520EB">
        <w:rPr>
          <w:rFonts w:asciiTheme="minorHAnsi" w:hAnsiTheme="minorHAnsi" w:cstheme="minorHAnsi"/>
          <w:sz w:val="22"/>
          <w:szCs w:val="22"/>
        </w:rPr>
        <w:t xml:space="preserve"> </w:t>
      </w:r>
      <w:r w:rsidR="00E55BFE">
        <w:rPr>
          <w:rFonts w:asciiTheme="minorHAnsi" w:hAnsiTheme="minorHAnsi" w:cstheme="minorHAnsi"/>
          <w:sz w:val="22"/>
          <w:szCs w:val="22"/>
        </w:rPr>
        <w:t xml:space="preserve">are </w:t>
      </w:r>
      <w:r w:rsidRPr="00E520EB">
        <w:rPr>
          <w:rFonts w:asciiTheme="minorHAnsi" w:hAnsiTheme="minorHAnsi" w:cstheme="minorHAnsi"/>
          <w:sz w:val="22"/>
          <w:szCs w:val="22"/>
        </w:rPr>
        <w:t xml:space="preserve">contactable on that day, the information must be passed to and dealt with by </w:t>
      </w:r>
      <w:proofErr w:type="gramStart"/>
      <w:r w:rsidRPr="00E520EB">
        <w:rPr>
          <w:rFonts w:asciiTheme="minorHAnsi" w:hAnsiTheme="minorHAnsi" w:cstheme="minorHAnsi"/>
          <w:sz w:val="22"/>
          <w:szCs w:val="22"/>
        </w:rPr>
        <w:t>either the</w:t>
      </w:r>
      <w:proofErr w:type="gramEnd"/>
      <w:r w:rsidRPr="00E520EB">
        <w:rPr>
          <w:rFonts w:asciiTheme="minorHAnsi" w:hAnsiTheme="minorHAnsi" w:cstheme="minorHAnsi"/>
          <w:sz w:val="22"/>
          <w:szCs w:val="22"/>
        </w:rPr>
        <w:t xml:space="preserve"> member of s</w:t>
      </w:r>
      <w:r w:rsidR="00E55BFE">
        <w:rPr>
          <w:rFonts w:asciiTheme="minorHAnsi" w:hAnsiTheme="minorHAnsi" w:cstheme="minorHAnsi"/>
          <w:sz w:val="22"/>
          <w:szCs w:val="22"/>
        </w:rPr>
        <w:t>taff in charge.</w:t>
      </w:r>
      <w:r w:rsidRPr="00E520EB">
        <w:rPr>
          <w:rFonts w:asciiTheme="minorHAnsi" w:hAnsiTheme="minorHAnsi" w:cstheme="minorHAnsi"/>
          <w:sz w:val="22"/>
          <w:szCs w:val="22"/>
        </w:rPr>
        <w:t xml:space="preserve"> </w:t>
      </w:r>
    </w:p>
    <w:p w14:paraId="3DD5D4AA" w14:textId="77777777" w:rsidR="00903140" w:rsidRPr="00E520EB" w:rsidRDefault="00903140" w:rsidP="00903140">
      <w:pPr>
        <w:rPr>
          <w:rFonts w:asciiTheme="minorHAnsi" w:hAnsiTheme="minorHAnsi" w:cstheme="minorHAnsi"/>
          <w:sz w:val="22"/>
          <w:szCs w:val="22"/>
        </w:rPr>
      </w:pPr>
    </w:p>
    <w:p w14:paraId="4F4C5DD1" w14:textId="19282436" w:rsidR="00903140" w:rsidRPr="00E520EB" w:rsidRDefault="00903140" w:rsidP="00903140">
      <w:pPr>
        <w:rPr>
          <w:rFonts w:asciiTheme="minorHAnsi" w:hAnsiTheme="minorHAnsi" w:cstheme="minorHAnsi"/>
          <w:sz w:val="22"/>
          <w:szCs w:val="22"/>
        </w:rPr>
      </w:pPr>
      <w:r w:rsidRPr="00E520EB">
        <w:rPr>
          <w:rFonts w:asciiTheme="minorHAnsi" w:hAnsiTheme="minorHAnsi" w:cstheme="minorHAnsi"/>
          <w:sz w:val="22"/>
          <w:szCs w:val="22"/>
        </w:rPr>
        <w:t>12.</w:t>
      </w:r>
      <w:r w:rsidR="00877AA8" w:rsidRPr="00E520EB">
        <w:rPr>
          <w:rFonts w:asciiTheme="minorHAnsi" w:hAnsiTheme="minorHAnsi" w:cstheme="minorHAnsi"/>
          <w:sz w:val="22"/>
          <w:szCs w:val="22"/>
        </w:rPr>
        <w:t>6</w:t>
      </w:r>
      <w:r w:rsidRPr="00E520EB">
        <w:rPr>
          <w:rFonts w:asciiTheme="minorHAnsi" w:hAnsiTheme="minorHAnsi" w:cstheme="minorHAnsi"/>
          <w:sz w:val="22"/>
          <w:szCs w:val="22"/>
        </w:rPr>
        <w:t xml:space="preserve"> The Head</w:t>
      </w:r>
      <w:r w:rsidR="00E55BFE">
        <w:rPr>
          <w:rFonts w:asciiTheme="minorHAnsi" w:hAnsiTheme="minorHAnsi" w:cstheme="minorHAnsi"/>
          <w:sz w:val="22"/>
          <w:szCs w:val="22"/>
        </w:rPr>
        <w:t xml:space="preserve"> of School</w:t>
      </w:r>
      <w:r w:rsidRPr="00E520EB">
        <w:rPr>
          <w:rFonts w:asciiTheme="minorHAnsi" w:hAnsiTheme="minorHAnsi" w:cstheme="minorHAnsi"/>
          <w:sz w:val="22"/>
          <w:szCs w:val="22"/>
        </w:rPr>
        <w:t xml:space="preserve"> or </w:t>
      </w:r>
      <w:r w:rsidR="00E55BFE">
        <w:rPr>
          <w:rFonts w:asciiTheme="minorHAnsi" w:hAnsiTheme="minorHAnsi" w:cstheme="minorHAnsi"/>
          <w:sz w:val="22"/>
          <w:szCs w:val="22"/>
        </w:rPr>
        <w:t>Owners</w:t>
      </w:r>
      <w:r w:rsidRPr="00E520EB">
        <w:rPr>
          <w:rFonts w:asciiTheme="minorHAnsi" w:hAnsiTheme="minorHAnsi" w:cstheme="minorHAnsi"/>
          <w:sz w:val="22"/>
          <w:szCs w:val="22"/>
        </w:rPr>
        <w:t xml:space="preserve"> will seek advice from the LADO within one working day. No member of staff will undertake further investigations before receiving advice from the LADO.</w:t>
      </w:r>
    </w:p>
    <w:p w14:paraId="3FB7EF85" w14:textId="77777777" w:rsidR="00903140" w:rsidRPr="00E520EB" w:rsidRDefault="00903140" w:rsidP="00903140">
      <w:pPr>
        <w:rPr>
          <w:rFonts w:asciiTheme="minorHAnsi" w:hAnsiTheme="minorHAnsi" w:cstheme="minorHAnsi"/>
          <w:sz w:val="22"/>
          <w:szCs w:val="22"/>
        </w:rPr>
      </w:pPr>
    </w:p>
    <w:p w14:paraId="0E6C9DEE" w14:textId="4C963625" w:rsidR="00903140" w:rsidRPr="00E520EB" w:rsidRDefault="00903140" w:rsidP="00903140">
      <w:pPr>
        <w:rPr>
          <w:rFonts w:asciiTheme="minorHAnsi" w:hAnsiTheme="minorHAnsi" w:cstheme="minorHAnsi"/>
          <w:sz w:val="22"/>
          <w:szCs w:val="22"/>
        </w:rPr>
      </w:pPr>
      <w:r w:rsidRPr="00E520EB">
        <w:rPr>
          <w:rFonts w:asciiTheme="minorHAnsi" w:hAnsiTheme="minorHAnsi" w:cstheme="minorHAnsi"/>
          <w:sz w:val="22"/>
          <w:szCs w:val="22"/>
        </w:rPr>
        <w:t>12.</w:t>
      </w:r>
      <w:r w:rsidR="00877AA8" w:rsidRPr="00E520EB">
        <w:rPr>
          <w:rFonts w:asciiTheme="minorHAnsi" w:hAnsiTheme="minorHAnsi" w:cstheme="minorHAnsi"/>
          <w:sz w:val="22"/>
          <w:szCs w:val="22"/>
        </w:rPr>
        <w:t>7</w:t>
      </w:r>
      <w:r w:rsidRPr="00E520EB">
        <w:rPr>
          <w:rFonts w:asciiTheme="minorHAnsi" w:hAnsiTheme="minorHAnsi" w:cstheme="minorHAnsi"/>
          <w:sz w:val="22"/>
          <w:szCs w:val="22"/>
        </w:rPr>
        <w:t xml:space="preserve"> When using a </w:t>
      </w:r>
      <w:proofErr w:type="gramStart"/>
      <w:r w:rsidR="00E55BFE">
        <w:rPr>
          <w:rFonts w:asciiTheme="minorHAnsi" w:hAnsiTheme="minorHAnsi" w:cstheme="minorHAnsi"/>
          <w:sz w:val="22"/>
          <w:szCs w:val="22"/>
        </w:rPr>
        <w:t>freelance teachers</w:t>
      </w:r>
      <w:proofErr w:type="gramEnd"/>
      <w:r w:rsidRPr="00E520EB">
        <w:rPr>
          <w:rFonts w:asciiTheme="minorHAnsi" w:hAnsiTheme="minorHAnsi" w:cstheme="minorHAnsi"/>
          <w:sz w:val="22"/>
          <w:szCs w:val="22"/>
        </w:rPr>
        <w:t>, we inform the</w:t>
      </w:r>
      <w:r w:rsidR="00E55BFE">
        <w:rPr>
          <w:rFonts w:asciiTheme="minorHAnsi" w:hAnsiTheme="minorHAnsi" w:cstheme="minorHAnsi"/>
          <w:sz w:val="22"/>
          <w:szCs w:val="22"/>
        </w:rPr>
        <w:t>m</w:t>
      </w:r>
      <w:r w:rsidRPr="00E520EB">
        <w:rPr>
          <w:rFonts w:asciiTheme="minorHAnsi" w:hAnsiTheme="minorHAnsi" w:cstheme="minorHAnsi"/>
          <w:sz w:val="22"/>
          <w:szCs w:val="22"/>
        </w:rPr>
        <w:t xml:space="preserve"> of our process for managing allegations against staff and keep them up to date with any policy developments. Where concerns are raised about an individual and the school is not their employer, we recognise that we still have responsibility to ensure allegations are dealt with properly. </w:t>
      </w:r>
      <w:proofErr w:type="gramStart"/>
      <w:r w:rsidRPr="00E520EB">
        <w:rPr>
          <w:rFonts w:asciiTheme="minorHAnsi" w:hAnsiTheme="minorHAnsi" w:cstheme="minorHAnsi"/>
          <w:sz w:val="22"/>
          <w:szCs w:val="22"/>
        </w:rPr>
        <w:t>In order to</w:t>
      </w:r>
      <w:proofErr w:type="gramEnd"/>
      <w:r w:rsidRPr="00E520EB">
        <w:rPr>
          <w:rFonts w:asciiTheme="minorHAnsi" w:hAnsiTheme="minorHAnsi" w:cstheme="minorHAnsi"/>
          <w:sz w:val="22"/>
          <w:szCs w:val="22"/>
        </w:rPr>
        <w:t xml:space="preserve"> achieve this, we will liaise with relevant parties including the LADO to determine a suitable outcome. Whilst the </w:t>
      </w:r>
      <w:r w:rsidR="00E55BFE">
        <w:rPr>
          <w:rFonts w:asciiTheme="minorHAnsi" w:hAnsiTheme="minorHAnsi" w:cstheme="minorHAnsi"/>
          <w:sz w:val="22"/>
          <w:szCs w:val="22"/>
        </w:rPr>
        <w:t xml:space="preserve">freelance teacher </w:t>
      </w:r>
      <w:r w:rsidRPr="00E520EB">
        <w:rPr>
          <w:rFonts w:asciiTheme="minorHAnsi" w:hAnsiTheme="minorHAnsi" w:cstheme="minorHAnsi"/>
          <w:sz w:val="22"/>
          <w:szCs w:val="22"/>
        </w:rPr>
        <w:t xml:space="preserve">should be fully involved and co-operate with any enquiries from the LADO, police and/or children’s services, we recognise that the </w:t>
      </w:r>
      <w:proofErr w:type="gramStart"/>
      <w:r w:rsidR="00812EFC" w:rsidRPr="00E520EB">
        <w:rPr>
          <w:rFonts w:asciiTheme="minorHAnsi" w:hAnsiTheme="minorHAnsi" w:cstheme="minorHAnsi"/>
          <w:sz w:val="22"/>
          <w:szCs w:val="22"/>
        </w:rPr>
        <w:t>S</w:t>
      </w:r>
      <w:r w:rsidRPr="00E520EB">
        <w:rPr>
          <w:rFonts w:asciiTheme="minorHAnsi" w:hAnsiTheme="minorHAnsi" w:cstheme="minorHAnsi"/>
          <w:sz w:val="22"/>
          <w:szCs w:val="22"/>
        </w:rPr>
        <w:t>chool</w:t>
      </w:r>
      <w:proofErr w:type="gramEnd"/>
      <w:r w:rsidRPr="00E520EB">
        <w:rPr>
          <w:rFonts w:asciiTheme="minorHAnsi" w:hAnsiTheme="minorHAnsi" w:cstheme="minorHAnsi"/>
          <w:sz w:val="22"/>
          <w:szCs w:val="22"/>
        </w:rPr>
        <w:t xml:space="preserve"> will usually take the lead in conducting an investigation as we have direct access to any affected children and other school staff to collect the facts.</w:t>
      </w:r>
    </w:p>
    <w:p w14:paraId="77F37A6A" w14:textId="77777777" w:rsidR="00903140" w:rsidRPr="00E520EB" w:rsidRDefault="00903140" w:rsidP="00903140">
      <w:pPr>
        <w:rPr>
          <w:rFonts w:asciiTheme="minorHAnsi" w:hAnsiTheme="minorHAnsi" w:cstheme="minorHAnsi"/>
          <w:sz w:val="22"/>
          <w:szCs w:val="22"/>
        </w:rPr>
      </w:pPr>
    </w:p>
    <w:p w14:paraId="156B9E6C" w14:textId="02657F58" w:rsidR="00A568FA" w:rsidRPr="00E520EB" w:rsidRDefault="00903140" w:rsidP="00903140">
      <w:pPr>
        <w:rPr>
          <w:rFonts w:asciiTheme="minorHAnsi" w:hAnsiTheme="minorHAnsi" w:cstheme="minorHAnsi"/>
          <w:sz w:val="22"/>
          <w:szCs w:val="22"/>
        </w:rPr>
      </w:pPr>
      <w:r w:rsidRPr="00E520EB">
        <w:rPr>
          <w:rFonts w:asciiTheme="minorHAnsi" w:hAnsiTheme="minorHAnsi" w:cstheme="minorHAnsi"/>
          <w:sz w:val="22"/>
          <w:szCs w:val="22"/>
        </w:rPr>
        <w:t>12.</w:t>
      </w:r>
      <w:r w:rsidR="00877AA8" w:rsidRPr="00E520EB">
        <w:rPr>
          <w:rFonts w:asciiTheme="minorHAnsi" w:hAnsiTheme="minorHAnsi" w:cstheme="minorHAnsi"/>
          <w:sz w:val="22"/>
          <w:szCs w:val="22"/>
        </w:rPr>
        <w:t>8</w:t>
      </w:r>
      <w:r w:rsidRPr="00E520EB">
        <w:rPr>
          <w:rFonts w:asciiTheme="minorHAnsi" w:hAnsiTheme="minorHAnsi" w:cstheme="minorHAnsi"/>
          <w:sz w:val="22"/>
          <w:szCs w:val="22"/>
        </w:rPr>
        <w:t xml:space="preserve"> Any member of staff or volunteer who does not feel confident to raise their concerns with the </w:t>
      </w:r>
      <w:r w:rsidR="00E55BFE">
        <w:rPr>
          <w:rFonts w:asciiTheme="minorHAnsi" w:hAnsiTheme="minorHAnsi" w:cstheme="minorHAnsi"/>
          <w:sz w:val="22"/>
          <w:szCs w:val="22"/>
        </w:rPr>
        <w:t>Head of School or Owners</w:t>
      </w:r>
      <w:r w:rsidRPr="00E520EB">
        <w:rPr>
          <w:rFonts w:asciiTheme="minorHAnsi" w:hAnsiTheme="minorHAnsi" w:cstheme="minorHAnsi"/>
          <w:sz w:val="22"/>
          <w:szCs w:val="22"/>
        </w:rPr>
        <w:t xml:space="preserve"> should contact the LADO directly via email to </w:t>
      </w:r>
      <w:hyperlink r:id="rId53" w:history="1">
        <w:r w:rsidRPr="00E520EB">
          <w:rPr>
            <w:rStyle w:val="Hyperlink"/>
            <w:rFonts w:asciiTheme="minorHAnsi" w:hAnsiTheme="minorHAnsi" w:cstheme="minorHAnsi"/>
            <w:sz w:val="22"/>
            <w:szCs w:val="22"/>
          </w:rPr>
          <w:t>lado@norfolk.gov.uk</w:t>
        </w:r>
      </w:hyperlink>
      <w:r w:rsidR="007D5727" w:rsidRPr="00E520EB">
        <w:rPr>
          <w:rStyle w:val="Hyperlink"/>
          <w:rFonts w:asciiTheme="minorHAnsi" w:hAnsiTheme="minorHAnsi" w:cstheme="minorHAnsi"/>
          <w:sz w:val="22"/>
          <w:szCs w:val="22"/>
        </w:rPr>
        <w:t>.</w:t>
      </w:r>
    </w:p>
    <w:p w14:paraId="64A507CE" w14:textId="77777777" w:rsidR="00A568FA" w:rsidRPr="00E520EB" w:rsidRDefault="00A568FA" w:rsidP="00903140">
      <w:pPr>
        <w:rPr>
          <w:rFonts w:asciiTheme="minorHAnsi" w:hAnsiTheme="minorHAnsi" w:cstheme="minorHAnsi"/>
          <w:sz w:val="22"/>
          <w:szCs w:val="22"/>
        </w:rPr>
      </w:pPr>
    </w:p>
    <w:p w14:paraId="6A5D785A" w14:textId="5E759E4C" w:rsidR="00903140" w:rsidRPr="00E520EB" w:rsidRDefault="00A568FA" w:rsidP="00903140">
      <w:pPr>
        <w:rPr>
          <w:rFonts w:asciiTheme="minorHAnsi" w:hAnsiTheme="minorHAnsi" w:cstheme="minorHAnsi"/>
          <w:sz w:val="22"/>
          <w:szCs w:val="22"/>
        </w:rPr>
      </w:pPr>
      <w:r w:rsidRPr="00E520EB">
        <w:rPr>
          <w:rFonts w:asciiTheme="minorHAnsi" w:hAnsiTheme="minorHAnsi" w:cstheme="minorHAnsi"/>
          <w:sz w:val="22"/>
          <w:szCs w:val="22"/>
        </w:rPr>
        <w:t xml:space="preserve">12.9 </w:t>
      </w:r>
      <w:r w:rsidR="00903140" w:rsidRPr="00E520EB">
        <w:rPr>
          <w:rFonts w:asciiTheme="minorHAnsi" w:hAnsiTheme="minorHAnsi" w:cstheme="minorHAnsi"/>
          <w:sz w:val="22"/>
          <w:szCs w:val="22"/>
        </w:rPr>
        <w:t xml:space="preserve">Further </w:t>
      </w:r>
      <w:hyperlink r:id="rId54" w:history="1">
        <w:r w:rsidR="00903140" w:rsidRPr="00E520EB">
          <w:rPr>
            <w:rStyle w:val="Hyperlink"/>
            <w:rFonts w:asciiTheme="minorHAnsi" w:hAnsiTheme="minorHAnsi" w:cstheme="minorHAnsi"/>
            <w:sz w:val="22"/>
            <w:szCs w:val="22"/>
          </w:rPr>
          <w:t>information and guidance documents in relation to the LADO process</w:t>
        </w:r>
      </w:hyperlink>
      <w:r w:rsidR="00903140" w:rsidRPr="00E520EB">
        <w:rPr>
          <w:rFonts w:asciiTheme="minorHAnsi" w:hAnsiTheme="minorHAnsi" w:cstheme="minorHAnsi"/>
          <w:sz w:val="22"/>
          <w:szCs w:val="22"/>
        </w:rPr>
        <w:t>, forms, leaflets and the Allegations against Persons who Work/Volunteer with Children Procedures are found on the Norfolk Safeguarding Children Partnership website.</w:t>
      </w:r>
      <w:r w:rsidR="00016667" w:rsidRPr="00E520EB">
        <w:rPr>
          <w:rFonts w:asciiTheme="minorHAnsi" w:hAnsiTheme="minorHAnsi" w:cstheme="minorHAnsi"/>
          <w:sz w:val="22"/>
          <w:szCs w:val="22"/>
        </w:rPr>
        <w:t xml:space="preserve"> </w:t>
      </w:r>
      <w:r w:rsidR="00903140" w:rsidRPr="00E520EB">
        <w:rPr>
          <w:rFonts w:asciiTheme="minorHAnsi" w:hAnsiTheme="minorHAnsi" w:cstheme="minorHAnsi"/>
          <w:sz w:val="22"/>
          <w:szCs w:val="22"/>
        </w:rPr>
        <w:t xml:space="preserve">Further national guidance can be found at: </w:t>
      </w:r>
      <w:hyperlink r:id="rId55" w:history="1">
        <w:r w:rsidR="00903140" w:rsidRPr="00E520EB">
          <w:rPr>
            <w:rStyle w:val="Hyperlink"/>
            <w:rFonts w:asciiTheme="minorHAnsi" w:hAnsiTheme="minorHAnsi" w:cstheme="minorHAnsi"/>
            <w:sz w:val="22"/>
            <w:szCs w:val="22"/>
          </w:rPr>
          <w:t>Advice on whistleblowing</w:t>
        </w:r>
      </w:hyperlink>
      <w:r w:rsidR="00903140" w:rsidRPr="00E520EB">
        <w:rPr>
          <w:rFonts w:asciiTheme="minorHAnsi" w:hAnsiTheme="minorHAnsi" w:cstheme="minorHAnsi"/>
          <w:sz w:val="22"/>
          <w:szCs w:val="22"/>
        </w:rPr>
        <w:t xml:space="preserve">. The </w:t>
      </w:r>
      <w:hyperlink r:id="rId56" w:history="1">
        <w:r w:rsidR="00903140" w:rsidRPr="00E520EB">
          <w:rPr>
            <w:rStyle w:val="Hyperlink"/>
            <w:rFonts w:asciiTheme="minorHAnsi" w:hAnsiTheme="minorHAnsi" w:cstheme="minorHAnsi"/>
            <w:sz w:val="22"/>
            <w:szCs w:val="22"/>
          </w:rPr>
          <w:t>NSPCC whistleblowing helpline</w:t>
        </w:r>
      </w:hyperlink>
      <w:r w:rsidR="00903140" w:rsidRPr="00E520EB">
        <w:rPr>
          <w:rFonts w:asciiTheme="minorHAnsi" w:hAnsiTheme="minorHAnsi" w:cstheme="minorHAnsi"/>
          <w:sz w:val="22"/>
          <w:szCs w:val="22"/>
        </w:rPr>
        <w:t xml:space="preserve"> is also available for staff who do not feel able to raise concerns regarding child protection </w:t>
      </w:r>
      <w:r w:rsidR="00903140" w:rsidRPr="00E520EB">
        <w:rPr>
          <w:rFonts w:asciiTheme="minorHAnsi" w:hAnsiTheme="minorHAnsi" w:cstheme="minorHAnsi"/>
          <w:sz w:val="22"/>
          <w:szCs w:val="22"/>
        </w:rPr>
        <w:lastRenderedPageBreak/>
        <w:t xml:space="preserve">failures internally. Staff can call: 0800 028 0285 – </w:t>
      </w:r>
      <w:r w:rsidR="00B41B90" w:rsidRPr="00E520EB">
        <w:rPr>
          <w:rFonts w:asciiTheme="minorHAnsi" w:hAnsiTheme="minorHAnsi" w:cstheme="minorHAnsi"/>
          <w:sz w:val="22"/>
          <w:szCs w:val="22"/>
        </w:rPr>
        <w:t xml:space="preserve">the </w:t>
      </w:r>
      <w:r w:rsidR="00903140" w:rsidRPr="00E520EB">
        <w:rPr>
          <w:rFonts w:asciiTheme="minorHAnsi" w:hAnsiTheme="minorHAnsi" w:cstheme="minorHAnsi"/>
          <w:sz w:val="22"/>
          <w:szCs w:val="22"/>
        </w:rPr>
        <w:t xml:space="preserve">line is available from 8:00am to 8:00pm, Monday to Friday or via e-mail: </w:t>
      </w:r>
      <w:hyperlink r:id="rId57" w:history="1">
        <w:r w:rsidR="00903140" w:rsidRPr="00E520EB">
          <w:rPr>
            <w:rStyle w:val="Hyperlink"/>
            <w:rFonts w:asciiTheme="minorHAnsi" w:hAnsiTheme="minorHAnsi" w:cstheme="minorHAnsi"/>
            <w:sz w:val="22"/>
            <w:szCs w:val="22"/>
          </w:rPr>
          <w:t>help@nspcc.org.uk</w:t>
        </w:r>
      </w:hyperlink>
      <w:r w:rsidR="00903140" w:rsidRPr="00E520EB">
        <w:rPr>
          <w:rFonts w:asciiTheme="minorHAnsi" w:hAnsiTheme="minorHAnsi" w:cstheme="minorHAnsi"/>
          <w:sz w:val="22"/>
          <w:szCs w:val="22"/>
        </w:rPr>
        <w:t>.</w:t>
      </w:r>
    </w:p>
    <w:p w14:paraId="0263D4EB" w14:textId="77777777" w:rsidR="00903140" w:rsidRPr="00E520EB" w:rsidRDefault="00903140" w:rsidP="00903140">
      <w:pPr>
        <w:rPr>
          <w:rFonts w:asciiTheme="minorHAnsi" w:hAnsiTheme="minorHAnsi" w:cstheme="minorHAnsi"/>
          <w:sz w:val="22"/>
          <w:szCs w:val="22"/>
        </w:rPr>
      </w:pPr>
    </w:p>
    <w:p w14:paraId="4AEBE541" w14:textId="0B9385DE" w:rsidR="00903140" w:rsidRPr="00E520EB" w:rsidRDefault="00903140" w:rsidP="00903140">
      <w:pPr>
        <w:pStyle w:val="Default"/>
        <w:rPr>
          <w:rFonts w:asciiTheme="minorHAnsi" w:hAnsiTheme="minorHAnsi" w:cstheme="minorHAnsi"/>
          <w:sz w:val="22"/>
          <w:szCs w:val="22"/>
        </w:rPr>
      </w:pPr>
      <w:r w:rsidRPr="00E520EB">
        <w:rPr>
          <w:rFonts w:asciiTheme="minorHAnsi" w:hAnsiTheme="minorHAnsi" w:cstheme="minorHAnsi"/>
          <w:sz w:val="22"/>
          <w:szCs w:val="22"/>
        </w:rPr>
        <w:t>12.</w:t>
      </w:r>
      <w:r w:rsidR="00A568FA" w:rsidRPr="00E520EB">
        <w:rPr>
          <w:rFonts w:asciiTheme="minorHAnsi" w:hAnsiTheme="minorHAnsi" w:cstheme="minorHAnsi"/>
          <w:sz w:val="22"/>
          <w:szCs w:val="22"/>
        </w:rPr>
        <w:t>10</w:t>
      </w:r>
      <w:r w:rsidRPr="00E520EB">
        <w:rPr>
          <w:rFonts w:asciiTheme="minorHAnsi" w:hAnsiTheme="minorHAnsi" w:cstheme="minorHAnsi"/>
          <w:sz w:val="22"/>
          <w:szCs w:val="22"/>
        </w:rPr>
        <w:t xml:space="preserve"> The </w:t>
      </w:r>
      <w:r w:rsidRPr="00E520EB">
        <w:rPr>
          <w:rFonts w:asciiTheme="minorHAnsi" w:hAnsiTheme="minorHAnsi" w:cstheme="minorHAnsi"/>
          <w:bCs/>
          <w:sz w:val="22"/>
          <w:szCs w:val="22"/>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E520EB">
        <w:rPr>
          <w:rFonts w:asciiTheme="minorHAnsi" w:hAnsiTheme="minorHAnsi" w:cstheme="minorHAnsi"/>
          <w:bCs/>
          <w:sz w:val="22"/>
          <w:szCs w:val="22"/>
        </w:rPr>
        <w:t>activity or</w:t>
      </w:r>
      <w:r w:rsidRPr="00E520EB">
        <w:rPr>
          <w:rFonts w:asciiTheme="minorHAnsi" w:hAnsiTheme="minorHAnsi" w:cstheme="minorHAnsi"/>
          <w:bCs/>
          <w:sz w:val="22"/>
          <w:szCs w:val="22"/>
        </w:rPr>
        <w:t xml:space="preserve"> would have been removed had they not left.</w:t>
      </w:r>
      <w:r w:rsidRPr="00E520EB">
        <w:rPr>
          <w:rFonts w:asciiTheme="minorHAnsi" w:hAnsiTheme="minorHAnsi" w:cstheme="minorHAnsi"/>
          <w:sz w:val="22"/>
          <w:szCs w:val="22"/>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w:t>
      </w:r>
      <w:proofErr w:type="gramStart"/>
      <w:r w:rsidRPr="00E520EB">
        <w:rPr>
          <w:rFonts w:asciiTheme="minorHAnsi" w:hAnsiTheme="minorHAnsi" w:cstheme="minorHAnsi"/>
          <w:sz w:val="22"/>
          <w:szCs w:val="22"/>
        </w:rPr>
        <w:t>School</w:t>
      </w:r>
      <w:proofErr w:type="gramEnd"/>
      <w:r w:rsidRPr="00E520EB">
        <w:rPr>
          <w:rFonts w:asciiTheme="minorHAnsi" w:hAnsiTheme="minorHAnsi" w:cstheme="minorHAnsi"/>
          <w:sz w:val="22"/>
          <w:szCs w:val="22"/>
        </w:rPr>
        <w:t xml:space="preserve"> must also consider whether to refer the case to the Secretary of State (via the Teaching Regulation Agency) if a teacher is dismissed or the setting ceases to use the services of a teacher because of serious </w:t>
      </w:r>
      <w:r w:rsidR="009B552F" w:rsidRPr="00E520EB">
        <w:rPr>
          <w:rFonts w:asciiTheme="minorHAnsi" w:hAnsiTheme="minorHAnsi" w:cstheme="minorHAnsi"/>
          <w:sz w:val="22"/>
          <w:szCs w:val="22"/>
        </w:rPr>
        <w:t>misconduct or</w:t>
      </w:r>
      <w:r w:rsidRPr="00E520EB">
        <w:rPr>
          <w:rFonts w:asciiTheme="minorHAnsi" w:hAnsiTheme="minorHAnsi" w:cstheme="minorHAnsi"/>
          <w:sz w:val="22"/>
          <w:szCs w:val="22"/>
        </w:rPr>
        <w:t xml:space="preserve"> might have dismissed them or ceased to use their services had they not left first. </w:t>
      </w:r>
    </w:p>
    <w:p w14:paraId="158C8712" w14:textId="77777777" w:rsidR="00200369" w:rsidRPr="00E520EB" w:rsidRDefault="00200369" w:rsidP="00903140">
      <w:pPr>
        <w:pStyle w:val="Default"/>
        <w:rPr>
          <w:rFonts w:asciiTheme="minorHAnsi" w:hAnsiTheme="minorHAnsi" w:cstheme="minorHAnsi"/>
          <w:b/>
          <w:bCs/>
          <w:sz w:val="22"/>
          <w:szCs w:val="22"/>
        </w:rPr>
      </w:pPr>
    </w:p>
    <w:p w14:paraId="1607EB3F" w14:textId="77777777" w:rsidR="006425B2" w:rsidRPr="00E520EB" w:rsidRDefault="006425B2" w:rsidP="00903140">
      <w:pPr>
        <w:pStyle w:val="Default"/>
        <w:rPr>
          <w:rFonts w:asciiTheme="minorHAnsi" w:hAnsiTheme="minorHAnsi" w:cstheme="minorHAnsi"/>
          <w:b/>
          <w:bCs/>
          <w:sz w:val="22"/>
          <w:szCs w:val="22"/>
        </w:rPr>
      </w:pPr>
    </w:p>
    <w:p w14:paraId="01B924BD" w14:textId="77777777" w:rsidR="00F32870" w:rsidRPr="00E520EB" w:rsidRDefault="00F32870" w:rsidP="00903140">
      <w:pPr>
        <w:pStyle w:val="Default"/>
        <w:rPr>
          <w:rFonts w:asciiTheme="minorHAnsi" w:hAnsiTheme="minorHAnsi" w:cstheme="minorHAnsi"/>
          <w:b/>
          <w:bCs/>
          <w:sz w:val="22"/>
          <w:szCs w:val="22"/>
        </w:rPr>
      </w:pPr>
    </w:p>
    <w:p w14:paraId="743654C0" w14:textId="77777777" w:rsidR="00F32870" w:rsidRPr="00E520EB" w:rsidRDefault="00F32870" w:rsidP="00903140">
      <w:pPr>
        <w:pStyle w:val="Default"/>
        <w:rPr>
          <w:rFonts w:asciiTheme="minorHAnsi" w:hAnsiTheme="minorHAnsi" w:cstheme="minorHAnsi"/>
          <w:b/>
          <w:bCs/>
          <w:sz w:val="22"/>
          <w:szCs w:val="22"/>
        </w:rPr>
      </w:pPr>
    </w:p>
    <w:p w14:paraId="261B6F41" w14:textId="36C30F7F" w:rsidR="00903140" w:rsidRPr="00E520EB" w:rsidRDefault="00903140" w:rsidP="00903140">
      <w:pPr>
        <w:pStyle w:val="Default"/>
        <w:rPr>
          <w:rFonts w:asciiTheme="minorHAnsi" w:hAnsiTheme="minorHAnsi" w:cstheme="minorHAnsi"/>
          <w:b/>
          <w:bCs/>
          <w:sz w:val="22"/>
          <w:szCs w:val="22"/>
        </w:rPr>
      </w:pPr>
      <w:r w:rsidRPr="00E520EB">
        <w:rPr>
          <w:rFonts w:asciiTheme="minorHAnsi" w:hAnsiTheme="minorHAnsi" w:cstheme="minorHAnsi"/>
          <w:b/>
          <w:bCs/>
          <w:sz w:val="22"/>
          <w:szCs w:val="22"/>
        </w:rPr>
        <w:t>C</w:t>
      </w:r>
      <w:r w:rsidRPr="00E520EB" w:rsidDel="00F1146E">
        <w:rPr>
          <w:rFonts w:asciiTheme="minorHAnsi" w:hAnsiTheme="minorHAnsi" w:cstheme="minorHAnsi"/>
          <w:b/>
          <w:bCs/>
          <w:sz w:val="22"/>
          <w:szCs w:val="22"/>
        </w:rPr>
        <w:t>oncerns</w:t>
      </w:r>
      <w:r w:rsidRPr="00E520EB">
        <w:rPr>
          <w:rFonts w:asciiTheme="minorHAnsi" w:hAnsiTheme="minorHAnsi" w:cstheme="minorHAnsi"/>
          <w:b/>
          <w:bCs/>
          <w:sz w:val="22"/>
          <w:szCs w:val="22"/>
        </w:rPr>
        <w:t xml:space="preserve"> that </w:t>
      </w:r>
      <w:r w:rsidRPr="00E520EB" w:rsidDel="00F1146E">
        <w:rPr>
          <w:rFonts w:asciiTheme="minorHAnsi" w:hAnsiTheme="minorHAnsi" w:cstheme="minorHAnsi"/>
          <w:b/>
          <w:bCs/>
          <w:sz w:val="22"/>
          <w:szCs w:val="22"/>
        </w:rPr>
        <w:t xml:space="preserve">do not </w:t>
      </w:r>
      <w:r w:rsidRPr="00E520EB">
        <w:rPr>
          <w:rFonts w:asciiTheme="minorHAnsi" w:hAnsiTheme="minorHAnsi" w:cstheme="minorHAnsi"/>
          <w:b/>
          <w:bCs/>
          <w:sz w:val="22"/>
          <w:szCs w:val="22"/>
        </w:rPr>
        <w:t xml:space="preserve">meet the harm </w:t>
      </w:r>
      <w:proofErr w:type="gramStart"/>
      <w:r w:rsidRPr="00E520EB">
        <w:rPr>
          <w:rFonts w:asciiTheme="minorHAnsi" w:hAnsiTheme="minorHAnsi" w:cstheme="minorHAnsi"/>
          <w:b/>
          <w:bCs/>
          <w:sz w:val="22"/>
          <w:szCs w:val="22"/>
        </w:rPr>
        <w:t>threshold</w:t>
      </w:r>
      <w:proofErr w:type="gramEnd"/>
    </w:p>
    <w:p w14:paraId="2F6DE202" w14:textId="43A7F2D9" w:rsidR="00EF56C0" w:rsidRPr="00E520EB" w:rsidRDefault="00903140" w:rsidP="00903140">
      <w:pPr>
        <w:pStyle w:val="Default"/>
        <w:rPr>
          <w:rFonts w:asciiTheme="minorHAnsi" w:hAnsiTheme="minorHAnsi" w:cstheme="minorHAnsi"/>
          <w:sz w:val="22"/>
          <w:szCs w:val="22"/>
        </w:rPr>
      </w:pPr>
      <w:r w:rsidRPr="00E520EB">
        <w:rPr>
          <w:rFonts w:asciiTheme="minorHAnsi" w:hAnsiTheme="minorHAnsi" w:cstheme="minorHAnsi"/>
          <w:sz w:val="22"/>
          <w:szCs w:val="22"/>
        </w:rPr>
        <w:t>12.</w:t>
      </w:r>
      <w:r w:rsidR="00877AA8" w:rsidRPr="00E520EB">
        <w:rPr>
          <w:rFonts w:asciiTheme="minorHAnsi" w:hAnsiTheme="minorHAnsi" w:cstheme="minorHAnsi"/>
          <w:sz w:val="22"/>
          <w:szCs w:val="22"/>
        </w:rPr>
        <w:t>1</w:t>
      </w:r>
      <w:r w:rsidR="00A568FA" w:rsidRPr="00E520EB">
        <w:rPr>
          <w:rFonts w:asciiTheme="minorHAnsi" w:hAnsiTheme="minorHAnsi" w:cstheme="minorHAnsi"/>
          <w:sz w:val="22"/>
          <w:szCs w:val="22"/>
        </w:rPr>
        <w:t>1</w:t>
      </w:r>
      <w:r w:rsidRPr="00E520EB">
        <w:rPr>
          <w:rFonts w:asciiTheme="minorHAnsi" w:hAnsiTheme="minorHAnsi" w:cstheme="minorHAnsi"/>
          <w:sz w:val="22"/>
          <w:szCs w:val="22"/>
        </w:rPr>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rsidRPr="00E520EB">
        <w:rPr>
          <w:rFonts w:asciiTheme="minorHAnsi" w:hAnsiTheme="minorHAnsi" w:cstheme="minorHAnsi"/>
          <w:sz w:val="22"/>
          <w:szCs w:val="22"/>
        </w:rPr>
        <w:t xml:space="preserve">At </w:t>
      </w:r>
      <w:r w:rsidR="000A3CAE">
        <w:rPr>
          <w:rFonts w:asciiTheme="minorHAnsi" w:hAnsiTheme="minorHAnsi" w:cstheme="minorHAnsi"/>
          <w:sz w:val="22"/>
          <w:szCs w:val="22"/>
        </w:rPr>
        <w:t xml:space="preserve">Carleton Rode &amp; </w:t>
      </w:r>
      <w:proofErr w:type="spellStart"/>
      <w:r w:rsidR="000A3CAE">
        <w:rPr>
          <w:rFonts w:asciiTheme="minorHAnsi" w:hAnsiTheme="minorHAnsi" w:cstheme="minorHAnsi"/>
          <w:sz w:val="22"/>
          <w:szCs w:val="22"/>
        </w:rPr>
        <w:t>Forncett</w:t>
      </w:r>
      <w:proofErr w:type="spellEnd"/>
      <w:r w:rsidR="000A3CAE">
        <w:rPr>
          <w:rFonts w:asciiTheme="minorHAnsi" w:hAnsiTheme="minorHAnsi" w:cstheme="minorHAnsi"/>
          <w:sz w:val="22"/>
          <w:szCs w:val="22"/>
        </w:rPr>
        <w:t xml:space="preserve"> St Peter Primary Federation</w:t>
      </w:r>
      <w:r w:rsidR="000A3CAE" w:rsidRPr="00E520EB">
        <w:rPr>
          <w:rFonts w:asciiTheme="minorHAnsi" w:hAnsiTheme="minorHAnsi" w:cstheme="minorHAnsi"/>
          <w:sz w:val="22"/>
          <w:szCs w:val="22"/>
        </w:rPr>
        <w:t xml:space="preserve"> </w:t>
      </w:r>
      <w:r w:rsidR="00FB79CA" w:rsidRPr="00E520EB">
        <w:rPr>
          <w:rFonts w:asciiTheme="minorHAnsi" w:hAnsiTheme="minorHAnsi" w:cstheme="minorHAnsi"/>
          <w:sz w:val="22"/>
          <w:szCs w:val="22"/>
        </w:rPr>
        <w:t xml:space="preserve">we recognise a </w:t>
      </w:r>
      <w:r w:rsidR="008B7DB4" w:rsidRPr="00E520EB">
        <w:rPr>
          <w:rFonts w:asciiTheme="minorHAnsi" w:hAnsiTheme="minorHAnsi" w:cstheme="minorHAnsi"/>
          <w:sz w:val="22"/>
          <w:szCs w:val="22"/>
        </w:rPr>
        <w:t>low-level</w:t>
      </w:r>
      <w:r w:rsidR="00FB79CA" w:rsidRPr="00E520EB">
        <w:rPr>
          <w:rFonts w:asciiTheme="minorHAnsi" w:hAnsiTheme="minorHAnsi" w:cstheme="minorHAnsi"/>
          <w:sz w:val="22"/>
          <w:szCs w:val="22"/>
        </w:rPr>
        <w:t xml:space="preserve"> concern to be something which </w:t>
      </w:r>
      <w:r w:rsidR="00EF56C0" w:rsidRPr="00E520EB">
        <w:rPr>
          <w:rFonts w:asciiTheme="minorHAnsi" w:hAnsiTheme="minorHAnsi" w:cstheme="minorHAnsi"/>
          <w:sz w:val="22"/>
          <w:szCs w:val="22"/>
        </w:rPr>
        <w:t xml:space="preserve">is </w:t>
      </w:r>
    </w:p>
    <w:p w14:paraId="5D630FB5" w14:textId="77777777" w:rsidR="00EF56C0" w:rsidRPr="00E520EB" w:rsidRDefault="00FB79CA" w:rsidP="008B7DB4">
      <w:pPr>
        <w:pStyle w:val="Default"/>
        <w:numPr>
          <w:ilvl w:val="0"/>
          <w:numId w:val="49"/>
        </w:numPr>
        <w:rPr>
          <w:rFonts w:asciiTheme="minorHAnsi" w:hAnsiTheme="minorHAnsi" w:cstheme="minorHAnsi"/>
          <w:sz w:val="22"/>
          <w:szCs w:val="22"/>
        </w:rPr>
      </w:pPr>
      <w:r w:rsidRPr="00E520EB">
        <w:rPr>
          <w:rFonts w:asciiTheme="minorHAnsi" w:hAnsiTheme="minorHAnsi" w:cstheme="minorHAnsi"/>
          <w:sz w:val="22"/>
          <w:szCs w:val="22"/>
        </w:rPr>
        <w:t xml:space="preserve">inconsistent with the staff code of conduct, including inappropriate conduct outside of work; and </w:t>
      </w:r>
    </w:p>
    <w:p w14:paraId="39B4442A" w14:textId="25843E9F" w:rsidR="00FB79CA" w:rsidRPr="00E520EB" w:rsidRDefault="00FB79CA" w:rsidP="008B7DB4">
      <w:pPr>
        <w:pStyle w:val="Default"/>
        <w:numPr>
          <w:ilvl w:val="0"/>
          <w:numId w:val="49"/>
        </w:numPr>
        <w:rPr>
          <w:rFonts w:asciiTheme="minorHAnsi" w:hAnsiTheme="minorHAnsi" w:cstheme="minorHAnsi"/>
          <w:sz w:val="22"/>
          <w:szCs w:val="22"/>
        </w:rPr>
      </w:pPr>
      <w:r w:rsidRPr="00E520EB">
        <w:rPr>
          <w:rFonts w:asciiTheme="minorHAnsi" w:hAnsiTheme="minorHAnsi" w:cstheme="minorHAnsi"/>
          <w:sz w:val="22"/>
          <w:szCs w:val="22"/>
        </w:rPr>
        <w:t>does not meet the allegations threshold or is otherwise not considered serious enough to consider a referral to the LADO.</w:t>
      </w:r>
    </w:p>
    <w:p w14:paraId="6A79B7A8" w14:textId="77777777" w:rsidR="00FB79CA" w:rsidRPr="00E520EB" w:rsidRDefault="00FB79CA" w:rsidP="00903140">
      <w:pPr>
        <w:pStyle w:val="Default"/>
        <w:rPr>
          <w:rFonts w:asciiTheme="minorHAnsi" w:hAnsiTheme="minorHAnsi" w:cstheme="minorHAnsi"/>
          <w:sz w:val="22"/>
          <w:szCs w:val="22"/>
        </w:rPr>
      </w:pPr>
    </w:p>
    <w:p w14:paraId="45B0EA0F" w14:textId="1BCC8974" w:rsidR="00903140" w:rsidRPr="00E520EB" w:rsidRDefault="00FB79CA" w:rsidP="00903140">
      <w:pPr>
        <w:pStyle w:val="Default"/>
        <w:rPr>
          <w:rFonts w:asciiTheme="minorHAnsi" w:hAnsiTheme="minorHAnsi" w:cstheme="minorHAnsi"/>
          <w:sz w:val="22"/>
          <w:szCs w:val="22"/>
        </w:rPr>
      </w:pPr>
      <w:r w:rsidRPr="00E520EB">
        <w:rPr>
          <w:rFonts w:asciiTheme="minorHAnsi" w:hAnsiTheme="minorHAnsi" w:cstheme="minorHAnsi"/>
          <w:sz w:val="22"/>
          <w:szCs w:val="22"/>
        </w:rPr>
        <w:t xml:space="preserve">12.12 </w:t>
      </w:r>
      <w:r w:rsidR="00903140"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00903140" w:rsidRPr="00E520EB">
        <w:rPr>
          <w:rFonts w:asciiTheme="minorHAnsi" w:hAnsiTheme="minorHAnsi" w:cstheme="minorHAnsi"/>
          <w:sz w:val="22"/>
          <w:szCs w:val="22"/>
        </w:rPr>
        <w:t xml:space="preserve">we promote an open and transparent culture in which all concerns about all adults working in or on behalf of the school or college (including </w:t>
      </w:r>
      <w:r w:rsidR="00E55BFE">
        <w:rPr>
          <w:rFonts w:asciiTheme="minorHAnsi" w:hAnsiTheme="minorHAnsi" w:cstheme="minorHAnsi"/>
          <w:sz w:val="22"/>
          <w:szCs w:val="22"/>
        </w:rPr>
        <w:t xml:space="preserve">volunteers and freelance teachers) </w:t>
      </w:r>
      <w:r w:rsidR="00903140" w:rsidRPr="00E520EB">
        <w:rPr>
          <w:rFonts w:asciiTheme="minorHAnsi" w:hAnsiTheme="minorHAnsi" w:cstheme="minorHAnsi"/>
          <w:sz w:val="22"/>
          <w:szCs w:val="22"/>
        </w:rPr>
        <w:t>are dealt with promptly and appropriately.</w:t>
      </w:r>
      <w:r w:rsidRPr="00E520EB">
        <w:rPr>
          <w:rFonts w:asciiTheme="minorHAnsi" w:hAnsiTheme="minorHAnsi" w:cstheme="minorHAnsi"/>
          <w:sz w:val="22"/>
          <w:szCs w:val="22"/>
        </w:rPr>
        <w:t xml:space="preserve"> Through training, staff are made aware of what low level concerns are and understand the importance of reporting and these types of concerns </w:t>
      </w:r>
      <w:r w:rsidR="00811CC9" w:rsidRPr="00E520EB">
        <w:rPr>
          <w:rFonts w:asciiTheme="minorHAnsi" w:hAnsiTheme="minorHAnsi" w:cstheme="minorHAnsi"/>
          <w:sz w:val="22"/>
          <w:szCs w:val="22"/>
        </w:rPr>
        <w:t xml:space="preserve">in writing. </w:t>
      </w:r>
    </w:p>
    <w:p w14:paraId="2F102A20" w14:textId="77777777" w:rsidR="00903140" w:rsidRPr="00E520EB" w:rsidRDefault="00903140" w:rsidP="00903140">
      <w:pPr>
        <w:pStyle w:val="Default"/>
        <w:rPr>
          <w:rFonts w:asciiTheme="minorHAnsi" w:hAnsiTheme="minorHAnsi" w:cstheme="minorHAnsi"/>
          <w:sz w:val="22"/>
          <w:szCs w:val="22"/>
        </w:rPr>
      </w:pPr>
    </w:p>
    <w:p w14:paraId="61AFE76E" w14:textId="4A4653CA" w:rsidR="004955FA" w:rsidRPr="00E520EB" w:rsidRDefault="00083153" w:rsidP="00083153">
      <w:pPr>
        <w:contextualSpacing/>
        <w:rPr>
          <w:rFonts w:asciiTheme="minorHAnsi" w:hAnsiTheme="minorHAnsi" w:cstheme="minorHAnsi"/>
          <w:sz w:val="22"/>
          <w:szCs w:val="22"/>
        </w:rPr>
      </w:pPr>
      <w:r w:rsidRPr="00E520EB">
        <w:rPr>
          <w:rFonts w:asciiTheme="minorHAnsi" w:hAnsiTheme="minorHAnsi" w:cstheme="minorHAnsi"/>
          <w:sz w:val="22"/>
          <w:szCs w:val="22"/>
        </w:rPr>
        <w:t>12.13</w:t>
      </w:r>
      <w:r w:rsidR="004955FA" w:rsidRPr="00E520EB">
        <w:rPr>
          <w:rFonts w:asciiTheme="minorHAnsi" w:hAnsiTheme="minorHAnsi" w:cstheme="minorHAnsi"/>
          <w:sz w:val="22"/>
          <w:szCs w:val="22"/>
        </w:rPr>
        <w:t xml:space="preserve">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004955FA" w:rsidRPr="00E520EB">
        <w:rPr>
          <w:rFonts w:asciiTheme="minorHAnsi" w:hAnsiTheme="minorHAnsi" w:cstheme="minorHAnsi"/>
          <w:sz w:val="22"/>
          <w:szCs w:val="22"/>
        </w:rPr>
        <w:t xml:space="preserve">staff report all </w:t>
      </w:r>
      <w:proofErr w:type="gramStart"/>
      <w:r w:rsidR="004955FA" w:rsidRPr="00E520EB">
        <w:rPr>
          <w:rFonts w:asciiTheme="minorHAnsi" w:hAnsiTheme="minorHAnsi" w:cstheme="minorHAnsi"/>
          <w:sz w:val="22"/>
          <w:szCs w:val="22"/>
        </w:rPr>
        <w:t>low level</w:t>
      </w:r>
      <w:proofErr w:type="gramEnd"/>
      <w:r w:rsidR="004955FA" w:rsidRPr="00E520EB">
        <w:rPr>
          <w:rFonts w:asciiTheme="minorHAnsi" w:hAnsiTheme="minorHAnsi" w:cstheme="minorHAnsi"/>
          <w:sz w:val="22"/>
          <w:szCs w:val="22"/>
        </w:rPr>
        <w:t xml:space="preserve"> concerns to the </w:t>
      </w:r>
      <w:r w:rsidR="004955FA" w:rsidRPr="004834A7">
        <w:rPr>
          <w:rFonts w:asciiTheme="minorHAnsi" w:hAnsiTheme="minorHAnsi" w:cstheme="minorHAnsi"/>
          <w:color w:val="000000" w:themeColor="text1"/>
          <w:sz w:val="22"/>
          <w:szCs w:val="22"/>
        </w:rPr>
        <w:t xml:space="preserve">DSL OR </w:t>
      </w:r>
      <w:r w:rsidRPr="004834A7">
        <w:rPr>
          <w:rFonts w:asciiTheme="minorHAnsi" w:hAnsiTheme="minorHAnsi" w:cstheme="minorHAnsi"/>
          <w:color w:val="000000" w:themeColor="text1"/>
          <w:sz w:val="22"/>
          <w:szCs w:val="22"/>
        </w:rPr>
        <w:t xml:space="preserve">to </w:t>
      </w:r>
      <w:r w:rsidR="004955FA" w:rsidRPr="004834A7">
        <w:rPr>
          <w:rFonts w:asciiTheme="minorHAnsi" w:hAnsiTheme="minorHAnsi" w:cstheme="minorHAnsi"/>
          <w:color w:val="000000" w:themeColor="text1"/>
          <w:sz w:val="22"/>
          <w:szCs w:val="22"/>
        </w:rPr>
        <w:t>the Head</w:t>
      </w:r>
      <w:r w:rsidR="00E55BFE">
        <w:rPr>
          <w:rFonts w:asciiTheme="minorHAnsi" w:hAnsiTheme="minorHAnsi" w:cstheme="minorHAnsi"/>
          <w:color w:val="000000" w:themeColor="text1"/>
          <w:sz w:val="22"/>
          <w:szCs w:val="22"/>
        </w:rPr>
        <w:t xml:space="preserve"> of School</w:t>
      </w:r>
      <w:r w:rsidR="004834A7" w:rsidRPr="004834A7">
        <w:rPr>
          <w:rFonts w:asciiTheme="minorHAnsi" w:hAnsiTheme="minorHAnsi" w:cstheme="minorHAnsi"/>
          <w:color w:val="000000" w:themeColor="text1"/>
          <w:sz w:val="22"/>
          <w:szCs w:val="22"/>
        </w:rPr>
        <w:t xml:space="preserve">. </w:t>
      </w:r>
      <w:r w:rsidR="004955FA" w:rsidRPr="00E520EB">
        <w:rPr>
          <w:rFonts w:asciiTheme="minorHAnsi" w:hAnsiTheme="minorHAnsi" w:cstheme="minorHAnsi"/>
          <w:sz w:val="22"/>
          <w:szCs w:val="22"/>
        </w:rPr>
        <w:t xml:space="preserve">If reported to the </w:t>
      </w:r>
      <w:proofErr w:type="gramStart"/>
      <w:r w:rsidR="004955FA" w:rsidRPr="00E520EB">
        <w:rPr>
          <w:rFonts w:asciiTheme="minorHAnsi" w:hAnsiTheme="minorHAnsi" w:cstheme="minorHAnsi"/>
          <w:sz w:val="22"/>
          <w:szCs w:val="22"/>
        </w:rPr>
        <w:t>DSL</w:t>
      </w:r>
      <w:proofErr w:type="gramEnd"/>
      <w:r w:rsidR="004955FA" w:rsidRPr="00E520EB">
        <w:rPr>
          <w:rFonts w:asciiTheme="minorHAnsi" w:hAnsiTheme="minorHAnsi" w:cstheme="minorHAnsi"/>
          <w:sz w:val="22"/>
          <w:szCs w:val="22"/>
        </w:rPr>
        <w:t xml:space="preserve"> then the DSL will inform the Head</w:t>
      </w:r>
      <w:r w:rsidR="00E55BFE">
        <w:rPr>
          <w:rFonts w:asciiTheme="minorHAnsi" w:hAnsiTheme="minorHAnsi" w:cstheme="minorHAnsi"/>
          <w:sz w:val="22"/>
          <w:szCs w:val="22"/>
        </w:rPr>
        <w:t xml:space="preserve"> of School </w:t>
      </w:r>
      <w:r w:rsidR="004955FA" w:rsidRPr="00E520EB">
        <w:rPr>
          <w:rFonts w:asciiTheme="minorHAnsi" w:hAnsiTheme="minorHAnsi" w:cstheme="minorHAnsi"/>
          <w:sz w:val="22"/>
          <w:szCs w:val="22"/>
        </w:rPr>
        <w:t>of the concern in a timely fashion. The Head</w:t>
      </w:r>
      <w:r w:rsidR="00E55BFE">
        <w:rPr>
          <w:rFonts w:asciiTheme="minorHAnsi" w:hAnsiTheme="minorHAnsi" w:cstheme="minorHAnsi"/>
          <w:sz w:val="22"/>
          <w:szCs w:val="22"/>
        </w:rPr>
        <w:t xml:space="preserve"> of School</w:t>
      </w:r>
      <w:r w:rsidR="004955FA" w:rsidRPr="00E520EB">
        <w:rPr>
          <w:rFonts w:asciiTheme="minorHAnsi" w:hAnsiTheme="minorHAnsi" w:cstheme="minorHAnsi"/>
          <w:sz w:val="22"/>
          <w:szCs w:val="22"/>
        </w:rPr>
        <w:t xml:space="preserve"> will always be the ultimate decision maker in respect of all low-level concerns</w:t>
      </w:r>
      <w:r w:rsidR="00D65275" w:rsidRPr="00E520EB">
        <w:rPr>
          <w:rFonts w:asciiTheme="minorHAnsi" w:hAnsiTheme="minorHAnsi" w:cstheme="minorHAnsi"/>
          <w:sz w:val="22"/>
          <w:szCs w:val="22"/>
        </w:rPr>
        <w:t>.</w:t>
      </w:r>
    </w:p>
    <w:p w14:paraId="2B8F74FE" w14:textId="1C699F96" w:rsidR="00083153" w:rsidRPr="00E520EB" w:rsidRDefault="00083153" w:rsidP="00EF56C0">
      <w:pPr>
        <w:pStyle w:val="Default"/>
        <w:rPr>
          <w:rFonts w:asciiTheme="minorHAnsi" w:hAnsiTheme="minorHAnsi" w:cstheme="minorHAnsi"/>
          <w:sz w:val="22"/>
          <w:szCs w:val="22"/>
        </w:rPr>
      </w:pPr>
    </w:p>
    <w:p w14:paraId="1A2CDDF3" w14:textId="19CD0DB5" w:rsidR="00903140" w:rsidRPr="00E520EB" w:rsidRDefault="004955FA" w:rsidP="00EF56C0">
      <w:pPr>
        <w:pStyle w:val="Default"/>
        <w:rPr>
          <w:rFonts w:asciiTheme="minorHAnsi" w:hAnsiTheme="minorHAnsi" w:cstheme="minorHAnsi"/>
          <w:sz w:val="22"/>
          <w:szCs w:val="22"/>
        </w:rPr>
      </w:pPr>
      <w:r w:rsidRPr="00E520EB">
        <w:rPr>
          <w:rFonts w:asciiTheme="minorHAnsi" w:hAnsiTheme="minorHAnsi" w:cstheme="minorHAnsi"/>
          <w:sz w:val="22"/>
          <w:szCs w:val="22"/>
        </w:rPr>
        <w:t xml:space="preserve">12.14 </w:t>
      </w:r>
      <w:r w:rsidR="009B552F" w:rsidRPr="00E520EB">
        <w:rPr>
          <w:rFonts w:asciiTheme="minorHAnsi" w:hAnsiTheme="minorHAnsi" w:cstheme="minorHAnsi"/>
          <w:sz w:val="22"/>
          <w:szCs w:val="22"/>
        </w:rPr>
        <w:t>Through training and induction, we ensure that a</w:t>
      </w:r>
      <w:r w:rsidRPr="00E520EB">
        <w:rPr>
          <w:rFonts w:asciiTheme="minorHAnsi" w:hAnsiTheme="minorHAnsi" w:cstheme="minorHAnsi"/>
          <w:sz w:val="22"/>
          <w:szCs w:val="22"/>
        </w:rPr>
        <w:t>ll staff understand the importance of self-referring,</w:t>
      </w:r>
      <w:r w:rsidR="00903140" w:rsidRPr="00E520EB">
        <w:rPr>
          <w:rFonts w:asciiTheme="minorHAnsi" w:hAnsiTheme="minorHAnsi" w:cstheme="minorHAnsi"/>
          <w:sz w:val="22"/>
          <w:szCs w:val="22"/>
        </w:rPr>
        <w:t xml:space="preserve">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464B8254" w14:textId="77777777" w:rsidR="00903140" w:rsidRPr="00E520EB" w:rsidRDefault="00903140" w:rsidP="00903140">
      <w:pPr>
        <w:pStyle w:val="Default"/>
        <w:rPr>
          <w:rFonts w:asciiTheme="minorHAnsi" w:hAnsiTheme="minorHAnsi" w:cstheme="minorHAnsi"/>
          <w:sz w:val="22"/>
          <w:szCs w:val="22"/>
        </w:rPr>
      </w:pPr>
    </w:p>
    <w:p w14:paraId="59D39C31" w14:textId="5828EE38" w:rsidR="00903140" w:rsidRPr="00E520EB" w:rsidRDefault="00903140" w:rsidP="00903140">
      <w:pPr>
        <w:pStyle w:val="Default"/>
        <w:rPr>
          <w:rFonts w:asciiTheme="minorHAnsi" w:hAnsiTheme="minorHAnsi" w:cstheme="minorHAnsi"/>
          <w:sz w:val="22"/>
          <w:szCs w:val="22"/>
        </w:rPr>
      </w:pPr>
      <w:r w:rsidRPr="00E520EB">
        <w:rPr>
          <w:rFonts w:asciiTheme="minorHAnsi" w:hAnsiTheme="minorHAnsi" w:cstheme="minorHAnsi"/>
          <w:sz w:val="22"/>
          <w:szCs w:val="22"/>
        </w:rPr>
        <w:t>12.1</w:t>
      </w:r>
      <w:r w:rsidR="004955FA" w:rsidRPr="00E520EB">
        <w:rPr>
          <w:rFonts w:asciiTheme="minorHAnsi" w:hAnsiTheme="minorHAnsi" w:cstheme="minorHAnsi"/>
          <w:sz w:val="22"/>
          <w:szCs w:val="22"/>
        </w:rPr>
        <w:t>5</w:t>
      </w:r>
      <w:r w:rsidRPr="00E520EB">
        <w:rPr>
          <w:rFonts w:asciiTheme="minorHAnsi" w:hAnsiTheme="minorHAnsi" w:cstheme="minorHAnsi"/>
          <w:sz w:val="22"/>
          <w:szCs w:val="22"/>
        </w:rPr>
        <w:t xml:space="preserve"> At </w:t>
      </w:r>
      <w:r w:rsidR="00E55BFE">
        <w:rPr>
          <w:rFonts w:asciiTheme="minorHAnsi" w:hAnsiTheme="minorHAnsi" w:cstheme="minorHAnsi"/>
          <w:sz w:val="22"/>
          <w:szCs w:val="22"/>
        </w:rPr>
        <w:t>Avian Dance School</w:t>
      </w:r>
      <w:r w:rsidR="000A3CAE"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we understand the importance of recording low-level concerns and the actions taken </w:t>
      </w:r>
      <w:proofErr w:type="gramStart"/>
      <w:r w:rsidRPr="00E520EB">
        <w:rPr>
          <w:rFonts w:asciiTheme="minorHAnsi" w:hAnsiTheme="minorHAnsi" w:cstheme="minorHAnsi"/>
          <w:sz w:val="22"/>
          <w:szCs w:val="22"/>
        </w:rPr>
        <w:t>in light of</w:t>
      </w:r>
      <w:proofErr w:type="gramEnd"/>
      <w:r w:rsidRPr="00E520EB">
        <w:rPr>
          <w:rFonts w:asciiTheme="minorHAnsi" w:hAnsiTheme="minorHAnsi" w:cstheme="minorHAnsi"/>
          <w:sz w:val="22"/>
          <w:szCs w:val="22"/>
        </w:rPr>
        <w:t xml:space="preserve"> these being reported. The records are kept confidential and stored securely. We will review the records we hold to identify potential patterns and </w:t>
      </w:r>
      <w:proofErr w:type="gramStart"/>
      <w:r w:rsidRPr="00E520EB">
        <w:rPr>
          <w:rFonts w:asciiTheme="minorHAnsi" w:hAnsiTheme="minorHAnsi" w:cstheme="minorHAnsi"/>
          <w:sz w:val="22"/>
          <w:szCs w:val="22"/>
        </w:rPr>
        <w:t>take action</w:t>
      </w:r>
      <w:proofErr w:type="gramEnd"/>
      <w:r w:rsidR="001A5950" w:rsidRPr="00E520EB">
        <w:rPr>
          <w:rFonts w:asciiTheme="minorHAnsi" w:hAnsiTheme="minorHAnsi" w:cstheme="minorHAnsi"/>
          <w:sz w:val="22"/>
          <w:szCs w:val="22"/>
        </w:rPr>
        <w:t xml:space="preserve">. This could be through a </w:t>
      </w:r>
      <w:r w:rsidRPr="00E520EB">
        <w:rPr>
          <w:rFonts w:asciiTheme="minorHAnsi" w:hAnsiTheme="minorHAnsi" w:cstheme="minorHAnsi"/>
          <w:sz w:val="22"/>
          <w:szCs w:val="22"/>
        </w:rPr>
        <w:t>disciplinary</w:t>
      </w:r>
      <w:r w:rsidR="001A5950" w:rsidRPr="00E520EB">
        <w:rPr>
          <w:rFonts w:asciiTheme="minorHAnsi" w:hAnsiTheme="minorHAnsi" w:cstheme="minorHAnsi"/>
          <w:sz w:val="22"/>
          <w:szCs w:val="22"/>
        </w:rPr>
        <w:t xml:space="preserve"> process</w:t>
      </w:r>
      <w:r w:rsidRPr="00E520EB">
        <w:rPr>
          <w:rFonts w:asciiTheme="minorHAnsi" w:hAnsiTheme="minorHAnsi" w:cstheme="minorHAnsi"/>
          <w:sz w:val="22"/>
          <w:szCs w:val="22"/>
        </w:rPr>
        <w:t xml:space="preserve"> </w:t>
      </w:r>
      <w:r w:rsidR="00246682" w:rsidRPr="00E520EB">
        <w:rPr>
          <w:rFonts w:asciiTheme="minorHAnsi" w:hAnsiTheme="minorHAnsi" w:cstheme="minorHAnsi"/>
          <w:sz w:val="22"/>
          <w:szCs w:val="22"/>
        </w:rPr>
        <w:t>but also</w:t>
      </w:r>
      <w:r w:rsidR="001A5950" w:rsidRPr="00E520EB">
        <w:rPr>
          <w:rFonts w:asciiTheme="minorHAnsi" w:hAnsiTheme="minorHAnsi" w:cstheme="minorHAnsi"/>
          <w:sz w:val="22"/>
          <w:szCs w:val="22"/>
        </w:rPr>
        <w:t xml:space="preserve"> by</w:t>
      </w:r>
      <w:r w:rsidRPr="00E520EB">
        <w:rPr>
          <w:rFonts w:asciiTheme="minorHAnsi" w:hAnsiTheme="minorHAnsi" w:cstheme="minorHAnsi"/>
          <w:sz w:val="22"/>
          <w:szCs w:val="22"/>
        </w:rPr>
        <w:t xml:space="preserve"> refer</w:t>
      </w:r>
      <w:r w:rsidR="001A5950" w:rsidRPr="00E520EB">
        <w:rPr>
          <w:rFonts w:asciiTheme="minorHAnsi" w:hAnsiTheme="minorHAnsi" w:cstheme="minorHAnsi"/>
          <w:sz w:val="22"/>
          <w:szCs w:val="22"/>
        </w:rPr>
        <w:t>ring</w:t>
      </w:r>
      <w:r w:rsidRPr="00E520EB">
        <w:rPr>
          <w:rFonts w:asciiTheme="minorHAnsi" w:hAnsiTheme="minorHAnsi" w:cstheme="minorHAnsi"/>
          <w:sz w:val="22"/>
          <w:szCs w:val="22"/>
        </w:rPr>
        <w:t xml:space="preserve"> to the Local Authority Education Duty Desk on 01603 307797. Please note, where a child</w:t>
      </w:r>
      <w:r w:rsidR="006D66EC" w:rsidRPr="00E520EB">
        <w:rPr>
          <w:rFonts w:asciiTheme="minorHAnsi" w:hAnsiTheme="minorHAnsi" w:cstheme="minorHAnsi"/>
          <w:sz w:val="22"/>
          <w:szCs w:val="22"/>
        </w:rPr>
        <w:t>,</w:t>
      </w:r>
      <w:r w:rsidRPr="00E520EB">
        <w:rPr>
          <w:rFonts w:asciiTheme="minorHAnsi" w:hAnsiTheme="minorHAnsi" w:cstheme="minorHAnsi"/>
          <w:sz w:val="22"/>
          <w:szCs w:val="22"/>
        </w:rPr>
        <w:t xml:space="preserve"> parent</w:t>
      </w:r>
      <w:r w:rsidR="006D66EC" w:rsidRPr="00E520EB">
        <w:rPr>
          <w:rFonts w:asciiTheme="minorHAnsi" w:hAnsiTheme="minorHAnsi" w:cstheme="minorHAnsi"/>
          <w:sz w:val="22"/>
          <w:szCs w:val="22"/>
        </w:rPr>
        <w:t>/carer</w:t>
      </w:r>
      <w:r w:rsidRPr="00E520EB">
        <w:rPr>
          <w:rFonts w:asciiTheme="minorHAnsi" w:hAnsiTheme="minorHAnsi" w:cstheme="minorHAnsi"/>
          <w:sz w:val="22"/>
          <w:szCs w:val="22"/>
        </w:rPr>
        <w:t xml:space="preserve"> or </w:t>
      </w:r>
      <w:r w:rsidRPr="00E520EB">
        <w:rPr>
          <w:rFonts w:asciiTheme="minorHAnsi" w:hAnsiTheme="minorHAnsi" w:cstheme="minorHAnsi"/>
          <w:sz w:val="22"/>
          <w:szCs w:val="22"/>
        </w:rPr>
        <w:lastRenderedPageBreak/>
        <w:t xml:space="preserve">staff member makes an allegation of harm, this will not be considered as a ‘low level’ concern without consultation with the Local Authority Education Duty Desk or the LADO service directly. </w:t>
      </w:r>
    </w:p>
    <w:p w14:paraId="261BEF2D" w14:textId="77777777" w:rsidR="00903140" w:rsidRPr="00E520EB" w:rsidRDefault="00903140" w:rsidP="00903140">
      <w:pPr>
        <w:pStyle w:val="Default"/>
        <w:rPr>
          <w:rFonts w:asciiTheme="minorHAnsi" w:hAnsiTheme="minorHAnsi" w:cstheme="minorHAnsi"/>
          <w:sz w:val="22"/>
          <w:szCs w:val="22"/>
        </w:rPr>
      </w:pPr>
    </w:p>
    <w:p w14:paraId="18B34FFE" w14:textId="7C9F7FAF" w:rsidR="00903140" w:rsidRPr="00E520EB" w:rsidRDefault="00903140" w:rsidP="00246682">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color w:val="000000" w:themeColor="text1"/>
          <w:sz w:val="22"/>
          <w:szCs w:val="22"/>
        </w:rPr>
        <w:t>12.1</w:t>
      </w:r>
      <w:r w:rsidR="004955FA" w:rsidRPr="00E520EB">
        <w:rPr>
          <w:rFonts w:asciiTheme="minorHAnsi" w:hAnsiTheme="minorHAnsi" w:cstheme="minorHAnsi"/>
          <w:color w:val="000000" w:themeColor="text1"/>
          <w:sz w:val="22"/>
          <w:szCs w:val="22"/>
        </w:rPr>
        <w:t>6</w:t>
      </w:r>
      <w:r w:rsidRPr="00E520EB">
        <w:rPr>
          <w:rFonts w:asciiTheme="minorHAnsi" w:hAnsiTheme="minorHAnsi" w:cstheme="minorHAnsi"/>
          <w:color w:val="000000" w:themeColor="text1"/>
          <w:sz w:val="22"/>
          <w:szCs w:val="22"/>
        </w:rPr>
        <w:t xml:space="preserve"> We recognise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14:paraId="608BC569" w14:textId="714A05EE" w:rsidR="00565FAC" w:rsidRPr="00E520EB" w:rsidRDefault="00565FAC" w:rsidP="00635ADF">
      <w:pPr>
        <w:pStyle w:val="Default"/>
        <w:rPr>
          <w:rFonts w:asciiTheme="minorHAnsi" w:hAnsiTheme="minorHAnsi" w:cstheme="minorHAnsi"/>
          <w:sz w:val="22"/>
          <w:szCs w:val="22"/>
        </w:rPr>
      </w:pPr>
    </w:p>
    <w:p w14:paraId="34EC7BB1" w14:textId="77777777" w:rsidR="006425B2" w:rsidRPr="00E520EB" w:rsidRDefault="006425B2" w:rsidP="00635ADF">
      <w:pPr>
        <w:pStyle w:val="Default"/>
        <w:rPr>
          <w:rFonts w:asciiTheme="minorHAnsi" w:hAnsiTheme="minorHAnsi" w:cstheme="minorHAnsi"/>
          <w:sz w:val="22"/>
          <w:szCs w:val="22"/>
        </w:rPr>
      </w:pPr>
    </w:p>
    <w:p w14:paraId="72BD039A" w14:textId="73E55810" w:rsidR="004B1049" w:rsidRPr="004834A7" w:rsidRDefault="008A4B5D" w:rsidP="004834A7">
      <w:pPr>
        <w:pStyle w:val="Heading3"/>
        <w:jc w:val="left"/>
        <w:rPr>
          <w:rFonts w:asciiTheme="minorHAnsi" w:hAnsiTheme="minorHAnsi" w:cstheme="minorHAnsi"/>
          <w:b w:val="0"/>
          <w:bCs w:val="0"/>
          <w:sz w:val="22"/>
          <w:szCs w:val="22"/>
        </w:rPr>
      </w:pPr>
      <w:r w:rsidRPr="00E520EB">
        <w:rPr>
          <w:rFonts w:asciiTheme="minorHAnsi" w:hAnsiTheme="minorHAnsi" w:cstheme="minorHAnsi"/>
          <w:sz w:val="22"/>
          <w:szCs w:val="22"/>
        </w:rPr>
        <w:t xml:space="preserve">13. </w:t>
      </w:r>
      <w:bookmarkStart w:id="13" w:name="USEOFPREMISESFORNONSCHOOLCOLLEGEACTIVITI"/>
      <w:r w:rsidR="004B1049" w:rsidRPr="00E520EB">
        <w:rPr>
          <w:rFonts w:asciiTheme="minorHAnsi" w:hAnsiTheme="minorHAnsi" w:cstheme="minorHAnsi"/>
          <w:sz w:val="22"/>
          <w:szCs w:val="22"/>
        </w:rPr>
        <w:t>Use of premises for non-school/college activities</w:t>
      </w:r>
      <w:bookmarkEnd w:id="13"/>
    </w:p>
    <w:p w14:paraId="2551B2A1" w14:textId="213DCD08" w:rsidR="009564E8" w:rsidRPr="00E520EB" w:rsidRDefault="009564E8"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13.1</w:t>
      </w:r>
      <w:r w:rsidR="00246682" w:rsidRPr="00E520EB">
        <w:rPr>
          <w:rFonts w:asciiTheme="minorHAnsi" w:hAnsiTheme="minorHAnsi" w:cstheme="minorHAnsi"/>
          <w:sz w:val="22"/>
          <w:szCs w:val="22"/>
        </w:rPr>
        <w:t xml:space="preserve"> </w:t>
      </w:r>
      <w:r w:rsidR="004B1049" w:rsidRPr="00E520EB">
        <w:rPr>
          <w:rFonts w:asciiTheme="minorHAnsi" w:hAnsiTheme="minorHAnsi" w:cstheme="minorHAnsi"/>
          <w:sz w:val="22"/>
          <w:szCs w:val="22"/>
        </w:rPr>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rsidRPr="00E520EB">
        <w:rPr>
          <w:rFonts w:asciiTheme="minorHAnsi" w:hAnsiTheme="minorHAnsi" w:cstheme="minorHAnsi"/>
          <w:sz w:val="22"/>
          <w:szCs w:val="22"/>
        </w:rPr>
        <w:t xml:space="preserve">as per the DfE guidance </w:t>
      </w:r>
      <w:hyperlink r:id="rId58" w:history="1">
        <w:r w:rsidR="00CD39F5" w:rsidRPr="00E520EB">
          <w:rPr>
            <w:rStyle w:val="Hyperlink"/>
            <w:rFonts w:asciiTheme="minorHAnsi" w:hAnsiTheme="minorHAnsi" w:cstheme="minorHAnsi"/>
            <w:sz w:val="22"/>
            <w:szCs w:val="22"/>
          </w:rPr>
          <w:t>After-school</w:t>
        </w:r>
        <w:r w:rsidR="00584507" w:rsidRPr="00E520EB">
          <w:rPr>
            <w:rStyle w:val="Hyperlink"/>
            <w:rFonts w:asciiTheme="minorHAnsi" w:hAnsiTheme="minorHAnsi" w:cstheme="minorHAnsi"/>
            <w:sz w:val="22"/>
            <w:szCs w:val="22"/>
          </w:rPr>
          <w:t xml:space="preserve"> clubs, community</w:t>
        </w:r>
        <w:r w:rsidR="00CD39F5" w:rsidRPr="00E520EB">
          <w:rPr>
            <w:rStyle w:val="Hyperlink"/>
            <w:rFonts w:asciiTheme="minorHAnsi" w:hAnsiTheme="minorHAnsi" w:cstheme="minorHAnsi"/>
            <w:sz w:val="22"/>
            <w:szCs w:val="22"/>
          </w:rPr>
          <w:t xml:space="preserve"> activities and tuition: safeguarding guidance for providers</w:t>
        </w:r>
      </w:hyperlink>
      <w:r w:rsidR="00F05E80" w:rsidRPr="00E520EB">
        <w:rPr>
          <w:rFonts w:asciiTheme="minorHAnsi" w:hAnsiTheme="minorHAnsi" w:cstheme="minorHAnsi"/>
          <w:sz w:val="22"/>
          <w:szCs w:val="22"/>
        </w:rPr>
        <w:t xml:space="preserve"> </w:t>
      </w:r>
      <w:r w:rsidR="004B1049" w:rsidRPr="00E520EB">
        <w:rPr>
          <w:rFonts w:asciiTheme="minorHAnsi" w:hAnsiTheme="minorHAnsi" w:cstheme="minorHAnsi"/>
          <w:sz w:val="22"/>
          <w:szCs w:val="22"/>
        </w:rPr>
        <w:t>are in place to keep children safe.</w:t>
      </w:r>
      <w:r w:rsidR="00F05E80" w:rsidRPr="00E520EB">
        <w:rPr>
          <w:rFonts w:asciiTheme="minorHAnsi" w:hAnsiTheme="minorHAnsi" w:cstheme="minorHAnsi"/>
          <w:sz w:val="22"/>
          <w:szCs w:val="22"/>
        </w:rPr>
        <w:t xml:space="preserve"> </w:t>
      </w:r>
    </w:p>
    <w:p w14:paraId="7FE263D2" w14:textId="7C02F2D9" w:rsidR="003607E6" w:rsidRPr="00E520EB" w:rsidRDefault="009564E8"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13.2</w:t>
      </w:r>
      <w:r w:rsidR="00246682" w:rsidRPr="00E520EB">
        <w:rPr>
          <w:rFonts w:asciiTheme="minorHAnsi" w:hAnsiTheme="minorHAnsi" w:cstheme="minorHAnsi"/>
          <w:sz w:val="22"/>
          <w:szCs w:val="22"/>
        </w:rPr>
        <w:t xml:space="preserve"> </w:t>
      </w:r>
      <w:r w:rsidR="003607E6" w:rsidRPr="00E520EB">
        <w:rPr>
          <w:rFonts w:asciiTheme="minorHAnsi" w:hAnsiTheme="minorHAnsi" w:cstheme="minorHAnsi"/>
          <w:sz w:val="22"/>
          <w:szCs w:val="22"/>
        </w:rPr>
        <w:t xml:space="preserve">We will </w:t>
      </w:r>
      <w:r w:rsidR="004B1049" w:rsidRPr="00E520EB">
        <w:rPr>
          <w:rFonts w:asciiTheme="minorHAnsi" w:hAnsiTheme="minorHAnsi" w:cstheme="minorHAnsi"/>
          <w:sz w:val="22"/>
          <w:szCs w:val="22"/>
        </w:rPr>
        <w:t>seek assurance</w:t>
      </w:r>
      <w:r w:rsidR="00D814D6" w:rsidRPr="00E520EB">
        <w:rPr>
          <w:rFonts w:asciiTheme="minorHAnsi" w:hAnsiTheme="minorHAnsi" w:cstheme="minorHAnsi"/>
          <w:sz w:val="22"/>
          <w:szCs w:val="22"/>
        </w:rPr>
        <w:t>s</w:t>
      </w:r>
      <w:r w:rsidR="004B1049" w:rsidRPr="00E520EB">
        <w:rPr>
          <w:rFonts w:asciiTheme="minorHAnsi" w:hAnsiTheme="minorHAnsi" w:cstheme="minorHAnsi"/>
          <w:sz w:val="22"/>
          <w:szCs w:val="22"/>
        </w:rPr>
        <w:t xml:space="preserve"> that the body concerned has appropriate safeguarding and child protection policies and procedures in place (including inspecting these as needed)</w:t>
      </w:r>
      <w:r w:rsidR="003607E6" w:rsidRPr="00E520EB">
        <w:rPr>
          <w:rFonts w:asciiTheme="minorHAnsi" w:hAnsiTheme="minorHAnsi" w:cstheme="minorHAnsi"/>
          <w:sz w:val="22"/>
          <w:szCs w:val="22"/>
        </w:rPr>
        <w:t>. S</w:t>
      </w:r>
      <w:r w:rsidR="004B1049" w:rsidRPr="00E520EB">
        <w:rPr>
          <w:rFonts w:asciiTheme="minorHAnsi" w:hAnsiTheme="minorHAnsi" w:cstheme="minorHAnsi"/>
          <w:sz w:val="22"/>
          <w:szCs w:val="22"/>
        </w:rPr>
        <w:t>afeguarding requirements are included in any transfer of control agreement (i.e. lease or hire</w:t>
      </w:r>
      <w:r w:rsidR="003607E6" w:rsidRPr="00E520EB">
        <w:rPr>
          <w:rFonts w:asciiTheme="minorHAnsi" w:hAnsiTheme="minorHAnsi" w:cstheme="minorHAnsi"/>
          <w:sz w:val="22"/>
          <w:szCs w:val="22"/>
        </w:rPr>
        <w:t xml:space="preserve"> agreement), as a condition of use and occupation of the premises; and that failure to comply with this would lead to termination of the agreement.</w:t>
      </w:r>
    </w:p>
    <w:p w14:paraId="182B5A6F" w14:textId="3A1EA8FA" w:rsidR="00F05E80" w:rsidRPr="00E520EB" w:rsidRDefault="00F05E80" w:rsidP="005B0C0B">
      <w:pPr>
        <w:pStyle w:val="DfESOutNumbered1"/>
        <w:numPr>
          <w:ilvl w:val="0"/>
          <w:numId w:val="0"/>
        </w:numPr>
        <w:spacing w:line="240" w:lineRule="auto"/>
        <w:rPr>
          <w:rFonts w:asciiTheme="minorHAnsi" w:hAnsiTheme="minorHAnsi" w:cstheme="minorHAnsi"/>
          <w:sz w:val="22"/>
          <w:szCs w:val="22"/>
        </w:rPr>
      </w:pPr>
      <w:r w:rsidRPr="00E520EB">
        <w:rPr>
          <w:rFonts w:asciiTheme="minorHAnsi" w:hAnsiTheme="minorHAnsi" w:cstheme="minorHAnsi"/>
          <w:sz w:val="22"/>
          <w:szCs w:val="22"/>
        </w:rPr>
        <w:t xml:space="preserve">13.3 </w:t>
      </w:r>
      <w:r w:rsidRPr="00E520EB">
        <w:rPr>
          <w:rFonts w:asciiTheme="minorHAnsi" w:eastAsiaTheme="minorHAnsi" w:hAnsiTheme="minorHAnsi" w:cstheme="minorHAnsi"/>
          <w:bCs/>
          <w:sz w:val="22"/>
          <w:szCs w:val="22"/>
        </w:rPr>
        <w:t>If</w:t>
      </w:r>
      <w:r w:rsidRPr="00E520EB">
        <w:rPr>
          <w:rFonts w:asciiTheme="minorHAnsi" w:hAnsiTheme="minorHAnsi" w:cstheme="minorHAnsi"/>
          <w:sz w:val="22"/>
          <w:szCs w:val="22"/>
        </w:rPr>
        <w:t xml:space="preserve"> an allegation </w:t>
      </w:r>
      <w:r w:rsidR="00A57606" w:rsidRPr="00E520EB">
        <w:rPr>
          <w:rFonts w:asciiTheme="minorHAnsi" w:hAnsiTheme="minorHAnsi" w:cstheme="minorHAnsi"/>
          <w:sz w:val="22"/>
          <w:szCs w:val="22"/>
        </w:rPr>
        <w:t xml:space="preserve">is made </w:t>
      </w:r>
      <w:r w:rsidRPr="00E520EB">
        <w:rPr>
          <w:rFonts w:asciiTheme="minorHAnsi" w:hAnsiTheme="minorHAnsi" w:cstheme="minorHAnsi"/>
          <w:sz w:val="22"/>
          <w:szCs w:val="22"/>
        </w:rPr>
        <w:t xml:space="preserve">relating to an incident that happened when an individual or organisation was using school premises for </w:t>
      </w:r>
      <w:r w:rsidR="006078CD" w:rsidRPr="00E520EB">
        <w:rPr>
          <w:rFonts w:asciiTheme="minorHAnsi" w:hAnsiTheme="minorHAnsi" w:cstheme="minorHAnsi"/>
          <w:sz w:val="22"/>
          <w:szCs w:val="22"/>
        </w:rPr>
        <w:t>non-school</w:t>
      </w:r>
      <w:r w:rsidR="006857E0" w:rsidRPr="00E520EB">
        <w:rPr>
          <w:rFonts w:asciiTheme="minorHAnsi" w:hAnsiTheme="minorHAnsi" w:cstheme="minorHAnsi"/>
          <w:sz w:val="22"/>
          <w:szCs w:val="22"/>
        </w:rPr>
        <w:t>/college activities</w:t>
      </w:r>
      <w:r w:rsidR="00A57606" w:rsidRPr="00E520EB">
        <w:rPr>
          <w:rFonts w:asciiTheme="minorHAnsi" w:hAnsiTheme="minorHAnsi" w:cstheme="minorHAnsi"/>
          <w:sz w:val="22"/>
          <w:szCs w:val="22"/>
        </w:rPr>
        <w:t>,</w:t>
      </w:r>
      <w:r w:rsidR="006857E0" w:rsidRPr="00E520EB">
        <w:rPr>
          <w:rFonts w:asciiTheme="minorHAnsi" w:hAnsiTheme="minorHAnsi" w:cstheme="minorHAnsi"/>
          <w:sz w:val="22"/>
          <w:szCs w:val="22"/>
        </w:rPr>
        <w:t xml:space="preserve"> we will </w:t>
      </w:r>
      <w:r w:rsidRPr="00E520EB">
        <w:rPr>
          <w:rFonts w:asciiTheme="minorHAnsi" w:hAnsiTheme="minorHAnsi" w:cstheme="minorHAnsi"/>
          <w:sz w:val="22"/>
          <w:szCs w:val="22"/>
        </w:rPr>
        <w:t xml:space="preserve">follow </w:t>
      </w:r>
      <w:r w:rsidR="00A57606" w:rsidRPr="00E520EB">
        <w:rPr>
          <w:rFonts w:asciiTheme="minorHAnsi" w:hAnsiTheme="minorHAnsi" w:cstheme="minorHAnsi"/>
          <w:sz w:val="22"/>
          <w:szCs w:val="22"/>
        </w:rPr>
        <w:t xml:space="preserve">the </w:t>
      </w:r>
      <w:r w:rsidRPr="00E520EB">
        <w:rPr>
          <w:rFonts w:asciiTheme="minorHAnsi" w:hAnsiTheme="minorHAnsi" w:cstheme="minorHAnsi"/>
          <w:sz w:val="22"/>
          <w:szCs w:val="22"/>
        </w:rPr>
        <w:t>safeguarding policies and procedures, inclu</w:t>
      </w:r>
      <w:r w:rsidR="006857E0" w:rsidRPr="00E520EB">
        <w:rPr>
          <w:rFonts w:asciiTheme="minorHAnsi" w:hAnsiTheme="minorHAnsi" w:cstheme="minorHAnsi"/>
          <w:sz w:val="22"/>
          <w:szCs w:val="22"/>
        </w:rPr>
        <w:t xml:space="preserve">ded in section 12 above. </w:t>
      </w:r>
    </w:p>
    <w:p w14:paraId="42EF2083" w14:textId="77777777" w:rsidR="00635ADF" w:rsidRPr="00E520EB" w:rsidRDefault="00635ADF" w:rsidP="00635ADF">
      <w:pPr>
        <w:rPr>
          <w:rFonts w:asciiTheme="minorHAnsi" w:hAnsiTheme="minorHAnsi" w:cstheme="minorHAnsi"/>
          <w:b/>
          <w:sz w:val="22"/>
          <w:szCs w:val="22"/>
        </w:rPr>
      </w:pPr>
    </w:p>
    <w:p w14:paraId="7B40C951" w14:textId="77777777" w:rsidR="00635ADF" w:rsidRPr="00E520EB" w:rsidRDefault="00635ADF" w:rsidP="00635ADF">
      <w:pPr>
        <w:ind w:left="360"/>
        <w:rPr>
          <w:rFonts w:asciiTheme="minorHAnsi" w:hAnsiTheme="minorHAnsi" w:cstheme="minorHAnsi"/>
          <w:sz w:val="22"/>
          <w:szCs w:val="22"/>
        </w:rPr>
      </w:pPr>
    </w:p>
    <w:p w14:paraId="66811428" w14:textId="77777777" w:rsidR="006425B2" w:rsidRPr="00E520EB" w:rsidRDefault="006425B2" w:rsidP="00635ADF">
      <w:pPr>
        <w:rPr>
          <w:rFonts w:asciiTheme="minorHAnsi" w:hAnsiTheme="minorHAnsi" w:cstheme="minorHAnsi"/>
          <w:b/>
          <w:sz w:val="22"/>
          <w:szCs w:val="22"/>
        </w:rPr>
      </w:pPr>
    </w:p>
    <w:p w14:paraId="475A54A4" w14:textId="5EA31066" w:rsidR="00635ADF" w:rsidRPr="00E520EB" w:rsidRDefault="00635ADF" w:rsidP="00635ADF">
      <w:pPr>
        <w:rPr>
          <w:rFonts w:asciiTheme="minorHAnsi" w:hAnsiTheme="minorHAnsi" w:cstheme="minorHAnsi"/>
          <w:b/>
          <w:sz w:val="22"/>
          <w:szCs w:val="22"/>
        </w:rPr>
      </w:pPr>
      <w:r w:rsidRPr="00E520EB">
        <w:rPr>
          <w:rFonts w:asciiTheme="minorHAnsi" w:hAnsiTheme="minorHAnsi" w:cstheme="minorHAnsi"/>
          <w:b/>
          <w:sz w:val="22"/>
          <w:szCs w:val="22"/>
        </w:rPr>
        <w:t>1</w:t>
      </w:r>
      <w:r w:rsidR="008A4B5D" w:rsidRPr="00E520EB">
        <w:rPr>
          <w:rFonts w:asciiTheme="minorHAnsi" w:hAnsiTheme="minorHAnsi" w:cstheme="minorHAnsi"/>
          <w:b/>
          <w:sz w:val="22"/>
          <w:szCs w:val="22"/>
        </w:rPr>
        <w:t>5</w:t>
      </w:r>
      <w:r w:rsidRPr="00E520EB">
        <w:rPr>
          <w:rFonts w:asciiTheme="minorHAnsi" w:hAnsiTheme="minorHAnsi" w:cstheme="minorHAnsi"/>
          <w:b/>
          <w:sz w:val="22"/>
          <w:szCs w:val="22"/>
        </w:rPr>
        <w:t xml:space="preserve">. </w:t>
      </w:r>
      <w:bookmarkStart w:id="14" w:name="STATUTORYFRAMEWORK"/>
      <w:r w:rsidRPr="00E520EB">
        <w:rPr>
          <w:rFonts w:asciiTheme="minorHAnsi" w:hAnsiTheme="minorHAnsi" w:cstheme="minorHAnsi"/>
          <w:b/>
          <w:sz w:val="22"/>
          <w:szCs w:val="22"/>
        </w:rPr>
        <w:t xml:space="preserve">STATUTORY FRAMEWORK </w:t>
      </w:r>
      <w:bookmarkEnd w:id="14"/>
    </w:p>
    <w:p w14:paraId="2093CA67" w14:textId="77777777" w:rsidR="00635ADF" w:rsidRPr="00E520EB" w:rsidRDefault="00635ADF" w:rsidP="00635ADF">
      <w:pPr>
        <w:rPr>
          <w:rFonts w:asciiTheme="minorHAnsi" w:hAnsiTheme="minorHAnsi" w:cstheme="minorHAnsi"/>
          <w:sz w:val="22"/>
          <w:szCs w:val="22"/>
        </w:rPr>
      </w:pPr>
    </w:p>
    <w:p w14:paraId="1BC7E659"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This policy has been devised in accordance with the following legislation and guidance:</w:t>
      </w:r>
    </w:p>
    <w:p w14:paraId="4AAF4174" w14:textId="6F3B35F6" w:rsidR="00635ADF" w:rsidRPr="00E520EB" w:rsidRDefault="00000000" w:rsidP="00635ADF">
      <w:pPr>
        <w:numPr>
          <w:ilvl w:val="0"/>
          <w:numId w:val="12"/>
        </w:numPr>
        <w:rPr>
          <w:rFonts w:asciiTheme="minorHAnsi" w:hAnsiTheme="minorHAnsi" w:cstheme="minorHAnsi"/>
          <w:sz w:val="22"/>
          <w:szCs w:val="22"/>
        </w:rPr>
      </w:pPr>
      <w:hyperlink r:id="rId59" w:history="1">
        <w:r w:rsidR="00635ADF" w:rsidRPr="00E520EB">
          <w:rPr>
            <w:rStyle w:val="Hyperlink"/>
            <w:rFonts w:asciiTheme="minorHAnsi" w:hAnsiTheme="minorHAnsi" w:cstheme="minorHAnsi"/>
            <w:sz w:val="22"/>
            <w:szCs w:val="22"/>
          </w:rPr>
          <w:t>Working Together to Safeguard Children</w:t>
        </w:r>
      </w:hyperlink>
      <w:r w:rsidR="00635ADF" w:rsidRPr="00E520EB">
        <w:rPr>
          <w:rFonts w:asciiTheme="minorHAnsi" w:hAnsiTheme="minorHAnsi" w:cstheme="minorHAnsi"/>
          <w:sz w:val="22"/>
          <w:szCs w:val="22"/>
        </w:rPr>
        <w:t xml:space="preserve">  DfE (</w:t>
      </w:r>
      <w:r w:rsidR="00565C7F" w:rsidRPr="00E520EB">
        <w:rPr>
          <w:rFonts w:asciiTheme="minorHAnsi" w:hAnsiTheme="minorHAnsi" w:cstheme="minorHAnsi"/>
          <w:sz w:val="22"/>
          <w:szCs w:val="22"/>
        </w:rPr>
        <w:t>December 2023</w:t>
      </w:r>
      <w:r w:rsidR="00635ADF" w:rsidRPr="00E520EB">
        <w:rPr>
          <w:rFonts w:asciiTheme="minorHAnsi" w:hAnsiTheme="minorHAnsi" w:cstheme="minorHAnsi"/>
          <w:sz w:val="22"/>
          <w:szCs w:val="22"/>
        </w:rPr>
        <w:t>)</w:t>
      </w:r>
    </w:p>
    <w:p w14:paraId="30FE356A" w14:textId="4D921CEC" w:rsidR="00635ADF" w:rsidRPr="00E520EB" w:rsidRDefault="00000000" w:rsidP="00635ADF">
      <w:pPr>
        <w:numPr>
          <w:ilvl w:val="0"/>
          <w:numId w:val="12"/>
        </w:numPr>
        <w:rPr>
          <w:rFonts w:asciiTheme="minorHAnsi" w:hAnsiTheme="minorHAnsi" w:cstheme="minorHAnsi"/>
          <w:sz w:val="22"/>
          <w:szCs w:val="22"/>
        </w:rPr>
      </w:pPr>
      <w:hyperlink r:id="rId60" w:history="1">
        <w:r w:rsidR="00635ADF" w:rsidRPr="00E520EB">
          <w:rPr>
            <w:rStyle w:val="Hyperlink"/>
            <w:rFonts w:asciiTheme="minorHAnsi" w:hAnsiTheme="minorHAnsi" w:cstheme="minorHAnsi"/>
            <w:sz w:val="22"/>
            <w:szCs w:val="22"/>
          </w:rPr>
          <w:t>Keeping Children Safe in Education</w:t>
        </w:r>
      </w:hyperlink>
      <w:r w:rsidR="006A695E" w:rsidRPr="00E520EB">
        <w:rPr>
          <w:rFonts w:asciiTheme="minorHAnsi" w:hAnsiTheme="minorHAnsi" w:cstheme="minorHAnsi"/>
          <w:sz w:val="22"/>
          <w:szCs w:val="22"/>
        </w:rPr>
        <w:t xml:space="preserve"> </w:t>
      </w:r>
      <w:r w:rsidR="00635ADF" w:rsidRPr="00E520EB">
        <w:rPr>
          <w:rFonts w:asciiTheme="minorHAnsi" w:hAnsiTheme="minorHAnsi" w:cstheme="minorHAnsi"/>
          <w:sz w:val="22"/>
          <w:szCs w:val="22"/>
        </w:rPr>
        <w:t>DfE (</w:t>
      </w:r>
      <w:r w:rsidR="00FF6FC6" w:rsidRPr="00E520EB">
        <w:rPr>
          <w:rFonts w:asciiTheme="minorHAnsi" w:hAnsiTheme="minorHAnsi" w:cstheme="minorHAnsi"/>
          <w:sz w:val="22"/>
          <w:szCs w:val="22"/>
        </w:rPr>
        <w:t>202</w:t>
      </w:r>
      <w:r w:rsidR="00565C7F" w:rsidRPr="00E520EB">
        <w:rPr>
          <w:rFonts w:asciiTheme="minorHAnsi" w:hAnsiTheme="minorHAnsi" w:cstheme="minorHAnsi"/>
          <w:sz w:val="22"/>
          <w:szCs w:val="22"/>
        </w:rPr>
        <w:t>4</w:t>
      </w:r>
      <w:r w:rsidR="00635ADF" w:rsidRPr="00E520EB">
        <w:rPr>
          <w:rFonts w:asciiTheme="minorHAnsi" w:hAnsiTheme="minorHAnsi" w:cstheme="minorHAnsi"/>
          <w:sz w:val="22"/>
          <w:szCs w:val="22"/>
        </w:rPr>
        <w:t>)</w:t>
      </w:r>
      <w:r w:rsidR="00635ADF" w:rsidRPr="00E520EB">
        <w:rPr>
          <w:rFonts w:asciiTheme="minorHAnsi" w:hAnsiTheme="minorHAnsi" w:cstheme="minorHAnsi"/>
          <w:sz w:val="22"/>
          <w:szCs w:val="22"/>
          <w:lang w:val="en"/>
        </w:rPr>
        <w:t xml:space="preserve"> </w:t>
      </w:r>
    </w:p>
    <w:p w14:paraId="31255B70" w14:textId="796C5BA1" w:rsidR="009B552F" w:rsidRPr="00E520EB" w:rsidRDefault="00000000" w:rsidP="00635ADF">
      <w:pPr>
        <w:numPr>
          <w:ilvl w:val="0"/>
          <w:numId w:val="12"/>
        </w:numPr>
        <w:rPr>
          <w:rFonts w:asciiTheme="minorHAnsi" w:hAnsiTheme="minorHAnsi" w:cstheme="minorHAnsi"/>
          <w:sz w:val="22"/>
          <w:szCs w:val="22"/>
        </w:rPr>
      </w:pPr>
      <w:hyperlink r:id="rId61" w:history="1">
        <w:r w:rsidR="009B552F" w:rsidRPr="00E520EB">
          <w:rPr>
            <w:rStyle w:val="Hyperlink"/>
            <w:rFonts w:asciiTheme="minorHAnsi" w:hAnsiTheme="minorHAnsi" w:cstheme="minorHAnsi"/>
            <w:sz w:val="22"/>
            <w:szCs w:val="22"/>
            <w:lang w:val="en"/>
          </w:rPr>
          <w:t>Working Together to Improve School Attendance, DfE (202</w:t>
        </w:r>
        <w:r w:rsidR="00564C57" w:rsidRPr="00E520EB">
          <w:rPr>
            <w:rStyle w:val="Hyperlink"/>
            <w:rFonts w:asciiTheme="minorHAnsi" w:hAnsiTheme="minorHAnsi" w:cstheme="minorHAnsi"/>
            <w:sz w:val="22"/>
            <w:szCs w:val="22"/>
            <w:lang w:val="en"/>
          </w:rPr>
          <w:t>4</w:t>
        </w:r>
        <w:r w:rsidR="009B552F" w:rsidRPr="00E520EB">
          <w:rPr>
            <w:rStyle w:val="Hyperlink"/>
            <w:rFonts w:asciiTheme="minorHAnsi" w:hAnsiTheme="minorHAnsi" w:cstheme="minorHAnsi"/>
            <w:sz w:val="22"/>
            <w:szCs w:val="22"/>
            <w:lang w:val="en"/>
          </w:rPr>
          <w:t>)</w:t>
        </w:r>
      </w:hyperlink>
    </w:p>
    <w:p w14:paraId="5B8775CD" w14:textId="3C4BCB35" w:rsidR="00635ADF" w:rsidRPr="00E520EB" w:rsidRDefault="00BA2E22" w:rsidP="00635ADF">
      <w:pPr>
        <w:numPr>
          <w:ilvl w:val="0"/>
          <w:numId w:val="12"/>
        </w:numPr>
        <w:rPr>
          <w:rStyle w:val="Hyperlink"/>
          <w:rFonts w:asciiTheme="minorHAnsi" w:hAnsiTheme="minorHAnsi" w:cstheme="minorHAnsi"/>
          <w:sz w:val="22"/>
          <w:szCs w:val="22"/>
        </w:rPr>
      </w:pPr>
      <w:r w:rsidRPr="00E520EB">
        <w:rPr>
          <w:rFonts w:asciiTheme="minorHAnsi" w:hAnsiTheme="minorHAnsi" w:cstheme="minorHAnsi"/>
          <w:sz w:val="22"/>
          <w:szCs w:val="22"/>
        </w:rPr>
        <w:fldChar w:fldCharType="begin"/>
      </w:r>
      <w:r w:rsidR="004B66CB" w:rsidRPr="00E520EB">
        <w:rPr>
          <w:rFonts w:asciiTheme="minorHAnsi" w:hAnsiTheme="minorHAnsi" w:cstheme="minorHAnsi"/>
          <w:sz w:val="22"/>
          <w:szCs w:val="22"/>
        </w:rPr>
        <w:instrText>HYPERLINK "https://norfolklscp.org.uk/about/policies-procedures/"</w:instrText>
      </w:r>
      <w:r w:rsidRPr="00E520EB">
        <w:rPr>
          <w:rFonts w:asciiTheme="minorHAnsi" w:hAnsiTheme="minorHAnsi" w:cstheme="minorHAnsi"/>
          <w:sz w:val="22"/>
          <w:szCs w:val="22"/>
        </w:rPr>
      </w:r>
      <w:r w:rsidRPr="00E520EB">
        <w:rPr>
          <w:rFonts w:asciiTheme="minorHAnsi" w:hAnsiTheme="minorHAnsi" w:cstheme="minorHAnsi"/>
          <w:sz w:val="22"/>
          <w:szCs w:val="22"/>
        </w:rPr>
        <w:fldChar w:fldCharType="separate"/>
      </w:r>
      <w:r w:rsidR="00635ADF" w:rsidRPr="00E520EB">
        <w:rPr>
          <w:rStyle w:val="Hyperlink"/>
          <w:rFonts w:asciiTheme="minorHAnsi" w:hAnsiTheme="minorHAnsi" w:cstheme="minorHAnsi"/>
          <w:sz w:val="22"/>
          <w:szCs w:val="22"/>
        </w:rPr>
        <w:t>Norfolk Safeguarding Children Partnership procedures</w:t>
      </w:r>
    </w:p>
    <w:p w14:paraId="0D27D159" w14:textId="06FEE25B" w:rsidR="00635ADF" w:rsidRPr="00E520EB" w:rsidRDefault="00BA2E22" w:rsidP="00635ADF">
      <w:pPr>
        <w:numPr>
          <w:ilvl w:val="0"/>
          <w:numId w:val="12"/>
        </w:numPr>
        <w:rPr>
          <w:rStyle w:val="Hyperlink"/>
          <w:rFonts w:asciiTheme="minorHAnsi" w:hAnsiTheme="minorHAnsi" w:cstheme="minorHAnsi"/>
          <w:sz w:val="22"/>
          <w:szCs w:val="22"/>
        </w:rPr>
      </w:pPr>
      <w:r w:rsidRPr="00E520EB">
        <w:rPr>
          <w:rFonts w:asciiTheme="minorHAnsi" w:hAnsiTheme="minorHAnsi" w:cstheme="minorHAnsi"/>
          <w:sz w:val="22"/>
          <w:szCs w:val="22"/>
        </w:rPr>
        <w:fldChar w:fldCharType="end"/>
      </w:r>
      <w:r w:rsidR="00635ADF" w:rsidRPr="00E520EB">
        <w:rPr>
          <w:rFonts w:asciiTheme="minorHAnsi" w:hAnsiTheme="minorHAnsi" w:cstheme="minorHAnsi"/>
          <w:sz w:val="22"/>
          <w:szCs w:val="22"/>
        </w:rPr>
        <w:fldChar w:fldCharType="begin"/>
      </w:r>
      <w:r w:rsidRPr="00E520EB">
        <w:rPr>
          <w:rFonts w:asciiTheme="minorHAnsi" w:hAnsiTheme="minorHAnsi" w:cstheme="minorHAnsi"/>
          <w:sz w:val="22"/>
          <w:szCs w:val="22"/>
        </w:rPr>
        <w:instrText>HYPERLINK "https://norfolklscp.org.uk/about/policies-procedures/safer-workforce/83-allegations-against-persons-who-workvolunteer-with-children"</w:instrText>
      </w:r>
      <w:r w:rsidR="00635ADF" w:rsidRPr="00E520EB">
        <w:rPr>
          <w:rFonts w:asciiTheme="minorHAnsi" w:hAnsiTheme="minorHAnsi" w:cstheme="minorHAnsi"/>
          <w:sz w:val="22"/>
          <w:szCs w:val="22"/>
        </w:rPr>
      </w:r>
      <w:r w:rsidR="00635ADF" w:rsidRPr="00E520EB">
        <w:rPr>
          <w:rFonts w:asciiTheme="minorHAnsi" w:hAnsiTheme="minorHAnsi" w:cstheme="minorHAnsi"/>
          <w:sz w:val="22"/>
          <w:szCs w:val="22"/>
        </w:rPr>
        <w:fldChar w:fldCharType="separate"/>
      </w:r>
      <w:r w:rsidR="00635ADF" w:rsidRPr="00E520EB">
        <w:rPr>
          <w:rStyle w:val="Hyperlink"/>
          <w:rFonts w:asciiTheme="minorHAnsi" w:hAnsiTheme="minorHAnsi" w:cstheme="minorHAnsi"/>
          <w:sz w:val="22"/>
          <w:szCs w:val="22"/>
        </w:rPr>
        <w:t>Norfolk Safeguarding Children Partnership Protocol: Allegations Against Persons Who Work with Children</w:t>
      </w:r>
    </w:p>
    <w:p w14:paraId="5867C5B6" w14:textId="0212F1D5" w:rsidR="00635ADF" w:rsidRPr="00E520EB" w:rsidRDefault="00635ADF" w:rsidP="00635ADF">
      <w:pPr>
        <w:numPr>
          <w:ilvl w:val="0"/>
          <w:numId w:val="12"/>
        </w:numPr>
        <w:rPr>
          <w:rFonts w:asciiTheme="minorHAnsi" w:hAnsiTheme="minorHAnsi" w:cstheme="minorHAnsi"/>
          <w:bCs/>
          <w:sz w:val="22"/>
          <w:szCs w:val="22"/>
          <w:lang w:val="en"/>
        </w:rPr>
      </w:pPr>
      <w:r w:rsidRPr="00E520EB">
        <w:rPr>
          <w:rFonts w:asciiTheme="minorHAnsi" w:hAnsiTheme="minorHAnsi" w:cstheme="minorHAnsi"/>
          <w:sz w:val="22"/>
          <w:szCs w:val="22"/>
        </w:rPr>
        <w:fldChar w:fldCharType="end"/>
      </w:r>
      <w:hyperlink r:id="rId62" w:history="1">
        <w:r w:rsidRPr="00E520EB">
          <w:rPr>
            <w:rStyle w:val="Hyperlink"/>
            <w:rFonts w:asciiTheme="minorHAnsi" w:hAnsiTheme="minorHAnsi" w:cstheme="minorHAnsi"/>
            <w:sz w:val="22"/>
            <w:szCs w:val="22"/>
          </w:rPr>
          <w:t>Guidance for Safer Working Practices for Adults who work with Children and Young People in Education Settings</w:t>
        </w:r>
      </w:hyperlink>
      <w:r w:rsidR="00F8152C" w:rsidRPr="00E520EB">
        <w:rPr>
          <w:rFonts w:asciiTheme="minorHAnsi" w:hAnsiTheme="minorHAnsi" w:cstheme="minorHAnsi"/>
          <w:sz w:val="22"/>
          <w:szCs w:val="22"/>
        </w:rPr>
        <w:t xml:space="preserve"> </w:t>
      </w:r>
      <w:r w:rsidRPr="00E520EB">
        <w:rPr>
          <w:rFonts w:asciiTheme="minorHAnsi" w:hAnsiTheme="minorHAnsi" w:cstheme="minorHAnsi"/>
          <w:sz w:val="22"/>
          <w:szCs w:val="22"/>
        </w:rPr>
        <w:t>(</w:t>
      </w:r>
      <w:r w:rsidR="00946AE6" w:rsidRPr="00E520EB">
        <w:rPr>
          <w:rFonts w:asciiTheme="minorHAnsi" w:hAnsiTheme="minorHAnsi" w:cstheme="minorHAnsi"/>
          <w:sz w:val="22"/>
          <w:szCs w:val="22"/>
        </w:rPr>
        <w:t>Feb 2022</w:t>
      </w:r>
      <w:r w:rsidRPr="00E520EB">
        <w:rPr>
          <w:rFonts w:asciiTheme="minorHAnsi" w:hAnsiTheme="minorHAnsi" w:cstheme="minorHAnsi"/>
          <w:sz w:val="22"/>
          <w:szCs w:val="22"/>
        </w:rPr>
        <w:t>)</w:t>
      </w:r>
    </w:p>
    <w:p w14:paraId="2D812019" w14:textId="40007D52" w:rsidR="00635ADF" w:rsidRPr="00E520EB" w:rsidRDefault="00000000" w:rsidP="00635ADF">
      <w:pPr>
        <w:numPr>
          <w:ilvl w:val="0"/>
          <w:numId w:val="12"/>
        </w:numPr>
        <w:rPr>
          <w:rFonts w:asciiTheme="minorHAnsi" w:hAnsiTheme="minorHAnsi" w:cstheme="minorHAnsi"/>
          <w:bCs/>
          <w:sz w:val="22"/>
          <w:szCs w:val="22"/>
          <w:lang w:val="en"/>
        </w:rPr>
      </w:pPr>
      <w:hyperlink r:id="rId63" w:history="1">
        <w:r w:rsidR="0056414C" w:rsidRPr="00E520EB">
          <w:rPr>
            <w:rStyle w:val="Hyperlink"/>
            <w:rFonts w:asciiTheme="minorHAnsi" w:hAnsiTheme="minorHAnsi" w:cstheme="minorHAnsi"/>
            <w:bCs/>
            <w:sz w:val="22"/>
            <w:szCs w:val="22"/>
            <w:lang w:val="en"/>
          </w:rPr>
          <w:t>What to do if you're worried a child is being abused</w:t>
        </w:r>
      </w:hyperlink>
      <w:r w:rsidR="0056414C" w:rsidRPr="00E520EB">
        <w:rPr>
          <w:rFonts w:asciiTheme="minorHAnsi" w:hAnsiTheme="minorHAnsi" w:cstheme="minorHAnsi"/>
          <w:bCs/>
          <w:sz w:val="22"/>
          <w:szCs w:val="22"/>
          <w:lang w:val="en"/>
        </w:rPr>
        <w:t xml:space="preserve"> </w:t>
      </w:r>
      <w:r w:rsidR="0056414C" w:rsidRPr="00E520EB">
        <w:rPr>
          <w:rFonts w:asciiTheme="minorHAnsi" w:hAnsiTheme="minorHAnsi" w:cstheme="minorHAnsi"/>
          <w:sz w:val="22"/>
          <w:szCs w:val="22"/>
        </w:rPr>
        <w:t>DfE (March 2015)</w:t>
      </w:r>
    </w:p>
    <w:p w14:paraId="7153BB99" w14:textId="31F769E2" w:rsidR="00635ADF" w:rsidRPr="00E520EB" w:rsidRDefault="00000000" w:rsidP="00635ADF">
      <w:pPr>
        <w:numPr>
          <w:ilvl w:val="0"/>
          <w:numId w:val="12"/>
        </w:numPr>
        <w:rPr>
          <w:rStyle w:val="Hyperlink"/>
          <w:rFonts w:asciiTheme="minorHAnsi" w:hAnsiTheme="minorHAnsi" w:cstheme="minorHAnsi"/>
          <w:sz w:val="22"/>
          <w:szCs w:val="22"/>
          <w:lang w:val="en"/>
        </w:rPr>
      </w:pPr>
      <w:hyperlink r:id="rId64" w:history="1">
        <w:r w:rsidR="00635ADF" w:rsidRPr="00E520EB">
          <w:rPr>
            <w:rStyle w:val="Hyperlink"/>
            <w:rFonts w:asciiTheme="minorHAnsi" w:hAnsiTheme="minorHAnsi" w:cstheme="minorHAnsi"/>
            <w:sz w:val="22"/>
            <w:szCs w:val="22"/>
            <w:lang w:val="en"/>
          </w:rPr>
          <w:t>Information sharing: advice for practitioners providing safeguarding services</w:t>
        </w:r>
      </w:hyperlink>
      <w:r w:rsidR="00635ADF" w:rsidRPr="00E520EB">
        <w:rPr>
          <w:rFonts w:asciiTheme="minorHAnsi" w:hAnsiTheme="minorHAnsi" w:cstheme="minorHAnsi"/>
          <w:sz w:val="22"/>
          <w:szCs w:val="22"/>
        </w:rPr>
        <w:t xml:space="preserve"> DfE (</w:t>
      </w:r>
      <w:r w:rsidR="00850173" w:rsidRPr="00E520EB">
        <w:rPr>
          <w:rFonts w:asciiTheme="minorHAnsi" w:hAnsiTheme="minorHAnsi" w:cstheme="minorHAnsi"/>
          <w:sz w:val="22"/>
          <w:szCs w:val="22"/>
        </w:rPr>
        <w:t>May 2024</w:t>
      </w:r>
      <w:r w:rsidR="00635ADF" w:rsidRPr="00E520EB">
        <w:rPr>
          <w:rFonts w:asciiTheme="minorHAnsi" w:hAnsiTheme="minorHAnsi" w:cstheme="minorHAnsi"/>
          <w:sz w:val="22"/>
          <w:szCs w:val="22"/>
        </w:rPr>
        <w:t>)</w:t>
      </w:r>
      <w:r w:rsidR="00635ADF" w:rsidRPr="00E520EB">
        <w:rPr>
          <w:rFonts w:asciiTheme="minorHAnsi" w:hAnsiTheme="minorHAnsi" w:cstheme="minorHAnsi"/>
          <w:bCs/>
          <w:sz w:val="22"/>
          <w:szCs w:val="22"/>
          <w:lang w:val="en"/>
        </w:rPr>
        <w:fldChar w:fldCharType="begin"/>
      </w:r>
      <w:r w:rsidR="00635ADF" w:rsidRPr="00E520EB">
        <w:rPr>
          <w:rFonts w:asciiTheme="minorHAnsi" w:hAnsiTheme="minorHAnsi" w:cstheme="minorHAnsi"/>
          <w:bCs/>
          <w:sz w:val="22"/>
          <w:szCs w:val="22"/>
          <w:lang w:val="en"/>
        </w:rPr>
        <w:instrText>HYPERLINK "https://www.gov.uk/government/uploads/system/uploads/attachment_data/file/419628/Information_sharing_advice_safeguarding_practitioners.pdf" \t "_top"</w:instrText>
      </w:r>
      <w:r w:rsidR="00635ADF" w:rsidRPr="00E520EB">
        <w:rPr>
          <w:rFonts w:asciiTheme="minorHAnsi" w:hAnsiTheme="minorHAnsi" w:cstheme="minorHAnsi"/>
          <w:bCs/>
          <w:sz w:val="22"/>
          <w:szCs w:val="22"/>
          <w:lang w:val="en"/>
        </w:rPr>
      </w:r>
      <w:r w:rsidR="00635ADF" w:rsidRPr="00E520EB">
        <w:rPr>
          <w:rFonts w:asciiTheme="minorHAnsi" w:hAnsiTheme="minorHAnsi" w:cstheme="minorHAnsi"/>
          <w:bCs/>
          <w:sz w:val="22"/>
          <w:szCs w:val="22"/>
          <w:lang w:val="en"/>
        </w:rPr>
        <w:fldChar w:fldCharType="separate"/>
      </w:r>
    </w:p>
    <w:p w14:paraId="6927F82D" w14:textId="23289199" w:rsidR="00635ADF" w:rsidRPr="00E520EB" w:rsidRDefault="00635ADF" w:rsidP="00635ADF">
      <w:pPr>
        <w:numPr>
          <w:ilvl w:val="0"/>
          <w:numId w:val="12"/>
        </w:numPr>
        <w:rPr>
          <w:rFonts w:asciiTheme="minorHAnsi" w:hAnsiTheme="minorHAnsi" w:cstheme="minorHAnsi"/>
          <w:sz w:val="22"/>
          <w:szCs w:val="22"/>
        </w:rPr>
      </w:pPr>
      <w:r w:rsidRPr="00E520EB">
        <w:rPr>
          <w:rFonts w:asciiTheme="minorHAnsi" w:hAnsiTheme="minorHAnsi" w:cstheme="minorHAnsi"/>
          <w:sz w:val="22"/>
          <w:szCs w:val="22"/>
        </w:rPr>
        <w:fldChar w:fldCharType="end"/>
      </w:r>
      <w:hyperlink r:id="rId65" w:history="1">
        <w:r w:rsidRPr="00E520EB">
          <w:rPr>
            <w:rStyle w:val="Hyperlink"/>
            <w:rFonts w:asciiTheme="minorHAnsi" w:hAnsiTheme="minorHAnsi" w:cstheme="minorHAnsi"/>
            <w:sz w:val="22"/>
            <w:szCs w:val="22"/>
          </w:rPr>
          <w:t>The Prevent duty: Departmental advice for schools and childcare providers</w:t>
        </w:r>
      </w:hyperlink>
      <w:r w:rsidRPr="00E520EB">
        <w:rPr>
          <w:rFonts w:asciiTheme="minorHAnsi" w:hAnsiTheme="minorHAnsi" w:cstheme="minorHAnsi"/>
          <w:sz w:val="22"/>
          <w:szCs w:val="22"/>
        </w:rPr>
        <w:t xml:space="preserve"> DfE (</w:t>
      </w:r>
      <w:r w:rsidR="00A42211" w:rsidRPr="00E520EB">
        <w:rPr>
          <w:rFonts w:asciiTheme="minorHAnsi" w:hAnsiTheme="minorHAnsi" w:cstheme="minorHAnsi"/>
          <w:sz w:val="22"/>
          <w:szCs w:val="22"/>
        </w:rPr>
        <w:t>September 2023</w:t>
      </w:r>
      <w:r w:rsidRPr="00E520EB">
        <w:rPr>
          <w:rFonts w:asciiTheme="minorHAnsi" w:hAnsiTheme="minorHAnsi" w:cstheme="minorHAnsi"/>
          <w:sz w:val="22"/>
          <w:szCs w:val="22"/>
        </w:rPr>
        <w:t>)</w:t>
      </w:r>
    </w:p>
    <w:p w14:paraId="2413E9B7" w14:textId="66666416" w:rsidR="000134B7" w:rsidRPr="00E520EB" w:rsidRDefault="00000000" w:rsidP="00635ADF">
      <w:pPr>
        <w:numPr>
          <w:ilvl w:val="0"/>
          <w:numId w:val="12"/>
        </w:numPr>
        <w:rPr>
          <w:rFonts w:asciiTheme="minorHAnsi" w:hAnsiTheme="minorHAnsi" w:cstheme="minorHAnsi"/>
          <w:sz w:val="22"/>
          <w:szCs w:val="22"/>
        </w:rPr>
      </w:pPr>
      <w:hyperlink r:id="rId66" w:history="1">
        <w:r w:rsidR="000134B7" w:rsidRPr="00E520EB">
          <w:rPr>
            <w:rStyle w:val="Hyperlink"/>
            <w:rFonts w:asciiTheme="minorHAnsi" w:hAnsiTheme="minorHAnsi" w:cstheme="minorHAnsi"/>
            <w:sz w:val="22"/>
            <w:szCs w:val="22"/>
          </w:rPr>
          <w:t>The Prevent duty: safeguarding learners vulnerable to radicalisation</w:t>
        </w:r>
      </w:hyperlink>
      <w:r w:rsidR="000134B7" w:rsidRPr="00E520EB">
        <w:rPr>
          <w:rStyle w:val="Hyperlink"/>
          <w:rFonts w:asciiTheme="minorHAnsi" w:hAnsiTheme="minorHAnsi" w:cstheme="minorHAnsi"/>
          <w:sz w:val="22"/>
          <w:szCs w:val="22"/>
        </w:rPr>
        <w:t xml:space="preserve"> (</w:t>
      </w:r>
      <w:r w:rsidR="00A42211" w:rsidRPr="00E520EB">
        <w:rPr>
          <w:rStyle w:val="Hyperlink"/>
          <w:rFonts w:asciiTheme="minorHAnsi" w:hAnsiTheme="minorHAnsi" w:cstheme="minorHAnsi"/>
          <w:sz w:val="22"/>
          <w:szCs w:val="22"/>
        </w:rPr>
        <w:t>September 2023</w:t>
      </w:r>
      <w:r w:rsidR="000134B7" w:rsidRPr="00E520EB">
        <w:rPr>
          <w:rStyle w:val="Hyperlink"/>
          <w:rFonts w:asciiTheme="minorHAnsi" w:hAnsiTheme="minorHAnsi" w:cstheme="minorHAnsi"/>
          <w:sz w:val="22"/>
          <w:szCs w:val="22"/>
        </w:rPr>
        <w:t>)</w:t>
      </w:r>
    </w:p>
    <w:p w14:paraId="3CE5411A" w14:textId="26F417FC" w:rsidR="00635ADF" w:rsidRPr="00E520EB" w:rsidRDefault="00000000" w:rsidP="00635ADF">
      <w:pPr>
        <w:numPr>
          <w:ilvl w:val="0"/>
          <w:numId w:val="12"/>
        </w:numPr>
        <w:rPr>
          <w:rFonts w:asciiTheme="minorHAnsi" w:hAnsiTheme="minorHAnsi" w:cstheme="minorHAnsi"/>
          <w:sz w:val="22"/>
          <w:szCs w:val="22"/>
        </w:rPr>
      </w:pPr>
      <w:hyperlink r:id="rId67" w:history="1">
        <w:r w:rsidR="00635ADF" w:rsidRPr="00E520EB">
          <w:rPr>
            <w:rStyle w:val="Hyperlink"/>
            <w:rFonts w:asciiTheme="minorHAnsi" w:hAnsiTheme="minorHAnsi" w:cstheme="minorHAnsi"/>
            <w:sz w:val="22"/>
            <w:szCs w:val="22"/>
          </w:rPr>
          <w:t>Mandatory Reporting of Female Genital Mutilation- procedural information</w:t>
        </w:r>
      </w:hyperlink>
      <w:r w:rsidR="00635ADF" w:rsidRPr="00E520EB">
        <w:rPr>
          <w:rFonts w:asciiTheme="minorHAnsi" w:hAnsiTheme="minorHAnsi" w:cstheme="minorHAnsi"/>
          <w:sz w:val="22"/>
          <w:szCs w:val="22"/>
        </w:rPr>
        <w:t xml:space="preserve">  Home Office (</w:t>
      </w:r>
      <w:r w:rsidR="004F0329" w:rsidRPr="00E520EB">
        <w:rPr>
          <w:rFonts w:asciiTheme="minorHAnsi" w:hAnsiTheme="minorHAnsi" w:cstheme="minorHAnsi"/>
          <w:sz w:val="22"/>
          <w:szCs w:val="22"/>
        </w:rPr>
        <w:t>January 2020</w:t>
      </w:r>
      <w:r w:rsidR="00635ADF" w:rsidRPr="00E520EB">
        <w:rPr>
          <w:rFonts w:asciiTheme="minorHAnsi" w:hAnsiTheme="minorHAnsi" w:cstheme="minorHAnsi"/>
          <w:sz w:val="22"/>
          <w:szCs w:val="22"/>
        </w:rPr>
        <w:t>)</w:t>
      </w:r>
    </w:p>
    <w:p w14:paraId="764648EB" w14:textId="47AD10C3" w:rsidR="000134B7" w:rsidRPr="00E520EB" w:rsidRDefault="00000000" w:rsidP="00380008">
      <w:pPr>
        <w:pStyle w:val="DfESOutNumbered1"/>
        <w:numPr>
          <w:ilvl w:val="0"/>
          <w:numId w:val="12"/>
        </w:numPr>
        <w:spacing w:line="240" w:lineRule="auto"/>
        <w:rPr>
          <w:rFonts w:asciiTheme="minorHAnsi" w:hAnsiTheme="minorHAnsi" w:cstheme="minorHAnsi"/>
          <w:color w:val="0000FF"/>
          <w:sz w:val="22"/>
          <w:szCs w:val="22"/>
          <w:u w:val="single"/>
        </w:rPr>
      </w:pPr>
      <w:hyperlink r:id="rId68" w:history="1">
        <w:r w:rsidR="000134B7" w:rsidRPr="00E520EB">
          <w:rPr>
            <w:rStyle w:val="Hyperlink"/>
            <w:rFonts w:asciiTheme="minorHAnsi" w:hAnsiTheme="minorHAnsi" w:cstheme="minorHAnsi"/>
            <w:sz w:val="22"/>
            <w:szCs w:val="22"/>
          </w:rPr>
          <w:t>Multi-agency practice principles for responding to child exploitation and extra-familial harm</w:t>
        </w:r>
      </w:hyperlink>
    </w:p>
    <w:p w14:paraId="69A0F3E8" w14:textId="20FE2F2E" w:rsidR="001753AA" w:rsidRPr="00E520EB" w:rsidRDefault="00000000" w:rsidP="00635ADF">
      <w:pPr>
        <w:numPr>
          <w:ilvl w:val="0"/>
          <w:numId w:val="12"/>
        </w:numPr>
        <w:rPr>
          <w:rStyle w:val="Hyperlink"/>
          <w:rFonts w:asciiTheme="minorHAnsi" w:hAnsiTheme="minorHAnsi" w:cstheme="minorHAnsi"/>
          <w:color w:val="auto"/>
          <w:sz w:val="22"/>
          <w:szCs w:val="22"/>
          <w:u w:val="none"/>
        </w:rPr>
      </w:pPr>
      <w:hyperlink r:id="rId69" w:history="1">
        <w:r w:rsidR="001753AA" w:rsidRPr="00E520EB">
          <w:rPr>
            <w:rStyle w:val="Hyperlink"/>
            <w:rFonts w:asciiTheme="minorHAnsi" w:hAnsiTheme="minorHAnsi" w:cstheme="minorHAnsi"/>
            <w:sz w:val="22"/>
            <w:szCs w:val="22"/>
          </w:rPr>
          <w:t>Child</w:t>
        </w:r>
        <w:r w:rsidR="00850C89" w:rsidRPr="00E520EB">
          <w:rPr>
            <w:rStyle w:val="Hyperlink"/>
            <w:rFonts w:asciiTheme="minorHAnsi" w:hAnsiTheme="minorHAnsi" w:cstheme="minorHAnsi"/>
            <w:sz w:val="22"/>
            <w:szCs w:val="22"/>
          </w:rPr>
          <w:t xml:space="preserve"> sexual exploitation: guide for practitioners</w:t>
        </w:r>
      </w:hyperlink>
      <w:r w:rsidR="00850C89" w:rsidRPr="00E520EB">
        <w:rPr>
          <w:rStyle w:val="Hyperlink"/>
          <w:rFonts w:asciiTheme="minorHAnsi" w:hAnsiTheme="minorHAnsi" w:cstheme="minorHAnsi"/>
          <w:color w:val="auto"/>
          <w:sz w:val="22"/>
          <w:szCs w:val="22"/>
          <w:u w:val="none"/>
        </w:rPr>
        <w:t xml:space="preserve"> DFE (Feb</w:t>
      </w:r>
      <w:r w:rsidR="00280550" w:rsidRPr="00E520EB">
        <w:rPr>
          <w:rStyle w:val="Hyperlink"/>
          <w:rFonts w:asciiTheme="minorHAnsi" w:hAnsiTheme="minorHAnsi" w:cstheme="minorHAnsi"/>
          <w:color w:val="auto"/>
          <w:sz w:val="22"/>
          <w:szCs w:val="22"/>
          <w:u w:val="none"/>
        </w:rPr>
        <w:t>r</w:t>
      </w:r>
      <w:r w:rsidR="00850C89" w:rsidRPr="00E520EB">
        <w:rPr>
          <w:rStyle w:val="Hyperlink"/>
          <w:rFonts w:asciiTheme="minorHAnsi" w:hAnsiTheme="minorHAnsi" w:cstheme="minorHAnsi"/>
          <w:color w:val="auto"/>
          <w:sz w:val="22"/>
          <w:szCs w:val="22"/>
          <w:u w:val="none"/>
        </w:rPr>
        <w:t>uary 2017)</w:t>
      </w:r>
    </w:p>
    <w:p w14:paraId="5264A8B7" w14:textId="3A3D48BE" w:rsidR="00280550" w:rsidRPr="00E520EB" w:rsidRDefault="00000000" w:rsidP="00635ADF">
      <w:pPr>
        <w:numPr>
          <w:ilvl w:val="0"/>
          <w:numId w:val="12"/>
        </w:numPr>
        <w:rPr>
          <w:rStyle w:val="Hyperlink"/>
          <w:rFonts w:asciiTheme="minorHAnsi" w:hAnsiTheme="minorHAnsi" w:cstheme="minorHAnsi"/>
          <w:color w:val="auto"/>
          <w:sz w:val="22"/>
          <w:szCs w:val="22"/>
          <w:u w:val="none"/>
        </w:rPr>
      </w:pPr>
      <w:hyperlink r:id="rId70" w:history="1">
        <w:r w:rsidR="00DE54AD" w:rsidRPr="00E520EB">
          <w:rPr>
            <w:rStyle w:val="Hyperlink"/>
            <w:rFonts w:asciiTheme="minorHAnsi" w:hAnsiTheme="minorHAnsi" w:cstheme="minorHAnsi"/>
            <w:sz w:val="22"/>
            <w:szCs w:val="22"/>
          </w:rPr>
          <w:t>Teaching online safety in school</w:t>
        </w:r>
      </w:hyperlink>
      <w:r w:rsidR="00280550" w:rsidRPr="00E520EB">
        <w:rPr>
          <w:rStyle w:val="Hyperlink"/>
          <w:rFonts w:asciiTheme="minorHAnsi" w:hAnsiTheme="minorHAnsi" w:cstheme="minorHAnsi"/>
          <w:color w:val="auto"/>
          <w:sz w:val="22"/>
          <w:szCs w:val="22"/>
          <w:u w:val="none"/>
        </w:rPr>
        <w:t xml:space="preserve"> </w:t>
      </w:r>
      <w:r w:rsidR="00DE54AD" w:rsidRPr="00E520EB">
        <w:rPr>
          <w:rStyle w:val="Hyperlink"/>
          <w:rFonts w:asciiTheme="minorHAnsi" w:hAnsiTheme="minorHAnsi" w:cstheme="minorHAnsi"/>
          <w:color w:val="auto"/>
          <w:sz w:val="22"/>
          <w:szCs w:val="22"/>
          <w:u w:val="none"/>
        </w:rPr>
        <w:t xml:space="preserve">DfE </w:t>
      </w:r>
      <w:r w:rsidR="00280550" w:rsidRPr="00E520EB">
        <w:rPr>
          <w:rStyle w:val="Hyperlink"/>
          <w:rFonts w:asciiTheme="minorHAnsi" w:hAnsiTheme="minorHAnsi" w:cstheme="minorHAnsi"/>
          <w:color w:val="auto"/>
          <w:sz w:val="22"/>
          <w:szCs w:val="22"/>
          <w:u w:val="none"/>
        </w:rPr>
        <w:t>(J</w:t>
      </w:r>
      <w:r w:rsidR="004F0329" w:rsidRPr="00E520EB">
        <w:rPr>
          <w:rStyle w:val="Hyperlink"/>
          <w:rFonts w:asciiTheme="minorHAnsi" w:hAnsiTheme="minorHAnsi" w:cstheme="minorHAnsi"/>
          <w:color w:val="auto"/>
          <w:sz w:val="22"/>
          <w:szCs w:val="22"/>
          <w:u w:val="none"/>
        </w:rPr>
        <w:t>anuary 2023</w:t>
      </w:r>
      <w:r w:rsidR="00280550" w:rsidRPr="00E520EB">
        <w:rPr>
          <w:rStyle w:val="Hyperlink"/>
          <w:rFonts w:asciiTheme="minorHAnsi" w:hAnsiTheme="minorHAnsi" w:cstheme="minorHAnsi"/>
          <w:color w:val="auto"/>
          <w:sz w:val="22"/>
          <w:szCs w:val="22"/>
          <w:u w:val="none"/>
        </w:rPr>
        <w:t>)</w:t>
      </w:r>
    </w:p>
    <w:p w14:paraId="3FCB3C38" w14:textId="420BA42B" w:rsidR="00434A57" w:rsidRPr="00E520EB" w:rsidRDefault="00000000" w:rsidP="00635ADF">
      <w:pPr>
        <w:numPr>
          <w:ilvl w:val="0"/>
          <w:numId w:val="12"/>
        </w:numPr>
        <w:rPr>
          <w:rStyle w:val="Hyperlink"/>
          <w:rFonts w:asciiTheme="minorHAnsi" w:hAnsiTheme="minorHAnsi" w:cstheme="minorHAnsi"/>
          <w:color w:val="auto"/>
          <w:sz w:val="22"/>
          <w:szCs w:val="22"/>
          <w:u w:val="none"/>
        </w:rPr>
      </w:pPr>
      <w:hyperlink r:id="rId71" w:history="1">
        <w:r w:rsidR="00434A57" w:rsidRPr="00E520EB">
          <w:rPr>
            <w:rStyle w:val="Hyperlink"/>
            <w:rFonts w:asciiTheme="minorHAnsi" w:hAnsiTheme="minorHAnsi" w:cstheme="minorHAnsi"/>
            <w:sz w:val="22"/>
            <w:szCs w:val="22"/>
          </w:rPr>
          <w:t>Mental Health and Behaviour in Schools</w:t>
        </w:r>
      </w:hyperlink>
      <w:r w:rsidR="00434A57" w:rsidRPr="00E520EB">
        <w:rPr>
          <w:rStyle w:val="Hyperlink"/>
          <w:rFonts w:asciiTheme="minorHAnsi" w:hAnsiTheme="minorHAnsi" w:cstheme="minorHAnsi"/>
          <w:color w:val="auto"/>
          <w:sz w:val="22"/>
          <w:szCs w:val="22"/>
          <w:u w:val="none"/>
        </w:rPr>
        <w:t xml:space="preserve"> DfE (November 2018)</w:t>
      </w:r>
    </w:p>
    <w:p w14:paraId="53A5D15F" w14:textId="011A811A" w:rsidR="00434A57" w:rsidRPr="00E520EB" w:rsidRDefault="00000000" w:rsidP="00635ADF">
      <w:pPr>
        <w:numPr>
          <w:ilvl w:val="0"/>
          <w:numId w:val="12"/>
        </w:numPr>
        <w:rPr>
          <w:rStyle w:val="Hyperlink"/>
          <w:rFonts w:asciiTheme="minorHAnsi" w:hAnsiTheme="minorHAnsi" w:cstheme="minorHAnsi"/>
          <w:color w:val="auto"/>
          <w:sz w:val="22"/>
          <w:szCs w:val="22"/>
          <w:u w:val="none"/>
        </w:rPr>
      </w:pPr>
      <w:hyperlink r:id="rId72" w:history="1">
        <w:r w:rsidR="00434A57" w:rsidRPr="00E520EB">
          <w:rPr>
            <w:rStyle w:val="Hyperlink"/>
            <w:rFonts w:asciiTheme="minorHAnsi" w:hAnsiTheme="minorHAnsi" w:cstheme="minorHAnsi"/>
            <w:sz w:val="22"/>
            <w:szCs w:val="22"/>
          </w:rPr>
          <w:t>Data protection: toolkit for schools</w:t>
        </w:r>
      </w:hyperlink>
      <w:r w:rsidR="00434A57" w:rsidRPr="00E520EB">
        <w:rPr>
          <w:rStyle w:val="Hyperlink"/>
          <w:rFonts w:asciiTheme="minorHAnsi" w:hAnsiTheme="minorHAnsi" w:cstheme="minorHAnsi"/>
          <w:color w:val="auto"/>
          <w:sz w:val="22"/>
          <w:szCs w:val="22"/>
          <w:u w:val="none"/>
        </w:rPr>
        <w:t xml:space="preserve"> DfE (</w:t>
      </w:r>
      <w:r w:rsidR="00FA05EE" w:rsidRPr="00E520EB">
        <w:rPr>
          <w:rStyle w:val="Hyperlink"/>
          <w:rFonts w:asciiTheme="minorHAnsi" w:hAnsiTheme="minorHAnsi" w:cstheme="minorHAnsi"/>
          <w:color w:val="auto"/>
          <w:sz w:val="22"/>
          <w:szCs w:val="22"/>
          <w:u w:val="none"/>
        </w:rPr>
        <w:t>April 2024</w:t>
      </w:r>
      <w:r w:rsidR="00434A57" w:rsidRPr="00E520EB">
        <w:rPr>
          <w:rStyle w:val="Hyperlink"/>
          <w:rFonts w:asciiTheme="minorHAnsi" w:hAnsiTheme="minorHAnsi" w:cstheme="minorHAnsi"/>
          <w:color w:val="auto"/>
          <w:sz w:val="22"/>
          <w:szCs w:val="22"/>
          <w:u w:val="none"/>
        </w:rPr>
        <w:t>)</w:t>
      </w:r>
    </w:p>
    <w:p w14:paraId="4E0466DD" w14:textId="17299583" w:rsidR="00B503F2" w:rsidRPr="00E520EB" w:rsidRDefault="00000000" w:rsidP="00635ADF">
      <w:pPr>
        <w:numPr>
          <w:ilvl w:val="0"/>
          <w:numId w:val="12"/>
        </w:numPr>
        <w:rPr>
          <w:rFonts w:asciiTheme="minorHAnsi" w:hAnsiTheme="minorHAnsi" w:cstheme="minorHAnsi"/>
          <w:sz w:val="22"/>
          <w:szCs w:val="22"/>
        </w:rPr>
      </w:pPr>
      <w:hyperlink r:id="rId73" w:history="1">
        <w:r w:rsidR="00B503F2" w:rsidRPr="00E520EB">
          <w:rPr>
            <w:rStyle w:val="Hyperlink"/>
            <w:rFonts w:asciiTheme="minorHAnsi" w:hAnsiTheme="minorHAnsi" w:cstheme="minorHAnsi"/>
            <w:sz w:val="22"/>
            <w:szCs w:val="22"/>
            <w:lang w:val="en"/>
          </w:rPr>
          <w:t>Promoting the education of children with a social worker</w:t>
        </w:r>
      </w:hyperlink>
      <w:r w:rsidR="00B503F2" w:rsidRPr="00E520EB">
        <w:rPr>
          <w:rFonts w:asciiTheme="minorHAnsi" w:hAnsiTheme="minorHAnsi" w:cstheme="minorHAnsi"/>
          <w:sz w:val="22"/>
          <w:szCs w:val="22"/>
          <w:lang w:val="en"/>
        </w:rPr>
        <w:t xml:space="preserve"> (</w:t>
      </w:r>
      <w:r w:rsidR="003937B6" w:rsidRPr="00E520EB">
        <w:rPr>
          <w:rFonts w:asciiTheme="minorHAnsi" w:hAnsiTheme="minorHAnsi" w:cstheme="minorHAnsi"/>
          <w:sz w:val="22"/>
          <w:szCs w:val="22"/>
          <w:lang w:val="en"/>
        </w:rPr>
        <w:t>March 2024</w:t>
      </w:r>
      <w:r w:rsidR="00B503F2" w:rsidRPr="00E520EB">
        <w:rPr>
          <w:rFonts w:asciiTheme="minorHAnsi" w:hAnsiTheme="minorHAnsi" w:cstheme="minorHAnsi"/>
          <w:sz w:val="22"/>
          <w:szCs w:val="22"/>
          <w:lang w:val="en"/>
        </w:rPr>
        <w:t xml:space="preserve">) </w:t>
      </w:r>
    </w:p>
    <w:p w14:paraId="65292714" w14:textId="7993C334" w:rsidR="099A45E7" w:rsidRPr="00E520EB" w:rsidRDefault="00000000" w:rsidP="1C6D907F">
      <w:pPr>
        <w:numPr>
          <w:ilvl w:val="0"/>
          <w:numId w:val="12"/>
        </w:numPr>
        <w:rPr>
          <w:rFonts w:asciiTheme="minorHAnsi" w:eastAsiaTheme="minorEastAsia" w:hAnsiTheme="minorHAnsi" w:cstheme="minorHAnsi"/>
          <w:color w:val="0000FF"/>
          <w:sz w:val="22"/>
          <w:szCs w:val="22"/>
          <w:lang w:val="en"/>
        </w:rPr>
      </w:pPr>
      <w:hyperlink r:id="rId74" w:history="1">
        <w:r w:rsidR="099A45E7" w:rsidRPr="00E520EB">
          <w:rPr>
            <w:rStyle w:val="Hyperlink"/>
            <w:rFonts w:asciiTheme="minorHAnsi" w:eastAsia="Arial" w:hAnsiTheme="minorHAnsi" w:cstheme="minorHAnsi"/>
            <w:sz w:val="22"/>
            <w:szCs w:val="22"/>
            <w:lang w:val="en"/>
          </w:rPr>
          <w:t>Preventing youth violence and gang involvement</w:t>
        </w:r>
      </w:hyperlink>
    </w:p>
    <w:p w14:paraId="2EDEEF1C" w14:textId="6094597C" w:rsidR="1C6D907F" w:rsidRPr="00E520EB" w:rsidRDefault="00000000" w:rsidP="005B0C0B">
      <w:pPr>
        <w:pStyle w:val="ListParagraph"/>
        <w:numPr>
          <w:ilvl w:val="0"/>
          <w:numId w:val="12"/>
        </w:numPr>
        <w:rPr>
          <w:rStyle w:val="Hyperlink"/>
          <w:rFonts w:asciiTheme="minorHAnsi" w:eastAsiaTheme="minorEastAsia" w:hAnsiTheme="minorHAnsi" w:cstheme="minorHAnsi"/>
          <w:sz w:val="22"/>
          <w:szCs w:val="22"/>
          <w:lang w:val="en"/>
        </w:rPr>
      </w:pPr>
      <w:hyperlink r:id="rId75" w:history="1">
        <w:r w:rsidR="00214D83" w:rsidRPr="00E520EB">
          <w:rPr>
            <w:rStyle w:val="Hyperlink"/>
            <w:rFonts w:asciiTheme="minorHAnsi" w:eastAsia="Arial" w:hAnsiTheme="minorHAnsi" w:cstheme="minorHAnsi"/>
            <w:sz w:val="22"/>
            <w:szCs w:val="22"/>
            <w:lang w:val="en"/>
          </w:rPr>
          <w:t>Criminal exploitation of children and vulnerable adults: county lines</w:t>
        </w:r>
      </w:hyperlink>
    </w:p>
    <w:p w14:paraId="746BC8FD" w14:textId="3177491C" w:rsidR="1C6D907F" w:rsidRPr="00E520EB" w:rsidRDefault="004F0329" w:rsidP="005B0C0B">
      <w:pPr>
        <w:pStyle w:val="ListParagraph"/>
        <w:numPr>
          <w:ilvl w:val="0"/>
          <w:numId w:val="12"/>
        </w:numPr>
        <w:rPr>
          <w:rStyle w:val="Hyperlink"/>
          <w:rFonts w:asciiTheme="minorHAnsi" w:hAnsiTheme="minorHAnsi" w:cstheme="minorHAnsi"/>
          <w:sz w:val="22"/>
          <w:szCs w:val="22"/>
          <w:lang w:val="en"/>
        </w:rPr>
      </w:pPr>
      <w:r w:rsidRPr="00E520EB">
        <w:rPr>
          <w:rFonts w:asciiTheme="minorHAnsi" w:hAnsiTheme="minorHAnsi" w:cstheme="minorHAnsi"/>
          <w:sz w:val="22"/>
          <w:szCs w:val="22"/>
          <w:lang w:val="en"/>
        </w:rPr>
        <w:fldChar w:fldCharType="begin"/>
      </w:r>
      <w:r w:rsidRPr="00E520EB">
        <w:rPr>
          <w:rFonts w:asciiTheme="minorHAnsi" w:hAnsiTheme="minorHAnsi" w:cstheme="minorHAnsi"/>
          <w:sz w:val="22"/>
          <w:szCs w:val="22"/>
          <w:lang w:val="en"/>
        </w:rPr>
        <w:instrText xml:space="preserve"> HYPERLINK "https://www.gov.uk/government/publications/relationships-education-relationships-and-sex-education-rse-and-health-education" </w:instrText>
      </w:r>
      <w:r w:rsidRPr="00E520EB">
        <w:rPr>
          <w:rFonts w:asciiTheme="minorHAnsi" w:hAnsiTheme="minorHAnsi" w:cstheme="minorHAnsi"/>
          <w:sz w:val="22"/>
          <w:szCs w:val="22"/>
          <w:lang w:val="en"/>
        </w:rPr>
      </w:r>
      <w:r w:rsidRPr="00E520EB">
        <w:rPr>
          <w:rFonts w:asciiTheme="minorHAnsi" w:hAnsiTheme="minorHAnsi" w:cstheme="minorHAnsi"/>
          <w:sz w:val="22"/>
          <w:szCs w:val="22"/>
          <w:lang w:val="en"/>
        </w:rPr>
        <w:fldChar w:fldCharType="separate"/>
      </w:r>
      <w:r w:rsidR="7A0BC33B" w:rsidRPr="00E520EB">
        <w:rPr>
          <w:rStyle w:val="Hyperlink"/>
          <w:rFonts w:asciiTheme="minorHAnsi" w:hAnsiTheme="minorHAnsi" w:cstheme="minorHAnsi"/>
          <w:sz w:val="22"/>
          <w:szCs w:val="22"/>
          <w:lang w:val="en"/>
        </w:rPr>
        <w:t>Relationships Education, Relationships and Sex Education (RSE) and Health Education</w:t>
      </w:r>
    </w:p>
    <w:p w14:paraId="4B49C121" w14:textId="2D56E1E3" w:rsidR="1C6D907F" w:rsidRPr="00E520EB" w:rsidRDefault="004F0329" w:rsidP="006425B2">
      <w:pPr>
        <w:pStyle w:val="ListParagraph"/>
        <w:numPr>
          <w:ilvl w:val="0"/>
          <w:numId w:val="12"/>
        </w:numPr>
        <w:rPr>
          <w:rFonts w:asciiTheme="minorHAnsi" w:hAnsiTheme="minorHAnsi" w:cstheme="minorHAnsi"/>
          <w:sz w:val="22"/>
          <w:szCs w:val="22"/>
          <w:lang w:val="en"/>
        </w:rPr>
      </w:pPr>
      <w:r w:rsidRPr="00E520EB">
        <w:rPr>
          <w:rFonts w:asciiTheme="minorHAnsi" w:hAnsiTheme="minorHAnsi" w:cstheme="minorHAnsi"/>
          <w:sz w:val="22"/>
          <w:szCs w:val="22"/>
          <w:lang w:val="en"/>
        </w:rPr>
        <w:fldChar w:fldCharType="end"/>
      </w:r>
      <w:hyperlink r:id="rId76" w:history="1">
        <w:r w:rsidR="00B7326A" w:rsidRPr="00E520EB">
          <w:rPr>
            <w:rStyle w:val="Hyperlink"/>
            <w:rFonts w:asciiTheme="minorHAnsi" w:hAnsiTheme="minorHAnsi" w:cstheme="minorHAnsi"/>
            <w:sz w:val="22"/>
            <w:szCs w:val="22"/>
            <w:lang w:val="en"/>
          </w:rPr>
          <w:t>Domestic Abuse Act 2021 Statutory Guidance</w:t>
        </w:r>
      </w:hyperlink>
      <w:r w:rsidR="00B7326A" w:rsidRPr="00E520EB">
        <w:rPr>
          <w:rFonts w:asciiTheme="minorHAnsi" w:hAnsiTheme="minorHAnsi" w:cstheme="minorHAnsi"/>
          <w:sz w:val="22"/>
          <w:szCs w:val="22"/>
          <w:lang w:val="en"/>
        </w:rPr>
        <w:t xml:space="preserve"> (Home Office April 2023)</w:t>
      </w:r>
    </w:p>
    <w:p w14:paraId="3611F7A4" w14:textId="6A562E1C" w:rsidR="00D814D6" w:rsidRPr="00E520EB" w:rsidRDefault="00D814D6" w:rsidP="00635ADF">
      <w:pPr>
        <w:rPr>
          <w:rFonts w:asciiTheme="minorHAnsi" w:hAnsiTheme="minorHAnsi" w:cstheme="minorHAnsi"/>
          <w:sz w:val="22"/>
          <w:szCs w:val="22"/>
        </w:rPr>
      </w:pPr>
    </w:p>
    <w:p w14:paraId="0733D8B8" w14:textId="77777777" w:rsidR="00D814D6" w:rsidRPr="00E520EB" w:rsidRDefault="00D814D6" w:rsidP="00635ADF">
      <w:pPr>
        <w:rPr>
          <w:rFonts w:asciiTheme="minorHAnsi" w:hAnsiTheme="minorHAnsi" w:cstheme="minorHAnsi"/>
          <w:sz w:val="22"/>
          <w:szCs w:val="22"/>
        </w:rPr>
      </w:pPr>
    </w:p>
    <w:p w14:paraId="7BC1BAF2" w14:textId="77777777" w:rsidR="00635ADF" w:rsidRPr="00E520EB" w:rsidRDefault="00635ADF" w:rsidP="00635ADF">
      <w:pPr>
        <w:rPr>
          <w:rFonts w:asciiTheme="minorHAnsi" w:hAnsiTheme="minorHAnsi" w:cstheme="minorHAnsi"/>
          <w:sz w:val="22"/>
          <w:szCs w:val="22"/>
        </w:rPr>
      </w:pPr>
    </w:p>
    <w:p w14:paraId="61C988F9" w14:textId="77777777" w:rsidR="00635ADF" w:rsidRPr="00E520EB" w:rsidRDefault="00635ADF" w:rsidP="00635ADF">
      <w:pPr>
        <w:rPr>
          <w:rFonts w:asciiTheme="minorHAnsi" w:hAnsiTheme="minorHAnsi" w:cstheme="minorHAnsi"/>
          <w:b/>
          <w:sz w:val="22"/>
          <w:szCs w:val="22"/>
        </w:rPr>
      </w:pPr>
    </w:p>
    <w:p w14:paraId="3B22BB7D" w14:textId="77777777" w:rsidR="00635ADF" w:rsidRPr="00E520EB" w:rsidRDefault="00635ADF" w:rsidP="00635ADF">
      <w:pPr>
        <w:rPr>
          <w:rFonts w:asciiTheme="minorHAnsi" w:hAnsiTheme="minorHAnsi" w:cstheme="minorHAnsi"/>
          <w:b/>
          <w:sz w:val="22"/>
          <w:szCs w:val="22"/>
        </w:rPr>
      </w:pPr>
    </w:p>
    <w:p w14:paraId="7CD134A5" w14:textId="77777777" w:rsidR="00D814D6" w:rsidRPr="00E520EB" w:rsidRDefault="00D814D6" w:rsidP="00635ADF">
      <w:pPr>
        <w:rPr>
          <w:rFonts w:asciiTheme="minorHAnsi" w:hAnsiTheme="minorHAnsi" w:cstheme="minorHAnsi"/>
          <w:b/>
          <w:sz w:val="22"/>
          <w:szCs w:val="22"/>
        </w:rPr>
      </w:pPr>
    </w:p>
    <w:p w14:paraId="4AB4340A" w14:textId="77777777" w:rsidR="00CE1DC3" w:rsidRPr="00E520EB" w:rsidRDefault="00CE1DC3">
      <w:pPr>
        <w:spacing w:after="160" w:line="259" w:lineRule="auto"/>
        <w:rPr>
          <w:rFonts w:asciiTheme="minorHAnsi" w:hAnsiTheme="minorHAnsi" w:cstheme="minorHAnsi"/>
          <w:b/>
          <w:sz w:val="22"/>
          <w:szCs w:val="22"/>
        </w:rPr>
      </w:pPr>
      <w:r w:rsidRPr="00E520EB">
        <w:rPr>
          <w:rFonts w:asciiTheme="minorHAnsi" w:hAnsiTheme="minorHAnsi" w:cstheme="minorHAnsi"/>
          <w:b/>
          <w:sz w:val="22"/>
          <w:szCs w:val="22"/>
        </w:rPr>
        <w:br w:type="page"/>
      </w:r>
    </w:p>
    <w:p w14:paraId="24EA4EE3" w14:textId="578F933C" w:rsidR="00635ADF" w:rsidRPr="00E520EB" w:rsidRDefault="00635ADF" w:rsidP="00635ADF">
      <w:pPr>
        <w:rPr>
          <w:rFonts w:asciiTheme="minorHAnsi" w:hAnsiTheme="minorHAnsi" w:cstheme="minorHAnsi"/>
          <w:sz w:val="22"/>
          <w:szCs w:val="22"/>
        </w:rPr>
      </w:pPr>
      <w:bookmarkStart w:id="15" w:name="Appendix1"/>
      <w:r w:rsidRPr="00E520EB">
        <w:rPr>
          <w:rFonts w:asciiTheme="minorHAnsi" w:hAnsiTheme="minorHAnsi" w:cstheme="minorHAnsi"/>
          <w:b/>
          <w:sz w:val="22"/>
          <w:szCs w:val="22"/>
        </w:rPr>
        <w:lastRenderedPageBreak/>
        <w:t xml:space="preserve">Appendix 1: </w:t>
      </w:r>
      <w:bookmarkEnd w:id="15"/>
      <w:r w:rsidRPr="00E520EB">
        <w:rPr>
          <w:rFonts w:asciiTheme="minorHAnsi" w:hAnsiTheme="minorHAnsi" w:cstheme="minorHAnsi"/>
          <w:b/>
          <w:sz w:val="22"/>
          <w:szCs w:val="22"/>
        </w:rPr>
        <w:t>Draft Recording Form for</w:t>
      </w:r>
      <w:r w:rsidR="00D814D6" w:rsidRPr="00E520EB">
        <w:rPr>
          <w:rFonts w:asciiTheme="minorHAnsi" w:hAnsiTheme="minorHAnsi" w:cstheme="minorHAnsi"/>
          <w:b/>
          <w:sz w:val="22"/>
          <w:szCs w:val="22"/>
        </w:rPr>
        <w:t xml:space="preserve"> </w:t>
      </w:r>
      <w:r w:rsidRPr="00E520EB">
        <w:rPr>
          <w:rFonts w:asciiTheme="minorHAnsi" w:hAnsiTheme="minorHAnsi" w:cstheme="minorHAnsi"/>
          <w:b/>
          <w:sz w:val="22"/>
          <w:szCs w:val="22"/>
        </w:rPr>
        <w:t>Safeguarding Concerns</w:t>
      </w:r>
    </w:p>
    <w:p w14:paraId="17B246DD" w14:textId="77777777" w:rsidR="00635ADF" w:rsidRPr="00E520EB" w:rsidRDefault="00635ADF" w:rsidP="00635ADF">
      <w:pPr>
        <w:rPr>
          <w:rFonts w:asciiTheme="minorHAnsi" w:hAnsiTheme="minorHAnsi" w:cstheme="minorHAnsi"/>
          <w:sz w:val="22"/>
          <w:szCs w:val="22"/>
        </w:rPr>
      </w:pPr>
    </w:p>
    <w:p w14:paraId="204F6BFE" w14:textId="599F3714"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Staff, </w:t>
      </w:r>
      <w:r w:rsidR="00B41B90" w:rsidRPr="00E520EB">
        <w:rPr>
          <w:rFonts w:asciiTheme="minorHAnsi" w:hAnsiTheme="minorHAnsi" w:cstheme="minorHAnsi"/>
          <w:sz w:val="22"/>
          <w:szCs w:val="22"/>
        </w:rPr>
        <w:t>volunteers,</w:t>
      </w:r>
      <w:r w:rsidRPr="00E520EB">
        <w:rPr>
          <w:rFonts w:asciiTheme="minorHAnsi" w:hAnsiTheme="minorHAnsi" w:cstheme="minorHAnsi"/>
          <w:sz w:val="22"/>
          <w:szCs w:val="22"/>
        </w:rPr>
        <w:t xml:space="preserve"> and regular visitors are required to complete this form and pass it to [ENTER NAME OF DSL] if they have a safeguarding concern about a child in our school.</w:t>
      </w:r>
    </w:p>
    <w:p w14:paraId="6BF89DA3" w14:textId="77777777" w:rsidR="00635ADF" w:rsidRPr="00E520EB" w:rsidRDefault="00635ADF" w:rsidP="00635ADF">
      <w:pPr>
        <w:rPr>
          <w:rFonts w:asciiTheme="minorHAnsi" w:hAnsiTheme="minorHAnsi" w:cstheme="minorHAnsi"/>
          <w:sz w:val="22"/>
          <w:szCs w:val="22"/>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E520EB" w14:paraId="67F6BA41" w14:textId="77777777" w:rsidTr="00F72A00">
        <w:trPr>
          <w:trHeight w:val="375"/>
        </w:trPr>
        <w:tc>
          <w:tcPr>
            <w:tcW w:w="3513" w:type="dxa"/>
            <w:shd w:val="clear" w:color="auto" w:fill="auto"/>
          </w:tcPr>
          <w:p w14:paraId="2B3139EC"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Full name of child</w:t>
            </w:r>
          </w:p>
        </w:tc>
        <w:tc>
          <w:tcPr>
            <w:tcW w:w="1800" w:type="dxa"/>
            <w:shd w:val="clear" w:color="auto" w:fill="auto"/>
          </w:tcPr>
          <w:p w14:paraId="4B39FEE2"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Date of Birth</w:t>
            </w:r>
          </w:p>
        </w:tc>
        <w:tc>
          <w:tcPr>
            <w:tcW w:w="2160" w:type="dxa"/>
            <w:shd w:val="clear" w:color="auto" w:fill="auto"/>
          </w:tcPr>
          <w:p w14:paraId="29AC119B"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Class/Tutor/Form group</w:t>
            </w:r>
          </w:p>
        </w:tc>
        <w:tc>
          <w:tcPr>
            <w:tcW w:w="2880" w:type="dxa"/>
            <w:shd w:val="clear" w:color="auto" w:fill="auto"/>
          </w:tcPr>
          <w:p w14:paraId="67C5AB9E"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Your name and position in school</w:t>
            </w:r>
          </w:p>
        </w:tc>
      </w:tr>
      <w:tr w:rsidR="00635ADF" w:rsidRPr="00E520EB" w14:paraId="5C3E0E74" w14:textId="77777777" w:rsidTr="00F72A00">
        <w:trPr>
          <w:trHeight w:val="698"/>
        </w:trPr>
        <w:tc>
          <w:tcPr>
            <w:tcW w:w="3513" w:type="dxa"/>
            <w:shd w:val="clear" w:color="auto" w:fill="auto"/>
          </w:tcPr>
          <w:p w14:paraId="66A1FAB9" w14:textId="77777777" w:rsidR="00635ADF" w:rsidRPr="00E520EB" w:rsidRDefault="00635ADF" w:rsidP="00F72A00">
            <w:pPr>
              <w:rPr>
                <w:rFonts w:asciiTheme="minorHAnsi" w:hAnsiTheme="minorHAnsi" w:cstheme="minorHAnsi"/>
                <w:sz w:val="22"/>
                <w:szCs w:val="22"/>
              </w:rPr>
            </w:pPr>
          </w:p>
        </w:tc>
        <w:tc>
          <w:tcPr>
            <w:tcW w:w="1800" w:type="dxa"/>
            <w:shd w:val="clear" w:color="auto" w:fill="auto"/>
          </w:tcPr>
          <w:p w14:paraId="76BB753C" w14:textId="77777777" w:rsidR="00635ADF" w:rsidRPr="00E520EB" w:rsidRDefault="00635ADF" w:rsidP="00F72A00">
            <w:pPr>
              <w:rPr>
                <w:rFonts w:asciiTheme="minorHAnsi" w:hAnsiTheme="minorHAnsi" w:cstheme="minorHAnsi"/>
                <w:sz w:val="22"/>
                <w:szCs w:val="22"/>
              </w:rPr>
            </w:pPr>
          </w:p>
        </w:tc>
        <w:tc>
          <w:tcPr>
            <w:tcW w:w="2160" w:type="dxa"/>
            <w:shd w:val="clear" w:color="auto" w:fill="auto"/>
          </w:tcPr>
          <w:p w14:paraId="513DA1E0" w14:textId="77777777" w:rsidR="00635ADF" w:rsidRPr="00E520EB" w:rsidRDefault="00635ADF" w:rsidP="00F72A00">
            <w:pPr>
              <w:rPr>
                <w:rFonts w:asciiTheme="minorHAnsi" w:hAnsiTheme="minorHAnsi" w:cstheme="minorHAnsi"/>
                <w:sz w:val="22"/>
                <w:szCs w:val="22"/>
              </w:rPr>
            </w:pPr>
          </w:p>
        </w:tc>
        <w:tc>
          <w:tcPr>
            <w:tcW w:w="2880" w:type="dxa"/>
            <w:shd w:val="clear" w:color="auto" w:fill="auto"/>
          </w:tcPr>
          <w:p w14:paraId="75CAC6F5" w14:textId="77777777" w:rsidR="00635ADF" w:rsidRPr="00E520EB" w:rsidRDefault="00635ADF" w:rsidP="00F72A00">
            <w:pPr>
              <w:rPr>
                <w:rFonts w:asciiTheme="minorHAnsi" w:hAnsiTheme="minorHAnsi" w:cstheme="minorHAnsi"/>
                <w:sz w:val="22"/>
                <w:szCs w:val="22"/>
              </w:rPr>
            </w:pPr>
          </w:p>
        </w:tc>
      </w:tr>
    </w:tbl>
    <w:p w14:paraId="66060428" w14:textId="77777777" w:rsidR="00635ADF" w:rsidRPr="00E520EB" w:rsidRDefault="00635ADF" w:rsidP="00635ADF">
      <w:pPr>
        <w:rPr>
          <w:rFonts w:asciiTheme="minorHAnsi" w:hAnsiTheme="minorHAnsi" w:cstheme="minorHAnsi"/>
          <w:sz w:val="22"/>
          <w:szCs w:val="22"/>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E520EB" w14:paraId="3D3BDDC0" w14:textId="77777777" w:rsidTr="00F72A00">
        <w:trPr>
          <w:trHeight w:val="513"/>
        </w:trPr>
        <w:tc>
          <w:tcPr>
            <w:tcW w:w="10349" w:type="dxa"/>
            <w:shd w:val="clear" w:color="auto" w:fill="auto"/>
            <w:vAlign w:val="center"/>
          </w:tcPr>
          <w:p w14:paraId="422255D9" w14:textId="77777777" w:rsidR="00635ADF" w:rsidRPr="00E520EB" w:rsidRDefault="00635ADF" w:rsidP="00F72A00">
            <w:pPr>
              <w:jc w:val="center"/>
              <w:rPr>
                <w:rFonts w:asciiTheme="minorHAnsi" w:hAnsiTheme="minorHAnsi" w:cstheme="minorHAnsi"/>
                <w:b/>
                <w:sz w:val="22"/>
                <w:szCs w:val="22"/>
              </w:rPr>
            </w:pPr>
            <w:r w:rsidRPr="00E520EB">
              <w:rPr>
                <w:rFonts w:asciiTheme="minorHAnsi" w:hAnsiTheme="minorHAnsi" w:cstheme="minorHAnsi"/>
                <w:b/>
                <w:sz w:val="22"/>
                <w:szCs w:val="22"/>
              </w:rPr>
              <w:t>Nature of concern/disclosure</w:t>
            </w:r>
          </w:p>
        </w:tc>
      </w:tr>
      <w:tr w:rsidR="00635ADF" w:rsidRPr="00E520EB" w14:paraId="6F241B3E" w14:textId="77777777" w:rsidTr="00F72A00">
        <w:trPr>
          <w:trHeight w:val="3051"/>
        </w:trPr>
        <w:tc>
          <w:tcPr>
            <w:tcW w:w="10349" w:type="dxa"/>
            <w:shd w:val="clear" w:color="auto" w:fill="auto"/>
          </w:tcPr>
          <w:p w14:paraId="03C9050A"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 xml:space="preserve">Please include where you were when the child made a disclosure, what you saw, who else was there, what did the child say or do and what you said. </w:t>
            </w:r>
          </w:p>
          <w:p w14:paraId="1D0656FE" w14:textId="77777777" w:rsidR="00635ADF" w:rsidRPr="00E520EB" w:rsidRDefault="00635ADF" w:rsidP="00F72A00">
            <w:pPr>
              <w:rPr>
                <w:rFonts w:asciiTheme="minorHAnsi" w:hAnsiTheme="minorHAnsi" w:cstheme="minorHAnsi"/>
                <w:sz w:val="22"/>
                <w:szCs w:val="22"/>
              </w:rPr>
            </w:pPr>
          </w:p>
          <w:p w14:paraId="7B37605A" w14:textId="77777777" w:rsidR="00635ADF" w:rsidRPr="00E520EB" w:rsidRDefault="00635ADF" w:rsidP="00F72A00">
            <w:pPr>
              <w:rPr>
                <w:rFonts w:asciiTheme="minorHAnsi" w:hAnsiTheme="minorHAnsi" w:cstheme="minorHAnsi"/>
                <w:sz w:val="22"/>
                <w:szCs w:val="22"/>
              </w:rPr>
            </w:pPr>
          </w:p>
          <w:p w14:paraId="394798F2" w14:textId="77777777" w:rsidR="00635ADF" w:rsidRPr="00E520EB" w:rsidRDefault="00635ADF" w:rsidP="00F72A00">
            <w:pPr>
              <w:rPr>
                <w:rFonts w:asciiTheme="minorHAnsi" w:hAnsiTheme="minorHAnsi" w:cstheme="minorHAnsi"/>
                <w:sz w:val="22"/>
                <w:szCs w:val="22"/>
              </w:rPr>
            </w:pPr>
          </w:p>
          <w:p w14:paraId="3889A505" w14:textId="77777777" w:rsidR="00635ADF" w:rsidRPr="00E520EB" w:rsidRDefault="00635ADF" w:rsidP="00F72A00">
            <w:pPr>
              <w:rPr>
                <w:rFonts w:asciiTheme="minorHAnsi" w:hAnsiTheme="minorHAnsi" w:cstheme="minorHAnsi"/>
                <w:sz w:val="22"/>
                <w:szCs w:val="22"/>
              </w:rPr>
            </w:pPr>
          </w:p>
          <w:p w14:paraId="29079D35" w14:textId="77777777" w:rsidR="00635ADF" w:rsidRPr="00E520EB" w:rsidRDefault="00635ADF" w:rsidP="00F72A00">
            <w:pPr>
              <w:rPr>
                <w:rFonts w:asciiTheme="minorHAnsi" w:hAnsiTheme="minorHAnsi" w:cstheme="minorHAnsi"/>
                <w:sz w:val="22"/>
                <w:szCs w:val="22"/>
              </w:rPr>
            </w:pPr>
          </w:p>
          <w:p w14:paraId="17686DC7" w14:textId="77777777" w:rsidR="00635ADF" w:rsidRPr="00E520EB" w:rsidRDefault="00635ADF" w:rsidP="00F72A00">
            <w:pPr>
              <w:rPr>
                <w:rFonts w:asciiTheme="minorHAnsi" w:hAnsiTheme="minorHAnsi" w:cstheme="minorHAnsi"/>
                <w:sz w:val="22"/>
                <w:szCs w:val="22"/>
              </w:rPr>
            </w:pPr>
          </w:p>
          <w:p w14:paraId="53BD644D" w14:textId="77777777" w:rsidR="00635ADF" w:rsidRPr="00E520EB" w:rsidRDefault="00635ADF" w:rsidP="00F72A00">
            <w:pPr>
              <w:rPr>
                <w:rFonts w:asciiTheme="minorHAnsi" w:hAnsiTheme="minorHAnsi" w:cstheme="minorHAnsi"/>
                <w:sz w:val="22"/>
                <w:szCs w:val="22"/>
              </w:rPr>
            </w:pPr>
          </w:p>
          <w:p w14:paraId="1A3FAC43" w14:textId="77777777" w:rsidR="00635ADF" w:rsidRPr="00E520EB" w:rsidRDefault="00635ADF" w:rsidP="00F72A00">
            <w:pPr>
              <w:rPr>
                <w:rFonts w:asciiTheme="minorHAnsi" w:hAnsiTheme="minorHAnsi" w:cstheme="minorHAnsi"/>
                <w:sz w:val="22"/>
                <w:szCs w:val="22"/>
              </w:rPr>
            </w:pPr>
          </w:p>
          <w:p w14:paraId="2BBD94B2" w14:textId="77777777" w:rsidR="00635ADF" w:rsidRPr="00E520EB" w:rsidRDefault="00635ADF" w:rsidP="00F72A00">
            <w:pPr>
              <w:rPr>
                <w:rFonts w:asciiTheme="minorHAnsi" w:hAnsiTheme="minorHAnsi" w:cstheme="minorHAnsi"/>
                <w:sz w:val="22"/>
                <w:szCs w:val="22"/>
              </w:rPr>
            </w:pPr>
          </w:p>
          <w:p w14:paraId="5854DE7F" w14:textId="77777777" w:rsidR="00635ADF" w:rsidRPr="00E520EB" w:rsidRDefault="00635ADF" w:rsidP="00F72A00">
            <w:pPr>
              <w:rPr>
                <w:rFonts w:asciiTheme="minorHAnsi" w:hAnsiTheme="minorHAnsi" w:cstheme="minorHAnsi"/>
                <w:sz w:val="22"/>
                <w:szCs w:val="22"/>
              </w:rPr>
            </w:pPr>
          </w:p>
          <w:p w14:paraId="2CA7ADD4" w14:textId="77777777" w:rsidR="00635ADF" w:rsidRPr="00E520EB" w:rsidRDefault="00635ADF" w:rsidP="00F72A00">
            <w:pPr>
              <w:rPr>
                <w:rFonts w:asciiTheme="minorHAnsi" w:hAnsiTheme="minorHAnsi" w:cstheme="minorHAnsi"/>
                <w:sz w:val="22"/>
                <w:szCs w:val="22"/>
              </w:rPr>
            </w:pPr>
          </w:p>
          <w:p w14:paraId="314EE24A" w14:textId="77777777" w:rsidR="00635ADF" w:rsidRPr="00E520EB" w:rsidRDefault="00635ADF" w:rsidP="00F72A00">
            <w:pPr>
              <w:rPr>
                <w:rFonts w:asciiTheme="minorHAnsi" w:hAnsiTheme="minorHAnsi" w:cstheme="minorHAnsi"/>
                <w:sz w:val="22"/>
                <w:szCs w:val="22"/>
              </w:rPr>
            </w:pPr>
          </w:p>
          <w:p w14:paraId="76614669" w14:textId="77777777" w:rsidR="00635ADF" w:rsidRPr="00E520EB" w:rsidRDefault="00635ADF" w:rsidP="00F72A00">
            <w:pPr>
              <w:rPr>
                <w:rFonts w:asciiTheme="minorHAnsi" w:hAnsiTheme="minorHAnsi" w:cstheme="minorHAnsi"/>
                <w:sz w:val="22"/>
                <w:szCs w:val="22"/>
              </w:rPr>
            </w:pPr>
          </w:p>
          <w:p w14:paraId="57590049" w14:textId="77777777" w:rsidR="00635ADF" w:rsidRPr="00E520EB" w:rsidRDefault="00635ADF" w:rsidP="00F72A00">
            <w:pPr>
              <w:rPr>
                <w:rFonts w:asciiTheme="minorHAnsi" w:hAnsiTheme="minorHAnsi" w:cstheme="minorHAnsi"/>
                <w:sz w:val="22"/>
                <w:szCs w:val="22"/>
              </w:rPr>
            </w:pPr>
          </w:p>
          <w:p w14:paraId="792F1AA2" w14:textId="77777777" w:rsidR="00635ADF" w:rsidRPr="00E520EB" w:rsidRDefault="00635ADF" w:rsidP="00F72A00">
            <w:pPr>
              <w:rPr>
                <w:rFonts w:asciiTheme="minorHAnsi" w:hAnsiTheme="minorHAnsi" w:cstheme="minorHAnsi"/>
                <w:sz w:val="22"/>
                <w:szCs w:val="22"/>
              </w:rPr>
            </w:pPr>
          </w:p>
          <w:p w14:paraId="1A499DFC" w14:textId="77777777" w:rsidR="00635ADF" w:rsidRPr="00E520EB" w:rsidRDefault="00635ADF" w:rsidP="00F72A00">
            <w:pPr>
              <w:rPr>
                <w:rFonts w:asciiTheme="minorHAnsi" w:hAnsiTheme="minorHAnsi" w:cstheme="minorHAnsi"/>
                <w:sz w:val="22"/>
                <w:szCs w:val="22"/>
              </w:rPr>
            </w:pPr>
          </w:p>
          <w:p w14:paraId="5E7E3C41" w14:textId="77777777" w:rsidR="00635ADF" w:rsidRPr="00E520EB" w:rsidRDefault="00635ADF" w:rsidP="00F72A00">
            <w:pPr>
              <w:rPr>
                <w:rFonts w:asciiTheme="minorHAnsi" w:hAnsiTheme="minorHAnsi" w:cstheme="minorHAnsi"/>
                <w:sz w:val="22"/>
                <w:szCs w:val="22"/>
              </w:rPr>
            </w:pPr>
          </w:p>
          <w:p w14:paraId="2382A3D1"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 xml:space="preserve">Time &amp; date of incident: </w:t>
            </w:r>
          </w:p>
          <w:p w14:paraId="03F828E4" w14:textId="77777777" w:rsidR="00635ADF" w:rsidRPr="00E520EB" w:rsidRDefault="00635ADF" w:rsidP="00F72A00">
            <w:pPr>
              <w:rPr>
                <w:rFonts w:asciiTheme="minorHAnsi" w:hAnsiTheme="minorHAnsi" w:cstheme="minorHAnsi"/>
                <w:sz w:val="22"/>
                <w:szCs w:val="22"/>
              </w:rPr>
            </w:pPr>
          </w:p>
          <w:p w14:paraId="317E907A"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 xml:space="preserve">Who are you passing this information to? </w:t>
            </w:r>
          </w:p>
          <w:p w14:paraId="3EF2C824"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 xml:space="preserve">Name:    </w:t>
            </w:r>
          </w:p>
          <w:p w14:paraId="02C1E761"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 xml:space="preserve">                                                                                                  </w:t>
            </w:r>
          </w:p>
          <w:p w14:paraId="6D728CB3"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sz w:val="22"/>
                <w:szCs w:val="22"/>
              </w:rPr>
              <w:t xml:space="preserve">Position:      </w:t>
            </w:r>
          </w:p>
          <w:p w14:paraId="2AC57CB0" w14:textId="77777777" w:rsidR="00635ADF" w:rsidRPr="00E520EB" w:rsidRDefault="00635ADF" w:rsidP="00F72A00">
            <w:pPr>
              <w:rPr>
                <w:rFonts w:asciiTheme="minorHAnsi" w:hAnsiTheme="minorHAnsi" w:cstheme="minorHAnsi"/>
                <w:sz w:val="22"/>
                <w:szCs w:val="22"/>
              </w:rPr>
            </w:pPr>
          </w:p>
          <w:p w14:paraId="73B12BA3" w14:textId="77777777" w:rsidR="00635ADF" w:rsidRPr="00E520EB" w:rsidRDefault="00635ADF" w:rsidP="00F72A00">
            <w:pPr>
              <w:rPr>
                <w:rFonts w:asciiTheme="minorHAnsi" w:hAnsiTheme="minorHAnsi" w:cstheme="minorHAnsi"/>
                <w:b/>
                <w:sz w:val="22"/>
                <w:szCs w:val="22"/>
              </w:rPr>
            </w:pPr>
            <w:r w:rsidRPr="00E520EB">
              <w:rPr>
                <w:rFonts w:asciiTheme="minorHAnsi" w:hAnsiTheme="minorHAnsi" w:cstheme="minorHAnsi"/>
                <w:b/>
                <w:sz w:val="22"/>
                <w:szCs w:val="22"/>
              </w:rPr>
              <w:t>[Ensure that if there is an injury this is recorded (size and shape) and a body map is completed]</w:t>
            </w:r>
          </w:p>
          <w:p w14:paraId="2C752B75" w14:textId="77777777" w:rsidR="00635ADF" w:rsidRPr="00E520EB" w:rsidRDefault="00635ADF" w:rsidP="00F72A00">
            <w:pPr>
              <w:rPr>
                <w:rFonts w:asciiTheme="minorHAnsi" w:hAnsiTheme="minorHAnsi" w:cstheme="minorHAnsi"/>
                <w:b/>
                <w:sz w:val="22"/>
                <w:szCs w:val="22"/>
              </w:rPr>
            </w:pPr>
            <w:r w:rsidRPr="00E520EB">
              <w:rPr>
                <w:rFonts w:asciiTheme="minorHAnsi" w:hAnsiTheme="minorHAnsi" w:cstheme="minorHAnsi"/>
                <w:b/>
                <w:sz w:val="22"/>
                <w:szCs w:val="22"/>
              </w:rPr>
              <w:t>[Make it clear if you have a raised a concern about a similar issue previously]</w:t>
            </w:r>
          </w:p>
          <w:p w14:paraId="5186B13D" w14:textId="77777777" w:rsidR="00635ADF" w:rsidRPr="00E520EB" w:rsidRDefault="00635ADF" w:rsidP="00F72A00">
            <w:pPr>
              <w:rPr>
                <w:rFonts w:asciiTheme="minorHAnsi" w:hAnsiTheme="minorHAnsi" w:cstheme="minorHAnsi"/>
                <w:sz w:val="22"/>
                <w:szCs w:val="22"/>
              </w:rPr>
            </w:pPr>
          </w:p>
        </w:tc>
      </w:tr>
      <w:tr w:rsidR="00635ADF" w:rsidRPr="00E520EB" w14:paraId="6959A0E0" w14:textId="77777777" w:rsidTr="00F72A00">
        <w:trPr>
          <w:trHeight w:val="773"/>
        </w:trPr>
        <w:tc>
          <w:tcPr>
            <w:tcW w:w="10349" w:type="dxa"/>
            <w:shd w:val="clear" w:color="auto" w:fill="auto"/>
          </w:tcPr>
          <w:p w14:paraId="29DD7A73" w14:textId="77777777" w:rsidR="00635ADF" w:rsidRPr="00E520EB" w:rsidRDefault="00635ADF" w:rsidP="00F72A00">
            <w:pPr>
              <w:rPr>
                <w:rFonts w:asciiTheme="minorHAnsi" w:hAnsiTheme="minorHAnsi" w:cstheme="minorHAnsi"/>
                <w:b/>
                <w:sz w:val="22"/>
                <w:szCs w:val="22"/>
              </w:rPr>
            </w:pPr>
            <w:r w:rsidRPr="00E520EB">
              <w:rPr>
                <w:rFonts w:asciiTheme="minorHAnsi" w:hAnsiTheme="minorHAnsi" w:cstheme="minorHAnsi"/>
                <w:b/>
                <w:sz w:val="22"/>
                <w:szCs w:val="22"/>
              </w:rPr>
              <w:t>Your signature:</w:t>
            </w:r>
          </w:p>
          <w:p w14:paraId="6C57C439" w14:textId="77777777" w:rsidR="00635ADF" w:rsidRPr="00E520EB" w:rsidRDefault="00635ADF" w:rsidP="00F72A00">
            <w:pPr>
              <w:rPr>
                <w:rFonts w:asciiTheme="minorHAnsi" w:hAnsiTheme="minorHAnsi" w:cstheme="minorHAnsi"/>
                <w:b/>
                <w:sz w:val="22"/>
                <w:szCs w:val="22"/>
              </w:rPr>
            </w:pPr>
          </w:p>
          <w:p w14:paraId="6E09802A" w14:textId="77777777" w:rsidR="00635ADF" w:rsidRPr="00E520EB" w:rsidRDefault="00635ADF" w:rsidP="00F72A00">
            <w:pPr>
              <w:rPr>
                <w:rFonts w:asciiTheme="minorHAnsi" w:hAnsiTheme="minorHAnsi" w:cstheme="minorHAnsi"/>
                <w:b/>
                <w:sz w:val="22"/>
                <w:szCs w:val="22"/>
              </w:rPr>
            </w:pPr>
            <w:r w:rsidRPr="00E520EB">
              <w:rPr>
                <w:rFonts w:asciiTheme="minorHAnsi" w:hAnsiTheme="minorHAnsi" w:cstheme="minorHAnsi"/>
                <w:b/>
                <w:sz w:val="22"/>
                <w:szCs w:val="22"/>
              </w:rPr>
              <w:t xml:space="preserve">Time form completed:                                                                      </w:t>
            </w:r>
          </w:p>
          <w:p w14:paraId="3101716D" w14:textId="77777777" w:rsidR="00635ADF" w:rsidRPr="00E520EB" w:rsidRDefault="00635ADF" w:rsidP="00F72A00">
            <w:pPr>
              <w:rPr>
                <w:rFonts w:asciiTheme="minorHAnsi" w:hAnsiTheme="minorHAnsi" w:cstheme="minorHAnsi"/>
                <w:sz w:val="22"/>
                <w:szCs w:val="22"/>
              </w:rPr>
            </w:pPr>
            <w:r w:rsidRPr="00E520EB">
              <w:rPr>
                <w:rFonts w:asciiTheme="minorHAnsi" w:hAnsiTheme="minorHAnsi" w:cstheme="minorHAnsi"/>
                <w:b/>
                <w:sz w:val="22"/>
                <w:szCs w:val="22"/>
              </w:rPr>
              <w:t>Date:</w:t>
            </w:r>
          </w:p>
        </w:tc>
      </w:tr>
    </w:tbl>
    <w:p w14:paraId="3D404BC9" w14:textId="77777777" w:rsidR="00635ADF" w:rsidRPr="00E520EB" w:rsidRDefault="00635ADF" w:rsidP="00635ADF">
      <w:pPr>
        <w:rPr>
          <w:rFonts w:asciiTheme="minorHAnsi" w:hAnsiTheme="minorHAnsi" w:cstheme="minorHAnsi"/>
          <w:sz w:val="22"/>
          <w:szCs w:val="22"/>
        </w:rPr>
      </w:pPr>
    </w:p>
    <w:p w14:paraId="18F4FA17" w14:textId="77777777" w:rsidR="002F6D3B" w:rsidRPr="00E520EB" w:rsidRDefault="002F6D3B" w:rsidP="00635ADF">
      <w:pPr>
        <w:tabs>
          <w:tab w:val="right" w:pos="8306"/>
        </w:tabs>
        <w:rPr>
          <w:rFonts w:asciiTheme="minorHAnsi" w:hAnsiTheme="minorHAnsi" w:cstheme="minorHAnsi"/>
          <w:sz w:val="22"/>
          <w:szCs w:val="22"/>
        </w:rPr>
      </w:pPr>
    </w:p>
    <w:p w14:paraId="209F3F51" w14:textId="64D34B19" w:rsidR="00635ADF" w:rsidRPr="00E520EB" w:rsidRDefault="00635ADF" w:rsidP="00635ADF">
      <w:pPr>
        <w:tabs>
          <w:tab w:val="right" w:pos="8306"/>
        </w:tabs>
        <w:rPr>
          <w:rFonts w:asciiTheme="minorHAnsi" w:hAnsiTheme="minorHAnsi" w:cstheme="minorHAnsi"/>
          <w:sz w:val="22"/>
          <w:szCs w:val="22"/>
        </w:rPr>
      </w:pPr>
      <w:r w:rsidRPr="00E520EB">
        <w:rPr>
          <w:rFonts w:asciiTheme="minorHAnsi" w:hAnsiTheme="minorHAnsi" w:cstheme="minorHAnsi"/>
          <w:noProof/>
          <w:sz w:val="22"/>
          <w:szCs w:val="22"/>
        </w:rPr>
        <w:lastRenderedPageBreak/>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proofErr w:type="gramStart"/>
                            <w:r>
                              <w:rPr>
                                <w:rFonts w:ascii="Arial" w:hAnsi="Arial" w:cs="Arial"/>
                                <w:sz w:val="20"/>
                                <w:szCs w:val="20"/>
                              </w:rPr>
                              <w:t xml:space="preserve">CADS  </w:t>
                            </w:r>
                            <w:r>
                              <w:rPr>
                                <w:rFonts w:ascii="Arial" w:hAnsi="Arial" w:cs="Arial"/>
                                <w:sz w:val="20"/>
                                <w:szCs w:val="20"/>
                              </w:rPr>
                              <w:tab/>
                            </w:r>
                            <w:proofErr w:type="gramEnd"/>
                            <w:r>
                              <w:rPr>
                                <w:rFonts w:ascii="Arial" w:hAnsi="Arial" w:cs="Arial"/>
                                <w:sz w:val="20"/>
                                <w:szCs w:val="20"/>
                              </w:rPr>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Parents informed?   Yes / No (If No,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261488D" id="_x0000_t202" coordsize="21600,21600" o:spt="202" path="m,l,21600r21600,l21600,xe">
                <v:stroke joinstyle="miter"/>
                <v:path gradientshapeok="t" o:connecttype="rect"/>
              </v:shapetype>
              <v:shape id="Text Box 206" o:spid="_x0000_s1026"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v:textbox>
                  <w:txbxContent>
                    <w:p w14:paraId="0BF43848" w14:textId="77777777" w:rsidR="00F15DD8" w:rsidRDefault="00F15DD8" w:rsidP="00635ADF">
                      <w:pPr>
                        <w:rPr>
                          <w:rFonts w:ascii="Arial" w:hAnsi="Arial" w:cs="Arial"/>
                        </w:rPr>
                      </w:pPr>
                      <w:r>
                        <w:rPr>
                          <w:rFonts w:ascii="Arial" w:hAnsi="Arial" w:cs="Arial"/>
                        </w:rPr>
                        <w:t>Time form received by DSL:</w:t>
                      </w:r>
                    </w:p>
                    <w:p w14:paraId="61319B8A" w14:textId="77777777" w:rsidR="00F15DD8" w:rsidRDefault="00F15DD8" w:rsidP="00635ADF">
                      <w:pPr>
                        <w:rPr>
                          <w:rFonts w:ascii="Arial" w:hAnsi="Arial" w:cs="Arial"/>
                        </w:rPr>
                      </w:pPr>
                    </w:p>
                    <w:p w14:paraId="7CB83298" w14:textId="77777777" w:rsidR="00F15DD8" w:rsidRPr="000A1F51" w:rsidRDefault="00F15DD8"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F15DD8" w:rsidRPr="000A1F51" w:rsidRDefault="00F15DD8" w:rsidP="00635ADF">
                      <w:pPr>
                        <w:rPr>
                          <w:rFonts w:ascii="Arial" w:hAnsi="Arial" w:cs="Arial"/>
                        </w:rPr>
                      </w:pPr>
                    </w:p>
                    <w:p w14:paraId="70DF735C" w14:textId="77777777" w:rsidR="00F15DD8" w:rsidRPr="000A1F51" w:rsidRDefault="00F15DD8" w:rsidP="00635ADF">
                      <w:pPr>
                        <w:rPr>
                          <w:rFonts w:ascii="Arial" w:hAnsi="Arial" w:cs="Arial"/>
                        </w:rPr>
                      </w:pPr>
                    </w:p>
                    <w:p w14:paraId="3A413BF6" w14:textId="77777777" w:rsidR="00F15DD8" w:rsidRPr="000A1F51" w:rsidRDefault="00F15DD8" w:rsidP="00635ADF">
                      <w:pPr>
                        <w:rPr>
                          <w:rFonts w:ascii="Arial" w:hAnsi="Arial" w:cs="Arial"/>
                        </w:rPr>
                      </w:pPr>
                    </w:p>
                    <w:p w14:paraId="33D28B4B" w14:textId="77777777" w:rsidR="00F15DD8" w:rsidRPr="000A1F51" w:rsidRDefault="00F15DD8" w:rsidP="00635ADF">
                      <w:pPr>
                        <w:rPr>
                          <w:rFonts w:ascii="Arial" w:hAnsi="Arial" w:cs="Arial"/>
                        </w:rPr>
                      </w:pPr>
                    </w:p>
                    <w:p w14:paraId="37EFA3E3" w14:textId="77777777" w:rsidR="00F15DD8" w:rsidRPr="000A1F51" w:rsidRDefault="00F15DD8" w:rsidP="00635ADF">
                      <w:pPr>
                        <w:rPr>
                          <w:rFonts w:ascii="Arial" w:hAnsi="Arial" w:cs="Arial"/>
                        </w:rPr>
                      </w:pPr>
                    </w:p>
                    <w:p w14:paraId="41C6AC2A" w14:textId="77777777" w:rsidR="00F15DD8" w:rsidRPr="000A1F51" w:rsidRDefault="00F15DD8" w:rsidP="00635ADF">
                      <w:pPr>
                        <w:rPr>
                          <w:rFonts w:ascii="Arial" w:hAnsi="Arial" w:cs="Arial"/>
                        </w:rPr>
                      </w:pPr>
                    </w:p>
                    <w:p w14:paraId="2DC44586" w14:textId="77777777" w:rsidR="00F15DD8" w:rsidRPr="000A1F51" w:rsidRDefault="00F15DD8" w:rsidP="00635ADF">
                      <w:pPr>
                        <w:rPr>
                          <w:rFonts w:ascii="Arial" w:hAnsi="Arial" w:cs="Arial"/>
                        </w:rPr>
                      </w:pPr>
                    </w:p>
                    <w:p w14:paraId="4FFCBC07" w14:textId="77777777" w:rsidR="00F15DD8" w:rsidRPr="000A1F51" w:rsidRDefault="00F15DD8" w:rsidP="00635ADF">
                      <w:pPr>
                        <w:rPr>
                          <w:rFonts w:ascii="Arial" w:hAnsi="Arial" w:cs="Arial"/>
                        </w:rPr>
                      </w:pPr>
                    </w:p>
                    <w:p w14:paraId="1728B4D0" w14:textId="77777777" w:rsidR="00F15DD8" w:rsidRPr="000A1F51" w:rsidRDefault="00F15DD8" w:rsidP="00635ADF">
                      <w:pPr>
                        <w:rPr>
                          <w:rFonts w:ascii="Arial" w:hAnsi="Arial" w:cs="Arial"/>
                        </w:rPr>
                      </w:pPr>
                    </w:p>
                    <w:p w14:paraId="34959D4B" w14:textId="77777777" w:rsidR="00F15DD8" w:rsidRPr="000A1F51" w:rsidRDefault="00F15DD8" w:rsidP="00635ADF">
                      <w:pPr>
                        <w:rPr>
                          <w:rFonts w:ascii="Arial" w:hAnsi="Arial" w:cs="Arial"/>
                        </w:rPr>
                      </w:pPr>
                    </w:p>
                    <w:p w14:paraId="7BD58BA2" w14:textId="77777777" w:rsidR="00F15DD8" w:rsidRDefault="00F15DD8" w:rsidP="00635ADF">
                      <w:pPr>
                        <w:rPr>
                          <w:rFonts w:ascii="Arial" w:hAnsi="Arial" w:cs="Arial"/>
                        </w:rPr>
                      </w:pPr>
                    </w:p>
                    <w:p w14:paraId="4357A966" w14:textId="77777777" w:rsidR="00F15DD8" w:rsidRDefault="00F15DD8" w:rsidP="00635ADF">
                      <w:pPr>
                        <w:rPr>
                          <w:rFonts w:ascii="Arial" w:hAnsi="Arial" w:cs="Arial"/>
                        </w:rPr>
                      </w:pPr>
                    </w:p>
                    <w:p w14:paraId="44690661" w14:textId="77777777" w:rsidR="00F15DD8" w:rsidRDefault="00F15DD8" w:rsidP="00635ADF">
                      <w:pPr>
                        <w:rPr>
                          <w:rFonts w:ascii="Arial" w:hAnsi="Arial" w:cs="Arial"/>
                        </w:rPr>
                      </w:pPr>
                    </w:p>
                    <w:p w14:paraId="74539910" w14:textId="77777777" w:rsidR="00F15DD8" w:rsidRDefault="00F15DD8" w:rsidP="00635ADF">
                      <w:pPr>
                        <w:rPr>
                          <w:rFonts w:ascii="Arial" w:hAnsi="Arial" w:cs="Arial"/>
                        </w:rPr>
                      </w:pPr>
                    </w:p>
                    <w:p w14:paraId="5A7E0CF2" w14:textId="77777777" w:rsidR="00F15DD8" w:rsidRPr="000A1F51" w:rsidRDefault="00F15DD8" w:rsidP="00635ADF">
                      <w:pPr>
                        <w:rPr>
                          <w:rFonts w:ascii="Arial" w:hAnsi="Arial" w:cs="Arial"/>
                        </w:rPr>
                      </w:pPr>
                    </w:p>
                    <w:p w14:paraId="60FA6563" w14:textId="77777777" w:rsidR="00F15DD8" w:rsidRPr="000A1F51" w:rsidRDefault="00F15DD8" w:rsidP="00635ADF">
                      <w:pPr>
                        <w:rPr>
                          <w:rFonts w:ascii="Arial" w:hAnsi="Arial" w:cs="Arial"/>
                        </w:rPr>
                      </w:pPr>
                    </w:p>
                    <w:p w14:paraId="1AC5CDBE" w14:textId="77777777" w:rsidR="00F15DD8" w:rsidRPr="000A1F51" w:rsidRDefault="00F15DD8" w:rsidP="00635ADF">
                      <w:pPr>
                        <w:rPr>
                          <w:rFonts w:ascii="Arial" w:hAnsi="Arial" w:cs="Arial"/>
                        </w:rPr>
                      </w:pPr>
                    </w:p>
                    <w:p w14:paraId="496A8299" w14:textId="77777777" w:rsidR="00F15DD8" w:rsidRPr="000A1F51" w:rsidRDefault="00F15DD8" w:rsidP="00635ADF">
                      <w:pPr>
                        <w:rPr>
                          <w:rFonts w:ascii="Arial" w:hAnsi="Arial" w:cs="Arial"/>
                        </w:rPr>
                      </w:pPr>
                      <w:r w:rsidRPr="000A1F51">
                        <w:rPr>
                          <w:rFonts w:ascii="Arial" w:hAnsi="Arial" w:cs="Arial"/>
                        </w:rPr>
                        <w:t>Referred to…?</w:t>
                      </w:r>
                    </w:p>
                    <w:p w14:paraId="342D4C27" w14:textId="77777777" w:rsidR="00F15DD8" w:rsidRPr="000A1F51" w:rsidRDefault="00F15DD8" w:rsidP="00635ADF">
                      <w:pPr>
                        <w:rPr>
                          <w:rFonts w:ascii="Arial" w:hAnsi="Arial" w:cs="Arial"/>
                        </w:rPr>
                      </w:pPr>
                    </w:p>
                    <w:p w14:paraId="3572E399" w14:textId="77777777" w:rsidR="00F15DD8" w:rsidRPr="008F6000" w:rsidRDefault="00F15DD8" w:rsidP="00635ADF">
                      <w:pPr>
                        <w:rPr>
                          <w:rFonts w:ascii="Arial" w:hAnsi="Arial" w:cs="Arial"/>
                          <w:sz w:val="20"/>
                          <w:szCs w:val="20"/>
                        </w:rPr>
                      </w:pPr>
                    </w:p>
                    <w:p w14:paraId="343BFFB7" w14:textId="0553E63B" w:rsidR="00F15DD8" w:rsidRPr="008F6000" w:rsidRDefault="00F15DD8"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proofErr w:type="gramStart"/>
                      <w:r>
                        <w:rPr>
                          <w:rFonts w:ascii="Arial" w:hAnsi="Arial" w:cs="Arial"/>
                          <w:sz w:val="20"/>
                          <w:szCs w:val="20"/>
                        </w:rPr>
                        <w:t xml:space="preserve">CADS  </w:t>
                      </w:r>
                      <w:r>
                        <w:rPr>
                          <w:rFonts w:ascii="Arial" w:hAnsi="Arial" w:cs="Arial"/>
                          <w:sz w:val="20"/>
                          <w:szCs w:val="20"/>
                        </w:rPr>
                        <w:tab/>
                      </w:r>
                      <w:proofErr w:type="gramEnd"/>
                      <w:r>
                        <w:rPr>
                          <w:rFonts w:ascii="Arial" w:hAnsi="Arial" w:cs="Arial"/>
                          <w:sz w:val="20"/>
                          <w:szCs w:val="20"/>
                        </w:rPr>
                        <w:t xml:space="preserve">             PSA                       Other</w:t>
                      </w:r>
                    </w:p>
                    <w:p w14:paraId="2B69B92F" w14:textId="7EB41FF3" w:rsidR="00F15DD8" w:rsidRPr="000A1F51" w:rsidRDefault="00F15DD8"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F15DD8" w:rsidRPr="000A1F51" w:rsidRDefault="00F15DD8"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F15DD8" w:rsidRPr="000A1F51" w:rsidRDefault="00F15DD8"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F15DD8" w:rsidRDefault="00F15DD8" w:rsidP="00635ADF">
                      <w:pPr>
                        <w:rPr>
                          <w:rFonts w:ascii="Arial" w:hAnsi="Arial" w:cs="Arial"/>
                          <w:sz w:val="20"/>
                          <w:szCs w:val="20"/>
                        </w:rPr>
                      </w:pPr>
                    </w:p>
                    <w:p w14:paraId="7D7689A9" w14:textId="77777777" w:rsidR="00F15DD8" w:rsidRPr="007E18B0" w:rsidRDefault="00F15DD8"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F15DD8" w:rsidRPr="000A1F51" w:rsidRDefault="00F15DD8" w:rsidP="00635ADF">
                      <w:pPr>
                        <w:rPr>
                          <w:rFonts w:ascii="Arial" w:hAnsi="Arial" w:cs="Arial"/>
                          <w:sz w:val="20"/>
                          <w:szCs w:val="20"/>
                        </w:rPr>
                      </w:pPr>
                    </w:p>
                    <w:p w14:paraId="1589BD07" w14:textId="77777777" w:rsidR="00F15DD8" w:rsidRPr="000A1F51" w:rsidRDefault="00F15DD8" w:rsidP="00635ADF">
                      <w:pPr>
                        <w:rPr>
                          <w:rFonts w:ascii="Arial" w:hAnsi="Arial" w:cs="Arial"/>
                        </w:rPr>
                      </w:pPr>
                      <w:r w:rsidRPr="000A1F51">
                        <w:rPr>
                          <w:rFonts w:ascii="Arial" w:hAnsi="Arial" w:cs="Arial"/>
                        </w:rPr>
                        <w:t xml:space="preserve">Parents informed?   Yes / No (If </w:t>
                      </w:r>
                      <w:proofErr w:type="gramStart"/>
                      <w:r w:rsidRPr="000A1F51">
                        <w:rPr>
                          <w:rFonts w:ascii="Arial" w:hAnsi="Arial" w:cs="Arial"/>
                        </w:rPr>
                        <w:t>No</w:t>
                      </w:r>
                      <w:proofErr w:type="gramEnd"/>
                      <w:r w:rsidRPr="000A1F51">
                        <w:rPr>
                          <w:rFonts w:ascii="Arial" w:hAnsi="Arial" w:cs="Arial"/>
                        </w:rPr>
                        <w:t>, state reason)</w:t>
                      </w:r>
                    </w:p>
                    <w:p w14:paraId="10FDAA0E" w14:textId="77777777" w:rsidR="00F15DD8" w:rsidRPr="000A1F51" w:rsidRDefault="00F15DD8" w:rsidP="00635ADF">
                      <w:pPr>
                        <w:rPr>
                          <w:rFonts w:ascii="Arial" w:hAnsi="Arial" w:cs="Arial"/>
                        </w:rPr>
                      </w:pPr>
                    </w:p>
                    <w:p w14:paraId="774AF2BF" w14:textId="77777777" w:rsidR="00F15DD8" w:rsidRPr="000A1F51" w:rsidRDefault="00F15DD8" w:rsidP="00635ADF">
                      <w:pPr>
                        <w:rPr>
                          <w:rFonts w:ascii="Arial" w:hAnsi="Arial" w:cs="Arial"/>
                        </w:rPr>
                      </w:pPr>
                    </w:p>
                    <w:p w14:paraId="5E956563" w14:textId="77777777" w:rsidR="00F15DD8" w:rsidRPr="000A1F51" w:rsidRDefault="00F15DD8" w:rsidP="00635ADF">
                      <w:pPr>
                        <w:rPr>
                          <w:rFonts w:ascii="Arial" w:hAnsi="Arial" w:cs="Arial"/>
                        </w:rPr>
                      </w:pPr>
                      <w:r w:rsidRPr="000A1F51">
                        <w:rPr>
                          <w:rFonts w:ascii="Arial" w:hAnsi="Arial" w:cs="Arial"/>
                        </w:rPr>
                        <w:t>Feedback given to…?</w:t>
                      </w:r>
                    </w:p>
                    <w:p w14:paraId="7A292896" w14:textId="77777777" w:rsidR="00F15DD8" w:rsidRPr="000A1F51" w:rsidRDefault="00F15DD8" w:rsidP="00635ADF">
                      <w:pPr>
                        <w:rPr>
                          <w:rFonts w:ascii="Arial" w:hAnsi="Arial" w:cs="Arial"/>
                        </w:rPr>
                      </w:pPr>
                    </w:p>
                    <w:p w14:paraId="64A16146" w14:textId="77777777" w:rsidR="00F15DD8" w:rsidRPr="000A1F51" w:rsidRDefault="00F15DD8"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F15DD8" w:rsidRPr="000A1F51" w:rsidRDefault="00F15DD8"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F15DD8" w:rsidRPr="000A1F51" w:rsidRDefault="00F15DD8" w:rsidP="00635ADF">
                      <w:pPr>
                        <w:rPr>
                          <w:rFonts w:ascii="Arial" w:hAnsi="Arial" w:cs="Arial"/>
                          <w:sz w:val="20"/>
                          <w:szCs w:val="20"/>
                        </w:rPr>
                      </w:pPr>
                    </w:p>
                    <w:p w14:paraId="7673E5AE" w14:textId="77777777" w:rsidR="00F15DD8" w:rsidRPr="000A1F51" w:rsidRDefault="00F15DD8" w:rsidP="00635ADF">
                      <w:pPr>
                        <w:rPr>
                          <w:rFonts w:ascii="Arial" w:hAnsi="Arial" w:cs="Arial"/>
                        </w:rPr>
                      </w:pPr>
                    </w:p>
                    <w:p w14:paraId="6F8DB3B2" w14:textId="77777777" w:rsidR="00F15DD8" w:rsidRPr="00416703" w:rsidRDefault="00F15DD8" w:rsidP="00635ADF">
                      <w:pPr>
                        <w:rPr>
                          <w:rFonts w:ascii="Arial" w:hAnsi="Arial" w:cs="Arial"/>
                        </w:rPr>
                      </w:pPr>
                      <w:r w:rsidRPr="00416703">
                        <w:rPr>
                          <w:rFonts w:ascii="Arial" w:hAnsi="Arial" w:cs="Arial"/>
                        </w:rPr>
                        <w:t>Further Action Agreed:</w:t>
                      </w:r>
                    </w:p>
                    <w:p w14:paraId="31CB99D0" w14:textId="679E3B3F" w:rsidR="00F15DD8" w:rsidRPr="00416703" w:rsidRDefault="00F15DD8" w:rsidP="00635AD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14:paraId="041D98D7" w14:textId="77777777" w:rsidR="00F15DD8" w:rsidRDefault="00F15DD8" w:rsidP="00635ADF">
                      <w:pPr>
                        <w:rPr>
                          <w:rFonts w:ascii="Arial" w:hAnsi="Arial" w:cs="Arial"/>
                        </w:rPr>
                      </w:pPr>
                    </w:p>
                    <w:p w14:paraId="5AB7C0C5" w14:textId="77777777" w:rsidR="00F15DD8" w:rsidRDefault="00F15DD8" w:rsidP="00635ADF">
                      <w:pPr>
                        <w:rPr>
                          <w:rFonts w:ascii="Arial" w:hAnsi="Arial" w:cs="Arial"/>
                        </w:rPr>
                      </w:pPr>
                    </w:p>
                    <w:p w14:paraId="4455F193" w14:textId="77777777" w:rsidR="00F15DD8" w:rsidRDefault="00F15DD8" w:rsidP="00635ADF">
                      <w:pPr>
                        <w:rPr>
                          <w:rFonts w:ascii="Arial" w:hAnsi="Arial" w:cs="Arial"/>
                        </w:rPr>
                      </w:pPr>
                    </w:p>
                    <w:p w14:paraId="1C2776EB" w14:textId="77777777" w:rsidR="00F15DD8" w:rsidRDefault="00F15DD8" w:rsidP="00635ADF">
                      <w:pPr>
                        <w:rPr>
                          <w:rFonts w:ascii="Arial" w:hAnsi="Arial" w:cs="Arial"/>
                        </w:rPr>
                      </w:pPr>
                    </w:p>
                    <w:p w14:paraId="6E4FEFEE" w14:textId="77777777" w:rsidR="00F15DD8" w:rsidRPr="000A1F51" w:rsidRDefault="00F15DD8" w:rsidP="00635ADF">
                      <w:pPr>
                        <w:rPr>
                          <w:rFonts w:ascii="Arial" w:hAnsi="Arial" w:cs="Arial"/>
                        </w:rPr>
                      </w:pPr>
                      <w:r w:rsidRPr="000A1F51">
                        <w:rPr>
                          <w:rFonts w:ascii="Arial" w:hAnsi="Arial" w:cs="Arial"/>
                        </w:rPr>
                        <w:t>Full name:</w:t>
                      </w:r>
                    </w:p>
                    <w:p w14:paraId="2DCFA3E0" w14:textId="77777777" w:rsidR="00F15DD8" w:rsidRDefault="00F15DD8"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F15DD8" w:rsidRPr="000A1F51" w:rsidRDefault="00F15DD8" w:rsidP="00635ADF">
                      <w:pPr>
                        <w:rPr>
                          <w:rFonts w:ascii="Arial" w:hAnsi="Arial" w:cs="Arial"/>
                        </w:rPr>
                      </w:pPr>
                      <w:r>
                        <w:rPr>
                          <w:rFonts w:ascii="Arial" w:hAnsi="Arial" w:cs="Arial"/>
                        </w:rPr>
                        <w:t xml:space="preserve">Date: </w:t>
                      </w:r>
                    </w:p>
                  </w:txbxContent>
                </v:textbox>
              </v:shape>
            </w:pict>
          </mc:Fallback>
        </mc:AlternateContent>
      </w:r>
      <w:r w:rsidRPr="00E520EB">
        <w:rPr>
          <w:rFonts w:asciiTheme="minorHAnsi" w:hAnsiTheme="minorHAnsi" w:cstheme="minorHAnsi"/>
          <w:noProof/>
          <w:sz w:val="22"/>
          <w:szCs w:val="22"/>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F15DD8" w:rsidRDefault="00F15DD8" w:rsidP="00635ADF">
                            <w:pPr>
                              <w:rPr>
                                <w:noProof/>
                              </w:rPr>
                            </w:pPr>
                            <w:r>
                              <w:rPr>
                                <w:rFonts w:ascii="Arial" w:hAnsi="Arial" w:cs="Arial"/>
                              </w:rPr>
                              <w:t>Enter y</w:t>
                            </w:r>
                            <w:r w:rsidRPr="000A1F51">
                              <w:rPr>
                                <w:rFonts w:ascii="Arial" w:hAnsi="Arial" w:cs="Arial"/>
                              </w:rPr>
                              <w:t xml:space="preserve">our school name/logo </w:t>
                            </w:r>
                            <w:proofErr w:type="gramStart"/>
                            <w:r w:rsidRPr="000A1F51">
                              <w:rPr>
                                <w:rFonts w:ascii="Arial" w:hAnsi="Arial" w:cs="Arial"/>
                              </w:rPr>
                              <w:t>here</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7B9D84" id="Text Box 194" o:spid="_x0000_s1027"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stroked="f">
                <v:textbox style="mso-fit-shape-to-text:t">
                  <w:txbxContent>
                    <w:p w14:paraId="25E0577C" w14:textId="77777777" w:rsidR="00F15DD8" w:rsidRDefault="00F15DD8"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w:t>
      </w:r>
    </w:p>
    <w:p w14:paraId="60EDCC55" w14:textId="77777777" w:rsidR="00635ADF" w:rsidRPr="00E520EB" w:rsidRDefault="00635ADF" w:rsidP="00635ADF">
      <w:pPr>
        <w:rPr>
          <w:rFonts w:asciiTheme="minorHAnsi" w:hAnsiTheme="minorHAnsi" w:cstheme="minorHAnsi"/>
          <w:sz w:val="22"/>
          <w:szCs w:val="22"/>
        </w:rPr>
      </w:pPr>
    </w:p>
    <w:p w14:paraId="3BBB8815" w14:textId="77777777" w:rsidR="00635ADF" w:rsidRPr="00E520EB" w:rsidRDefault="00635ADF" w:rsidP="00635ADF">
      <w:pPr>
        <w:rPr>
          <w:rFonts w:asciiTheme="minorHAnsi" w:hAnsiTheme="minorHAnsi" w:cstheme="minorHAnsi"/>
          <w:sz w:val="22"/>
          <w:szCs w:val="22"/>
        </w:rPr>
      </w:pPr>
    </w:p>
    <w:p w14:paraId="55B91B0D" w14:textId="77777777" w:rsidR="00635ADF" w:rsidRPr="00E520EB" w:rsidRDefault="00635ADF" w:rsidP="00635ADF">
      <w:pPr>
        <w:rPr>
          <w:rFonts w:asciiTheme="minorHAnsi" w:hAnsiTheme="minorHAnsi" w:cstheme="minorHAnsi"/>
          <w:sz w:val="22"/>
          <w:szCs w:val="22"/>
        </w:rPr>
      </w:pPr>
    </w:p>
    <w:p w14:paraId="6810F0D1" w14:textId="77777777" w:rsidR="00635ADF" w:rsidRPr="00E520EB" w:rsidRDefault="00635ADF" w:rsidP="00635ADF">
      <w:pPr>
        <w:rPr>
          <w:rFonts w:asciiTheme="minorHAnsi" w:hAnsiTheme="minorHAnsi" w:cstheme="minorHAnsi"/>
          <w:sz w:val="22"/>
          <w:szCs w:val="22"/>
        </w:rPr>
      </w:pPr>
    </w:p>
    <w:p w14:paraId="74E797DC" w14:textId="77777777" w:rsidR="00635ADF" w:rsidRPr="00E520EB" w:rsidRDefault="00635ADF" w:rsidP="00635ADF">
      <w:pPr>
        <w:rPr>
          <w:rFonts w:asciiTheme="minorHAnsi" w:hAnsiTheme="minorHAnsi" w:cstheme="minorHAnsi"/>
          <w:sz w:val="22"/>
          <w:szCs w:val="22"/>
        </w:rPr>
      </w:pPr>
    </w:p>
    <w:p w14:paraId="25AF7EAE" w14:textId="77777777" w:rsidR="00635ADF" w:rsidRPr="00E520EB" w:rsidRDefault="00635ADF" w:rsidP="00635ADF">
      <w:pPr>
        <w:rPr>
          <w:rFonts w:asciiTheme="minorHAnsi" w:hAnsiTheme="minorHAnsi" w:cstheme="minorHAnsi"/>
          <w:sz w:val="22"/>
          <w:szCs w:val="22"/>
        </w:rPr>
      </w:pPr>
    </w:p>
    <w:p w14:paraId="2633CEB9" w14:textId="77777777" w:rsidR="00635ADF" w:rsidRPr="00E520EB" w:rsidRDefault="00635ADF" w:rsidP="00635ADF">
      <w:pPr>
        <w:rPr>
          <w:rFonts w:asciiTheme="minorHAnsi" w:hAnsiTheme="minorHAnsi" w:cstheme="minorHAnsi"/>
          <w:sz w:val="22"/>
          <w:szCs w:val="22"/>
        </w:rPr>
      </w:pPr>
    </w:p>
    <w:p w14:paraId="4B1D477B" w14:textId="77777777" w:rsidR="00635ADF" w:rsidRPr="00E520EB" w:rsidRDefault="00635ADF" w:rsidP="00635ADF">
      <w:pPr>
        <w:rPr>
          <w:rFonts w:asciiTheme="minorHAnsi" w:hAnsiTheme="minorHAnsi" w:cstheme="minorHAnsi"/>
          <w:sz w:val="22"/>
          <w:szCs w:val="22"/>
        </w:rPr>
      </w:pPr>
    </w:p>
    <w:p w14:paraId="65BE1F1D" w14:textId="77777777" w:rsidR="00635ADF" w:rsidRPr="00E520EB" w:rsidRDefault="00635ADF" w:rsidP="00635ADF">
      <w:pPr>
        <w:rPr>
          <w:rFonts w:asciiTheme="minorHAnsi" w:hAnsiTheme="minorHAnsi" w:cstheme="minorHAnsi"/>
          <w:sz w:val="22"/>
          <w:szCs w:val="22"/>
        </w:rPr>
      </w:pPr>
    </w:p>
    <w:p w14:paraId="6AFAB436" w14:textId="77777777" w:rsidR="00635ADF" w:rsidRPr="00E520EB" w:rsidRDefault="00635ADF" w:rsidP="00635ADF">
      <w:pPr>
        <w:rPr>
          <w:rFonts w:asciiTheme="minorHAnsi" w:hAnsiTheme="minorHAnsi" w:cstheme="minorHAnsi"/>
          <w:sz w:val="22"/>
          <w:szCs w:val="22"/>
        </w:rPr>
      </w:pPr>
    </w:p>
    <w:p w14:paraId="042C5D41" w14:textId="77777777" w:rsidR="00635ADF" w:rsidRPr="00E520EB" w:rsidRDefault="00635ADF" w:rsidP="00635ADF">
      <w:pPr>
        <w:rPr>
          <w:rFonts w:asciiTheme="minorHAnsi" w:hAnsiTheme="minorHAnsi" w:cstheme="minorHAnsi"/>
          <w:sz w:val="22"/>
          <w:szCs w:val="22"/>
        </w:rPr>
      </w:pPr>
    </w:p>
    <w:p w14:paraId="4D2E12B8" w14:textId="77777777" w:rsidR="00635ADF" w:rsidRPr="00E520EB" w:rsidRDefault="00635ADF" w:rsidP="00635ADF">
      <w:pPr>
        <w:rPr>
          <w:rFonts w:asciiTheme="minorHAnsi" w:hAnsiTheme="minorHAnsi" w:cstheme="minorHAnsi"/>
          <w:sz w:val="22"/>
          <w:szCs w:val="22"/>
        </w:rPr>
      </w:pPr>
    </w:p>
    <w:p w14:paraId="308F224F" w14:textId="77777777" w:rsidR="00635ADF" w:rsidRPr="00E520EB" w:rsidRDefault="00635ADF" w:rsidP="00635ADF">
      <w:pPr>
        <w:rPr>
          <w:rFonts w:asciiTheme="minorHAnsi" w:hAnsiTheme="minorHAnsi" w:cstheme="minorHAnsi"/>
          <w:sz w:val="22"/>
          <w:szCs w:val="22"/>
        </w:rPr>
      </w:pPr>
    </w:p>
    <w:p w14:paraId="5E6D6F63" w14:textId="77777777" w:rsidR="00635ADF" w:rsidRPr="00E520EB" w:rsidRDefault="00635ADF" w:rsidP="00635ADF">
      <w:pPr>
        <w:rPr>
          <w:rFonts w:asciiTheme="minorHAnsi" w:hAnsiTheme="minorHAnsi" w:cstheme="minorHAnsi"/>
          <w:sz w:val="22"/>
          <w:szCs w:val="22"/>
        </w:rPr>
      </w:pPr>
    </w:p>
    <w:p w14:paraId="7B969857" w14:textId="77777777" w:rsidR="00635ADF" w:rsidRPr="00E520EB" w:rsidRDefault="00635ADF" w:rsidP="00635ADF">
      <w:pPr>
        <w:rPr>
          <w:rFonts w:asciiTheme="minorHAnsi" w:hAnsiTheme="minorHAnsi" w:cstheme="minorHAnsi"/>
          <w:sz w:val="22"/>
          <w:szCs w:val="22"/>
        </w:rPr>
      </w:pPr>
    </w:p>
    <w:p w14:paraId="0FE634FD" w14:textId="77777777" w:rsidR="00635ADF" w:rsidRPr="00E520EB" w:rsidRDefault="00635ADF" w:rsidP="00635ADF">
      <w:pPr>
        <w:rPr>
          <w:rFonts w:asciiTheme="minorHAnsi" w:hAnsiTheme="minorHAnsi" w:cstheme="minorHAnsi"/>
          <w:sz w:val="22"/>
          <w:szCs w:val="22"/>
        </w:rPr>
      </w:pPr>
    </w:p>
    <w:p w14:paraId="62A1F980" w14:textId="77777777" w:rsidR="00635ADF" w:rsidRPr="00E520EB" w:rsidRDefault="00635ADF" w:rsidP="00635ADF">
      <w:pPr>
        <w:rPr>
          <w:rFonts w:asciiTheme="minorHAnsi" w:hAnsiTheme="minorHAnsi" w:cstheme="minorHAnsi"/>
          <w:sz w:val="22"/>
          <w:szCs w:val="22"/>
        </w:rPr>
      </w:pPr>
    </w:p>
    <w:p w14:paraId="300079F4" w14:textId="77777777" w:rsidR="00635ADF" w:rsidRPr="00E520EB" w:rsidRDefault="00635ADF" w:rsidP="00635ADF">
      <w:pPr>
        <w:rPr>
          <w:rFonts w:asciiTheme="minorHAnsi" w:hAnsiTheme="minorHAnsi" w:cstheme="minorHAnsi"/>
          <w:sz w:val="22"/>
          <w:szCs w:val="22"/>
        </w:rPr>
      </w:pPr>
    </w:p>
    <w:p w14:paraId="299D8616" w14:textId="77777777" w:rsidR="00635ADF" w:rsidRPr="00E520EB" w:rsidRDefault="00635ADF" w:rsidP="00635ADF">
      <w:pPr>
        <w:rPr>
          <w:rFonts w:asciiTheme="minorHAnsi" w:hAnsiTheme="minorHAnsi" w:cstheme="minorHAnsi"/>
          <w:sz w:val="22"/>
          <w:szCs w:val="22"/>
        </w:rPr>
      </w:pPr>
    </w:p>
    <w:p w14:paraId="491D2769" w14:textId="77777777" w:rsidR="00635ADF" w:rsidRPr="00E520EB" w:rsidRDefault="00635ADF" w:rsidP="00635ADF">
      <w:pPr>
        <w:rPr>
          <w:rFonts w:asciiTheme="minorHAnsi" w:hAnsiTheme="minorHAnsi" w:cstheme="minorHAnsi"/>
          <w:sz w:val="22"/>
          <w:szCs w:val="22"/>
        </w:rPr>
      </w:pPr>
    </w:p>
    <w:p w14:paraId="6F5CD9ED" w14:textId="77777777" w:rsidR="00635ADF" w:rsidRPr="00E520EB" w:rsidRDefault="00635ADF" w:rsidP="00635ADF">
      <w:pPr>
        <w:rPr>
          <w:rFonts w:asciiTheme="minorHAnsi" w:hAnsiTheme="minorHAnsi" w:cstheme="minorHAnsi"/>
          <w:sz w:val="22"/>
          <w:szCs w:val="22"/>
        </w:rPr>
      </w:pPr>
    </w:p>
    <w:p w14:paraId="4EF7FBD7" w14:textId="77777777" w:rsidR="00635ADF" w:rsidRPr="00E520EB" w:rsidRDefault="00635ADF" w:rsidP="00635ADF">
      <w:pPr>
        <w:rPr>
          <w:rFonts w:asciiTheme="minorHAnsi" w:hAnsiTheme="minorHAnsi" w:cstheme="minorHAnsi"/>
          <w:sz w:val="22"/>
          <w:szCs w:val="22"/>
        </w:rPr>
      </w:pPr>
    </w:p>
    <w:p w14:paraId="740C982E" w14:textId="77777777" w:rsidR="00635ADF" w:rsidRPr="00E520EB" w:rsidRDefault="00635ADF" w:rsidP="00635ADF">
      <w:pPr>
        <w:rPr>
          <w:rFonts w:asciiTheme="minorHAnsi" w:hAnsiTheme="minorHAnsi" w:cstheme="minorHAnsi"/>
          <w:sz w:val="22"/>
          <w:szCs w:val="22"/>
        </w:rPr>
      </w:pPr>
    </w:p>
    <w:p w14:paraId="15C78039" w14:textId="77777777" w:rsidR="00635ADF" w:rsidRPr="00E520EB" w:rsidRDefault="00635ADF" w:rsidP="00635ADF">
      <w:pPr>
        <w:rPr>
          <w:rFonts w:asciiTheme="minorHAnsi" w:hAnsiTheme="minorHAnsi" w:cstheme="minorHAnsi"/>
          <w:sz w:val="22"/>
          <w:szCs w:val="22"/>
        </w:rPr>
      </w:pPr>
    </w:p>
    <w:p w14:paraId="527D639D" w14:textId="77777777" w:rsidR="00635ADF" w:rsidRPr="00E520EB" w:rsidRDefault="00635ADF" w:rsidP="00635ADF">
      <w:pPr>
        <w:rPr>
          <w:rFonts w:asciiTheme="minorHAnsi" w:hAnsiTheme="minorHAnsi" w:cstheme="minorHAnsi"/>
          <w:sz w:val="22"/>
          <w:szCs w:val="22"/>
        </w:rPr>
      </w:pPr>
    </w:p>
    <w:p w14:paraId="5101B52C" w14:textId="77777777" w:rsidR="00635ADF" w:rsidRPr="00E520EB" w:rsidRDefault="00635ADF" w:rsidP="00635ADF">
      <w:pPr>
        <w:rPr>
          <w:rFonts w:asciiTheme="minorHAnsi" w:hAnsiTheme="minorHAnsi" w:cstheme="minorHAnsi"/>
          <w:sz w:val="22"/>
          <w:szCs w:val="22"/>
        </w:rPr>
      </w:pPr>
    </w:p>
    <w:p w14:paraId="3C8EC45C" w14:textId="77777777" w:rsidR="00635ADF" w:rsidRPr="00E520EB" w:rsidRDefault="00635ADF" w:rsidP="00635ADF">
      <w:pPr>
        <w:rPr>
          <w:rFonts w:asciiTheme="minorHAnsi" w:hAnsiTheme="minorHAnsi" w:cstheme="minorHAnsi"/>
          <w:sz w:val="22"/>
          <w:szCs w:val="22"/>
        </w:rPr>
      </w:pPr>
    </w:p>
    <w:p w14:paraId="326DC100" w14:textId="77777777" w:rsidR="00635ADF" w:rsidRPr="00E520EB" w:rsidRDefault="00635ADF" w:rsidP="00635ADF">
      <w:pPr>
        <w:rPr>
          <w:rFonts w:asciiTheme="minorHAnsi" w:hAnsiTheme="minorHAnsi" w:cstheme="minorHAnsi"/>
          <w:sz w:val="22"/>
          <w:szCs w:val="22"/>
        </w:rPr>
      </w:pPr>
    </w:p>
    <w:p w14:paraId="0A821549" w14:textId="77777777" w:rsidR="00635ADF" w:rsidRPr="00E520EB" w:rsidRDefault="00635ADF" w:rsidP="00635ADF">
      <w:pPr>
        <w:rPr>
          <w:rFonts w:asciiTheme="minorHAnsi" w:hAnsiTheme="minorHAnsi" w:cstheme="minorHAnsi"/>
          <w:sz w:val="22"/>
          <w:szCs w:val="22"/>
        </w:rPr>
      </w:pPr>
    </w:p>
    <w:p w14:paraId="66FDCF4E" w14:textId="77777777" w:rsidR="00635ADF" w:rsidRPr="00E520EB" w:rsidRDefault="00635ADF" w:rsidP="00635ADF">
      <w:pPr>
        <w:rPr>
          <w:rFonts w:asciiTheme="minorHAnsi" w:hAnsiTheme="minorHAnsi" w:cstheme="minorHAnsi"/>
          <w:sz w:val="22"/>
          <w:szCs w:val="22"/>
        </w:rPr>
      </w:pPr>
    </w:p>
    <w:p w14:paraId="3BEE236D" w14:textId="77777777" w:rsidR="00635ADF" w:rsidRPr="00E520EB" w:rsidRDefault="00635ADF" w:rsidP="00635ADF">
      <w:pPr>
        <w:rPr>
          <w:rFonts w:asciiTheme="minorHAnsi" w:hAnsiTheme="minorHAnsi" w:cstheme="minorHAnsi"/>
          <w:sz w:val="22"/>
          <w:szCs w:val="22"/>
        </w:rPr>
      </w:pPr>
    </w:p>
    <w:p w14:paraId="0CCC0888" w14:textId="77777777" w:rsidR="00635ADF" w:rsidRPr="00E520EB" w:rsidRDefault="00635ADF" w:rsidP="00635ADF">
      <w:pPr>
        <w:rPr>
          <w:rFonts w:asciiTheme="minorHAnsi" w:hAnsiTheme="minorHAnsi" w:cstheme="minorHAnsi"/>
          <w:sz w:val="22"/>
          <w:szCs w:val="22"/>
        </w:rPr>
      </w:pPr>
    </w:p>
    <w:p w14:paraId="4A990D24" w14:textId="77777777" w:rsidR="00635ADF" w:rsidRPr="00E520EB" w:rsidRDefault="00635ADF" w:rsidP="00635ADF">
      <w:pPr>
        <w:rPr>
          <w:rFonts w:asciiTheme="minorHAnsi" w:hAnsiTheme="minorHAnsi" w:cstheme="minorHAnsi"/>
          <w:sz w:val="22"/>
          <w:szCs w:val="22"/>
        </w:rPr>
      </w:pPr>
    </w:p>
    <w:p w14:paraId="603CC4DB" w14:textId="77777777" w:rsidR="00635ADF" w:rsidRPr="00E520EB" w:rsidRDefault="00635ADF" w:rsidP="00635ADF">
      <w:pPr>
        <w:rPr>
          <w:rFonts w:asciiTheme="minorHAnsi" w:hAnsiTheme="minorHAnsi" w:cstheme="minorHAnsi"/>
          <w:sz w:val="22"/>
          <w:szCs w:val="22"/>
        </w:rPr>
      </w:pPr>
    </w:p>
    <w:p w14:paraId="5BAD3425" w14:textId="77777777" w:rsidR="00635ADF" w:rsidRPr="00E520EB" w:rsidRDefault="00635ADF" w:rsidP="00635ADF">
      <w:pPr>
        <w:rPr>
          <w:rFonts w:asciiTheme="minorHAnsi" w:hAnsiTheme="minorHAnsi" w:cstheme="minorHAnsi"/>
          <w:sz w:val="22"/>
          <w:szCs w:val="22"/>
        </w:rPr>
      </w:pPr>
    </w:p>
    <w:p w14:paraId="74F86FE5" w14:textId="77777777" w:rsidR="00635ADF" w:rsidRPr="00E520EB" w:rsidRDefault="00635ADF" w:rsidP="00635ADF">
      <w:pPr>
        <w:jc w:val="center"/>
        <w:rPr>
          <w:rFonts w:asciiTheme="minorHAnsi" w:hAnsiTheme="minorHAnsi" w:cstheme="minorHAnsi"/>
          <w:b/>
          <w:sz w:val="22"/>
          <w:szCs w:val="22"/>
        </w:rPr>
      </w:pPr>
      <w:r w:rsidRPr="00E520EB">
        <w:rPr>
          <w:rFonts w:asciiTheme="minorHAnsi" w:hAnsiTheme="minorHAnsi" w:cstheme="minorHAnsi"/>
          <w:b/>
          <w:sz w:val="22"/>
          <w:szCs w:val="22"/>
        </w:rPr>
        <w:t>Body Map</w:t>
      </w:r>
    </w:p>
    <w:p w14:paraId="0C7D08AC" w14:textId="77777777" w:rsidR="00635ADF" w:rsidRPr="00E520EB" w:rsidRDefault="00635ADF" w:rsidP="00635ADF">
      <w:pPr>
        <w:rPr>
          <w:rFonts w:asciiTheme="minorHAnsi" w:hAnsiTheme="minorHAnsi" w:cstheme="minorHAnsi"/>
          <w:sz w:val="22"/>
          <w:szCs w:val="22"/>
        </w:rPr>
      </w:pPr>
    </w:p>
    <w:p w14:paraId="37A31054" w14:textId="77777777" w:rsidR="00635ADF" w:rsidRPr="00E520EB" w:rsidRDefault="00635ADF" w:rsidP="00635ADF">
      <w:pPr>
        <w:rPr>
          <w:rFonts w:asciiTheme="minorHAnsi" w:hAnsiTheme="minorHAnsi" w:cstheme="minorHAnsi"/>
          <w:sz w:val="22"/>
          <w:szCs w:val="22"/>
        </w:rPr>
      </w:pPr>
    </w:p>
    <w:p w14:paraId="1403A6C6"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lastRenderedPageBreak/>
        <w:fldChar w:fldCharType="begin"/>
      </w:r>
      <w:r w:rsidRPr="00E520EB">
        <w:rPr>
          <w:rFonts w:asciiTheme="minorHAnsi" w:hAnsiTheme="minorHAnsi" w:cstheme="minorHAnsi"/>
          <w:sz w:val="22"/>
          <w:szCs w:val="22"/>
        </w:rPr>
        <w:instrText xml:space="preserve"> INCLUDEPICTURE "http://www.suffolkscb.org/uploads/img4190b40cf1177.jpg" \* MERGEFORMATINET </w:instrText>
      </w:r>
      <w:r w:rsidRPr="00E520EB">
        <w:rPr>
          <w:rFonts w:asciiTheme="minorHAnsi" w:hAnsiTheme="minorHAnsi" w:cstheme="minorHAnsi"/>
          <w:sz w:val="22"/>
          <w:szCs w:val="22"/>
        </w:rPr>
        <w:fldChar w:fldCharType="separate"/>
      </w:r>
      <w:r w:rsidRPr="00E520EB">
        <w:rPr>
          <w:rFonts w:asciiTheme="minorHAnsi" w:hAnsiTheme="minorHAnsi" w:cstheme="minorHAnsi"/>
          <w:sz w:val="22"/>
          <w:szCs w:val="22"/>
        </w:rPr>
        <w:fldChar w:fldCharType="begin"/>
      </w:r>
      <w:r w:rsidRPr="00E520EB">
        <w:rPr>
          <w:rFonts w:asciiTheme="minorHAnsi" w:hAnsiTheme="minorHAnsi" w:cstheme="minorHAnsi"/>
          <w:sz w:val="22"/>
          <w:szCs w:val="22"/>
        </w:rPr>
        <w:instrText xml:space="preserve"> INCLUDEPICTURE  "http://www.suffolkscb.org/uploads/img4190b40cf1177.jpg" \* MERGEFORMATINET </w:instrText>
      </w:r>
      <w:r w:rsidRPr="00E520EB">
        <w:rPr>
          <w:rFonts w:asciiTheme="minorHAnsi" w:hAnsiTheme="minorHAnsi" w:cstheme="minorHAnsi"/>
          <w:sz w:val="22"/>
          <w:szCs w:val="22"/>
        </w:rPr>
        <w:fldChar w:fldCharType="separate"/>
      </w:r>
      <w:r w:rsidR="0AF75084" w:rsidRPr="00E520EB">
        <w:rPr>
          <w:rFonts w:asciiTheme="minorHAnsi" w:hAnsiTheme="minorHAnsi" w:cstheme="minorHAnsi"/>
          <w:noProof/>
          <w:sz w:val="22"/>
          <w:szCs w:val="22"/>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103">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rsidRPr="00E520EB">
        <w:rPr>
          <w:rFonts w:asciiTheme="minorHAnsi" w:hAnsiTheme="minorHAnsi" w:cstheme="minorHAnsi"/>
          <w:sz w:val="22"/>
          <w:szCs w:val="22"/>
        </w:rPr>
        <w:fldChar w:fldCharType="end"/>
      </w:r>
      <w:r w:rsidRPr="00E520EB">
        <w:rPr>
          <w:rFonts w:asciiTheme="minorHAnsi" w:hAnsiTheme="minorHAnsi" w:cstheme="minorHAnsi"/>
          <w:sz w:val="22"/>
          <w:szCs w:val="22"/>
        </w:rPr>
        <w:fldChar w:fldCharType="end"/>
      </w:r>
    </w:p>
    <w:p w14:paraId="7DC8C081" w14:textId="77777777" w:rsidR="00635ADF" w:rsidRPr="00E520EB" w:rsidRDefault="00635ADF" w:rsidP="00635ADF">
      <w:pPr>
        <w:rPr>
          <w:rFonts w:asciiTheme="minorHAnsi" w:hAnsiTheme="minorHAnsi" w:cstheme="minorHAnsi"/>
          <w:sz w:val="22"/>
          <w:szCs w:val="22"/>
        </w:rPr>
      </w:pPr>
    </w:p>
    <w:p w14:paraId="0477E574" w14:textId="77777777" w:rsidR="00635ADF" w:rsidRPr="00E520EB" w:rsidRDefault="00635ADF" w:rsidP="00635ADF">
      <w:pPr>
        <w:rPr>
          <w:rFonts w:asciiTheme="minorHAnsi" w:hAnsiTheme="minorHAnsi" w:cstheme="minorHAnsi"/>
          <w:sz w:val="22"/>
          <w:szCs w:val="22"/>
        </w:rPr>
      </w:pPr>
      <w:bookmarkStart w:id="16" w:name="_Hlk519088068"/>
    </w:p>
    <w:p w14:paraId="6646D56A" w14:textId="77777777" w:rsidR="00635ADF" w:rsidRPr="00E520EB" w:rsidRDefault="00635ADF" w:rsidP="00635ADF">
      <w:pPr>
        <w:rPr>
          <w:rFonts w:asciiTheme="minorHAnsi" w:hAnsiTheme="minorHAnsi" w:cstheme="minorHAnsi"/>
          <w:b/>
          <w:sz w:val="22"/>
          <w:szCs w:val="22"/>
        </w:rPr>
      </w:pPr>
      <w:r w:rsidRPr="00E520EB">
        <w:rPr>
          <w:rFonts w:asciiTheme="minorHAnsi" w:hAnsiTheme="minorHAnsi" w:cstheme="minorHAnsi"/>
          <w:b/>
          <w:sz w:val="22"/>
          <w:szCs w:val="22"/>
        </w:rPr>
        <w:t>Indicate clearly where the injury was seen and attach this to the Recording Form</w:t>
      </w:r>
    </w:p>
    <w:bookmarkEnd w:id="16"/>
    <w:p w14:paraId="3FD9042A" w14:textId="77777777" w:rsidR="00635ADF" w:rsidRPr="00E520EB" w:rsidRDefault="00635ADF" w:rsidP="00635ADF">
      <w:pPr>
        <w:rPr>
          <w:rFonts w:asciiTheme="minorHAnsi" w:hAnsiTheme="minorHAnsi" w:cstheme="minorHAnsi"/>
          <w:b/>
          <w:sz w:val="22"/>
          <w:szCs w:val="22"/>
        </w:rPr>
      </w:pPr>
    </w:p>
    <w:p w14:paraId="052D4810" w14:textId="77777777" w:rsidR="00635ADF" w:rsidRPr="00E520EB" w:rsidRDefault="00635ADF" w:rsidP="00635ADF">
      <w:pPr>
        <w:rPr>
          <w:rFonts w:asciiTheme="minorHAnsi" w:hAnsiTheme="minorHAnsi" w:cstheme="minorHAnsi"/>
          <w:sz w:val="22"/>
          <w:szCs w:val="22"/>
        </w:rPr>
      </w:pPr>
    </w:p>
    <w:p w14:paraId="62D3F89E" w14:textId="77777777" w:rsidR="00635ADF" w:rsidRPr="00E520EB" w:rsidRDefault="00635ADF" w:rsidP="00635ADF">
      <w:pPr>
        <w:rPr>
          <w:rFonts w:asciiTheme="minorHAnsi" w:hAnsiTheme="minorHAnsi" w:cstheme="minorHAnsi"/>
          <w:sz w:val="22"/>
          <w:szCs w:val="22"/>
        </w:rPr>
      </w:pPr>
    </w:p>
    <w:p w14:paraId="2780AF0D" w14:textId="77777777" w:rsidR="00635ADF" w:rsidRPr="00E520EB" w:rsidRDefault="00635ADF" w:rsidP="00635ADF">
      <w:pPr>
        <w:rPr>
          <w:rFonts w:asciiTheme="minorHAnsi" w:hAnsiTheme="minorHAnsi" w:cstheme="minorHAnsi"/>
          <w:sz w:val="22"/>
          <w:szCs w:val="22"/>
        </w:rPr>
      </w:pPr>
    </w:p>
    <w:p w14:paraId="46FC4A0D" w14:textId="77777777" w:rsidR="00635ADF" w:rsidRPr="00E520EB" w:rsidRDefault="00635ADF" w:rsidP="00635ADF">
      <w:pPr>
        <w:rPr>
          <w:rFonts w:asciiTheme="minorHAnsi" w:hAnsiTheme="minorHAnsi" w:cstheme="minorHAnsi"/>
          <w:sz w:val="22"/>
          <w:szCs w:val="22"/>
        </w:rPr>
      </w:pPr>
    </w:p>
    <w:p w14:paraId="732434A0" w14:textId="77777777" w:rsidR="00635ADF" w:rsidRPr="00E520EB" w:rsidRDefault="00635ADF" w:rsidP="00635ADF">
      <w:pPr>
        <w:rPr>
          <w:rFonts w:asciiTheme="minorHAnsi" w:hAnsiTheme="minorHAnsi" w:cstheme="minorHAnsi"/>
          <w:sz w:val="22"/>
          <w:szCs w:val="22"/>
        </w:rPr>
      </w:pPr>
    </w:p>
    <w:p w14:paraId="2328BB07" w14:textId="77777777" w:rsidR="00635ADF" w:rsidRPr="00E520EB" w:rsidRDefault="00635ADF" w:rsidP="00635ADF">
      <w:pPr>
        <w:rPr>
          <w:rFonts w:asciiTheme="minorHAnsi" w:hAnsiTheme="minorHAnsi" w:cstheme="minorHAnsi"/>
          <w:sz w:val="22"/>
          <w:szCs w:val="22"/>
        </w:rPr>
      </w:pPr>
    </w:p>
    <w:p w14:paraId="256AC6DA" w14:textId="0A4E8B42" w:rsidR="00CE1DC3" w:rsidRPr="00E520EB" w:rsidRDefault="00CE1DC3">
      <w:pPr>
        <w:spacing w:after="160" w:line="259" w:lineRule="auto"/>
        <w:rPr>
          <w:rFonts w:asciiTheme="minorHAnsi" w:hAnsiTheme="minorHAnsi" w:cstheme="minorHAnsi"/>
          <w:sz w:val="22"/>
          <w:szCs w:val="22"/>
        </w:rPr>
      </w:pPr>
      <w:r w:rsidRPr="00E520EB">
        <w:rPr>
          <w:rFonts w:asciiTheme="minorHAnsi" w:hAnsiTheme="minorHAnsi" w:cstheme="minorHAnsi"/>
          <w:sz w:val="22"/>
          <w:szCs w:val="22"/>
        </w:rPr>
        <w:br w:type="page"/>
      </w:r>
    </w:p>
    <w:p w14:paraId="024115B5" w14:textId="77777777" w:rsidR="00635ADF" w:rsidRPr="00E520EB" w:rsidRDefault="00635ADF" w:rsidP="00635ADF">
      <w:pPr>
        <w:rPr>
          <w:rFonts w:asciiTheme="minorHAnsi" w:hAnsiTheme="minorHAnsi" w:cstheme="minorHAnsi"/>
          <w:sz w:val="22"/>
          <w:szCs w:val="22"/>
        </w:rPr>
      </w:pPr>
    </w:p>
    <w:p w14:paraId="53991E92"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noProof/>
          <w:sz w:val="22"/>
          <w:szCs w:val="22"/>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9815C5A" id="Group 23" o:spid="_x0000_s1028"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105" o:title="SCAN001"/>
                </v:shape>
                <v:rect id="Rectangle 5" o:spid="_x0000_s1030"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1"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2"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3"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4"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5"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6"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7"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F15DD8" w:rsidRPr="000A1F51" w:rsidRDefault="00F15DD8"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Pr="00E520EB" w:rsidRDefault="00635ADF" w:rsidP="00635ADF">
      <w:pPr>
        <w:rPr>
          <w:rFonts w:asciiTheme="minorHAnsi" w:hAnsiTheme="minorHAnsi" w:cstheme="minorHAnsi"/>
          <w:sz w:val="22"/>
          <w:szCs w:val="22"/>
        </w:rPr>
      </w:pPr>
    </w:p>
    <w:p w14:paraId="4D16AC41" w14:textId="77777777" w:rsidR="00635ADF" w:rsidRPr="00E520EB" w:rsidRDefault="00635ADF" w:rsidP="00635ADF">
      <w:pPr>
        <w:rPr>
          <w:rFonts w:asciiTheme="minorHAnsi" w:hAnsiTheme="minorHAnsi" w:cstheme="minorHAnsi"/>
          <w:sz w:val="22"/>
          <w:szCs w:val="22"/>
        </w:rPr>
      </w:pPr>
    </w:p>
    <w:p w14:paraId="2AC2DD29" w14:textId="77777777" w:rsidR="00CE1DC3" w:rsidRPr="00E520EB" w:rsidRDefault="00CE1DC3" w:rsidP="00CE1DC3">
      <w:pPr>
        <w:rPr>
          <w:rFonts w:asciiTheme="minorHAnsi" w:hAnsiTheme="minorHAnsi" w:cstheme="minorHAnsi"/>
          <w:b/>
          <w:sz w:val="22"/>
          <w:szCs w:val="22"/>
        </w:rPr>
      </w:pPr>
      <w:r w:rsidRPr="00E520EB">
        <w:rPr>
          <w:rFonts w:asciiTheme="minorHAnsi" w:hAnsiTheme="minorHAnsi" w:cstheme="minorHAnsi"/>
          <w:b/>
          <w:sz w:val="22"/>
          <w:szCs w:val="22"/>
        </w:rPr>
        <w:t>Indicate clearly where the injury was seen and attach this to the Recording Form</w:t>
      </w:r>
    </w:p>
    <w:p w14:paraId="58717D39" w14:textId="77777777" w:rsidR="00635ADF" w:rsidRPr="00E520EB" w:rsidRDefault="00635ADF" w:rsidP="00635ADF">
      <w:pPr>
        <w:rPr>
          <w:rFonts w:asciiTheme="minorHAnsi" w:hAnsiTheme="minorHAnsi" w:cstheme="minorHAnsi"/>
          <w:sz w:val="22"/>
          <w:szCs w:val="22"/>
        </w:rPr>
      </w:pPr>
    </w:p>
    <w:p w14:paraId="5338A720" w14:textId="3607A027" w:rsidR="00635ADF" w:rsidRPr="00E520EB" w:rsidRDefault="00635ADF" w:rsidP="00635ADF">
      <w:pPr>
        <w:rPr>
          <w:rFonts w:asciiTheme="minorHAnsi" w:hAnsiTheme="minorHAnsi" w:cstheme="minorHAnsi"/>
          <w:sz w:val="22"/>
          <w:szCs w:val="22"/>
        </w:rPr>
      </w:pPr>
    </w:p>
    <w:p w14:paraId="61DAA4D5" w14:textId="1DB5D8C5" w:rsidR="00635ADF" w:rsidRPr="00E520EB" w:rsidRDefault="00635ADF" w:rsidP="00635ADF">
      <w:pPr>
        <w:rPr>
          <w:rFonts w:asciiTheme="minorHAnsi" w:hAnsiTheme="minorHAnsi" w:cstheme="minorHAnsi"/>
          <w:sz w:val="22"/>
          <w:szCs w:val="22"/>
        </w:rPr>
      </w:pPr>
    </w:p>
    <w:p w14:paraId="35DC0B56" w14:textId="60432FD0" w:rsidR="000A5FFE" w:rsidRPr="00E520EB" w:rsidRDefault="000A5FFE">
      <w:pPr>
        <w:spacing w:after="160" w:line="259" w:lineRule="auto"/>
        <w:rPr>
          <w:rFonts w:asciiTheme="minorHAnsi" w:hAnsiTheme="minorHAnsi" w:cstheme="minorHAnsi"/>
          <w:b/>
          <w:sz w:val="22"/>
          <w:szCs w:val="22"/>
        </w:rPr>
      </w:pPr>
      <w:r w:rsidRPr="00E520EB">
        <w:rPr>
          <w:rFonts w:asciiTheme="minorHAnsi" w:hAnsiTheme="minorHAnsi" w:cstheme="minorHAnsi"/>
          <w:b/>
          <w:sz w:val="22"/>
          <w:szCs w:val="22"/>
        </w:rPr>
        <w:br w:type="page"/>
      </w:r>
    </w:p>
    <w:p w14:paraId="22ACB383" w14:textId="3A105AF6" w:rsidR="00635ADF" w:rsidRPr="00E520EB" w:rsidRDefault="00635ADF" w:rsidP="00B41B90">
      <w:pPr>
        <w:jc w:val="right"/>
        <w:rPr>
          <w:rFonts w:asciiTheme="minorHAnsi" w:hAnsiTheme="minorHAnsi" w:cstheme="minorHAnsi"/>
          <w:sz w:val="22"/>
          <w:szCs w:val="22"/>
        </w:rPr>
      </w:pPr>
      <w:bookmarkStart w:id="17" w:name="Appendix2"/>
      <w:r w:rsidRPr="00E520EB">
        <w:rPr>
          <w:rFonts w:asciiTheme="minorHAnsi" w:hAnsiTheme="minorHAnsi" w:cstheme="minorHAnsi"/>
          <w:b/>
          <w:sz w:val="22"/>
          <w:szCs w:val="22"/>
        </w:rPr>
        <w:lastRenderedPageBreak/>
        <w:t xml:space="preserve">Appendix 2: </w:t>
      </w:r>
      <w:bookmarkEnd w:id="17"/>
      <w:r w:rsidRPr="00E520EB">
        <w:rPr>
          <w:rFonts w:asciiTheme="minorHAnsi" w:hAnsiTheme="minorHAnsi" w:cstheme="minorHAnsi"/>
          <w:b/>
          <w:sz w:val="22"/>
          <w:szCs w:val="22"/>
        </w:rPr>
        <w:t>Safeguarding Induction Sheet for new or supply staff and regular visitors or volunteers.</w:t>
      </w:r>
    </w:p>
    <w:p w14:paraId="4F6D2C48" w14:textId="77777777" w:rsidR="00635ADF" w:rsidRPr="00E520EB" w:rsidRDefault="00635ADF" w:rsidP="00635ADF">
      <w:pPr>
        <w:jc w:val="center"/>
        <w:rPr>
          <w:rFonts w:asciiTheme="minorHAnsi" w:hAnsiTheme="minorHAnsi" w:cstheme="minorHAnsi"/>
          <w:b/>
          <w:sz w:val="22"/>
          <w:szCs w:val="22"/>
        </w:rPr>
      </w:pPr>
    </w:p>
    <w:p w14:paraId="1A59E5B9"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We all have a statutory duty to safeguard and promote the welfare of children, and at our school we take this responsibility seriously.</w:t>
      </w:r>
    </w:p>
    <w:p w14:paraId="31F27C88" w14:textId="77777777" w:rsidR="00635ADF" w:rsidRPr="00E520EB" w:rsidRDefault="00635ADF" w:rsidP="00635ADF">
      <w:pPr>
        <w:rPr>
          <w:rFonts w:asciiTheme="minorHAnsi" w:hAnsiTheme="minorHAnsi" w:cstheme="minorHAnsi"/>
          <w:sz w:val="22"/>
          <w:szCs w:val="22"/>
        </w:rPr>
      </w:pPr>
    </w:p>
    <w:p w14:paraId="1A45B62A"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If you have any concerns about a child or young person in our school, you must share this information immediately with our Designated Safeguarding Lead (DSL) or one of the alternate post holders. </w:t>
      </w:r>
    </w:p>
    <w:p w14:paraId="79B88F8C" w14:textId="77777777" w:rsidR="00635ADF" w:rsidRPr="00E520EB" w:rsidRDefault="00635ADF" w:rsidP="00635ADF">
      <w:pPr>
        <w:rPr>
          <w:rFonts w:asciiTheme="minorHAnsi" w:hAnsiTheme="minorHAnsi" w:cstheme="minorHAnsi"/>
          <w:sz w:val="22"/>
          <w:szCs w:val="22"/>
        </w:rPr>
      </w:pPr>
    </w:p>
    <w:p w14:paraId="125A0AC1"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Do not think that your worry is insignificant if it is about hygiene, </w:t>
      </w:r>
      <w:proofErr w:type="gramStart"/>
      <w:r w:rsidRPr="00E520EB">
        <w:rPr>
          <w:rFonts w:asciiTheme="minorHAnsi" w:hAnsiTheme="minorHAnsi" w:cstheme="minorHAnsi"/>
          <w:sz w:val="22"/>
          <w:szCs w:val="22"/>
        </w:rPr>
        <w:t>appearance</w:t>
      </w:r>
      <w:proofErr w:type="gramEnd"/>
      <w:r w:rsidRPr="00E520EB">
        <w:rPr>
          <w:rFonts w:asciiTheme="minorHAnsi" w:hAnsiTheme="minorHAnsi" w:cstheme="minorHAnsi"/>
          <w:sz w:val="22"/>
          <w:szCs w:val="22"/>
        </w:rPr>
        <w:t xml:space="preserve"> or behaviour – we would rather you told us as we would rather know about something that appears small than miss a worrying situation. </w:t>
      </w:r>
    </w:p>
    <w:p w14:paraId="145C11DD" w14:textId="77777777" w:rsidR="00635ADF" w:rsidRPr="00E520EB" w:rsidRDefault="00635ADF" w:rsidP="00635ADF">
      <w:pPr>
        <w:rPr>
          <w:rFonts w:asciiTheme="minorHAnsi" w:hAnsiTheme="minorHAnsi" w:cstheme="minorHAnsi"/>
          <w:sz w:val="22"/>
          <w:szCs w:val="22"/>
        </w:rPr>
      </w:pPr>
    </w:p>
    <w:p w14:paraId="2FA218BA" w14:textId="43A67D31" w:rsidR="00635ADF" w:rsidRPr="00E520EB" w:rsidRDefault="00635ADF" w:rsidP="00635ADF">
      <w:pPr>
        <w:rPr>
          <w:rFonts w:asciiTheme="minorHAnsi" w:hAnsiTheme="minorHAnsi" w:cstheme="minorHAnsi"/>
          <w:b/>
          <w:sz w:val="22"/>
          <w:szCs w:val="22"/>
        </w:rPr>
      </w:pPr>
      <w:r w:rsidRPr="00E520EB">
        <w:rPr>
          <w:rFonts w:asciiTheme="minorHAnsi" w:hAnsiTheme="minorHAnsi" w:cstheme="minorHAnsi"/>
          <w:b/>
          <w:sz w:val="22"/>
          <w:szCs w:val="22"/>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4834A7">
        <w:rPr>
          <w:rFonts w:asciiTheme="minorHAnsi" w:hAnsiTheme="minorHAnsi" w:cstheme="minorHAnsi"/>
          <w:b/>
          <w:sz w:val="22"/>
          <w:szCs w:val="22"/>
        </w:rPr>
        <w:t>the staffroom.</w:t>
      </w:r>
      <w:r w:rsidRPr="00E520EB">
        <w:rPr>
          <w:rFonts w:asciiTheme="minorHAnsi" w:hAnsiTheme="minorHAnsi" w:cstheme="minorHAnsi"/>
          <w:b/>
          <w:sz w:val="22"/>
          <w:szCs w:val="22"/>
        </w:rPr>
        <w:t xml:space="preserve"> Please ensure you complete all sections as described.</w:t>
      </w:r>
    </w:p>
    <w:p w14:paraId="6B40E7A7" w14:textId="5CCA06E6" w:rsidR="00635ADF" w:rsidRPr="00E520EB" w:rsidRDefault="004834A7" w:rsidP="00635ADF">
      <w:pPr>
        <w:rPr>
          <w:rFonts w:asciiTheme="minorHAnsi" w:hAnsiTheme="minorHAnsi" w:cstheme="minorHAnsi"/>
          <w:b/>
          <w:sz w:val="22"/>
          <w:szCs w:val="22"/>
        </w:rPr>
      </w:pPr>
      <w:r>
        <w:rPr>
          <w:rFonts w:asciiTheme="minorHAnsi" w:hAnsiTheme="minorHAnsi" w:cstheme="minorHAnsi"/>
          <w:b/>
          <w:sz w:val="22"/>
          <w:szCs w:val="22"/>
        </w:rPr>
        <w:t xml:space="preserve"> </w:t>
      </w:r>
    </w:p>
    <w:p w14:paraId="537DCDF1" w14:textId="77777777" w:rsidR="00635ADF" w:rsidRPr="00E520EB" w:rsidRDefault="00635ADF" w:rsidP="00635ADF">
      <w:pPr>
        <w:rPr>
          <w:rFonts w:asciiTheme="minorHAnsi" w:hAnsiTheme="minorHAnsi" w:cstheme="minorHAnsi"/>
          <w:b/>
          <w:sz w:val="22"/>
          <w:szCs w:val="22"/>
        </w:rPr>
      </w:pPr>
      <w:r w:rsidRPr="00E520EB">
        <w:rPr>
          <w:rFonts w:asciiTheme="minorHAnsi" w:hAnsiTheme="minorHAnsi" w:cstheme="minorHAnsi"/>
          <w:b/>
          <w:sz w:val="22"/>
          <w:szCs w:val="22"/>
        </w:rPr>
        <w:t xml:space="preserve">If you are unable to locate </w:t>
      </w:r>
      <w:proofErr w:type="gramStart"/>
      <w:r w:rsidRPr="00E520EB">
        <w:rPr>
          <w:rFonts w:asciiTheme="minorHAnsi" w:hAnsiTheme="minorHAnsi" w:cstheme="minorHAnsi"/>
          <w:b/>
          <w:sz w:val="22"/>
          <w:szCs w:val="22"/>
        </w:rPr>
        <w:t>them</w:t>
      </w:r>
      <w:proofErr w:type="gramEnd"/>
      <w:r w:rsidRPr="00E520EB">
        <w:rPr>
          <w:rFonts w:asciiTheme="minorHAnsi" w:hAnsiTheme="minorHAnsi" w:cstheme="minorHAnsi"/>
          <w:b/>
          <w:sz w:val="22"/>
          <w:szCs w:val="22"/>
        </w:rPr>
        <w:t xml:space="preserve"> ask a member of the school office staff to find them and to ask them to speak with you immediately about a confidential and urgent matter.</w:t>
      </w:r>
    </w:p>
    <w:p w14:paraId="3FFF7D4A" w14:textId="77777777" w:rsidR="00635ADF" w:rsidRPr="00E520EB" w:rsidRDefault="00635ADF" w:rsidP="00635ADF">
      <w:pPr>
        <w:rPr>
          <w:rFonts w:asciiTheme="minorHAnsi" w:hAnsiTheme="minorHAnsi" w:cstheme="minorHAnsi"/>
          <w:b/>
          <w:sz w:val="22"/>
          <w:szCs w:val="22"/>
        </w:rPr>
      </w:pPr>
    </w:p>
    <w:p w14:paraId="6A595DB0" w14:textId="7FFF287C"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 xml:space="preserve">Any allegation </w:t>
      </w:r>
      <w:r w:rsidR="008B7DB4" w:rsidRPr="00E520EB">
        <w:rPr>
          <w:rFonts w:asciiTheme="minorHAnsi" w:hAnsiTheme="minorHAnsi" w:cstheme="minorHAnsi"/>
          <w:sz w:val="22"/>
          <w:szCs w:val="22"/>
        </w:rPr>
        <w:t xml:space="preserve">or </w:t>
      </w:r>
      <w:r w:rsidR="00083153" w:rsidRPr="00E520EB">
        <w:rPr>
          <w:rFonts w:asciiTheme="minorHAnsi" w:hAnsiTheme="minorHAnsi" w:cstheme="minorHAnsi"/>
          <w:sz w:val="22"/>
          <w:szCs w:val="22"/>
        </w:rPr>
        <w:t>low-level</w:t>
      </w:r>
      <w:r w:rsidR="008B7DB4" w:rsidRPr="00E520EB">
        <w:rPr>
          <w:rFonts w:asciiTheme="minorHAnsi" w:hAnsiTheme="minorHAnsi" w:cstheme="minorHAnsi"/>
          <w:sz w:val="22"/>
          <w:szCs w:val="22"/>
        </w:rPr>
        <w:t xml:space="preserve"> concern about</w:t>
      </w:r>
      <w:r w:rsidRPr="00E520EB">
        <w:rPr>
          <w:rFonts w:asciiTheme="minorHAnsi" w:hAnsiTheme="minorHAnsi" w:cstheme="minorHAnsi"/>
          <w:sz w:val="22"/>
          <w:szCs w:val="22"/>
        </w:rPr>
        <w:t xml:space="preserve"> a member of staff, a child’s foster carer or a volunteer should be reported immediately to the Headteacher. If an allegation is made about the Headteacher you should pass this information to the Chair of the Governing Bo</w:t>
      </w:r>
      <w:r w:rsidR="004F20DA" w:rsidRPr="00E520EB">
        <w:rPr>
          <w:rFonts w:asciiTheme="minorHAnsi" w:hAnsiTheme="minorHAnsi" w:cstheme="minorHAnsi"/>
          <w:sz w:val="22"/>
          <w:szCs w:val="22"/>
        </w:rPr>
        <w:t>ard</w:t>
      </w:r>
      <w:r w:rsidRPr="00E520EB">
        <w:rPr>
          <w:rFonts w:asciiTheme="minorHAnsi" w:hAnsiTheme="minorHAnsi" w:cstheme="minorHAnsi"/>
          <w:sz w:val="22"/>
          <w:szCs w:val="22"/>
        </w:rPr>
        <w:t>. Alternatively, you can contact the Local Authority</w:t>
      </w:r>
      <w:r w:rsidR="00083153" w:rsidRPr="00E520EB">
        <w:rPr>
          <w:rFonts w:asciiTheme="minorHAnsi" w:hAnsiTheme="minorHAnsi" w:cstheme="minorHAnsi"/>
          <w:sz w:val="22"/>
          <w:szCs w:val="22"/>
        </w:rPr>
        <w:t xml:space="preserve"> </w:t>
      </w:r>
      <w:r w:rsidRPr="00E520EB">
        <w:rPr>
          <w:rFonts w:asciiTheme="minorHAnsi" w:hAnsiTheme="minorHAnsi" w:cstheme="minorHAnsi"/>
          <w:sz w:val="22"/>
          <w:szCs w:val="22"/>
        </w:rPr>
        <w:t xml:space="preserve">Duty Desk on 01603 307797. </w:t>
      </w:r>
      <w:hyperlink r:id="rId106" w:history="1">
        <w:r w:rsidRPr="00E520EB">
          <w:rPr>
            <w:rStyle w:val="Hyperlink"/>
            <w:rFonts w:asciiTheme="minorHAnsi" w:hAnsiTheme="minorHAnsi" w:cstheme="minorHAnsi"/>
            <w:sz w:val="22"/>
            <w:szCs w:val="22"/>
          </w:rPr>
          <w:t>NSPCC whistleblowing helpline</w:t>
        </w:r>
      </w:hyperlink>
      <w:r w:rsidRPr="00E520EB">
        <w:rPr>
          <w:rFonts w:asciiTheme="minorHAnsi" w:hAnsiTheme="minorHAnsi" w:cstheme="minorHAnsi"/>
          <w:sz w:val="22"/>
          <w:szCs w:val="22"/>
        </w:rPr>
        <w:t xml:space="preserve"> is also available for staff who do not feel able to raise concerns regarding child protection failures internally. Staff can call: 0800 028 0285 – </w:t>
      </w:r>
      <w:r w:rsidR="00A57606" w:rsidRPr="00E520EB">
        <w:rPr>
          <w:rFonts w:asciiTheme="minorHAnsi" w:hAnsiTheme="minorHAnsi" w:cstheme="minorHAnsi"/>
          <w:sz w:val="22"/>
          <w:szCs w:val="22"/>
        </w:rPr>
        <w:t xml:space="preserve">the </w:t>
      </w:r>
      <w:r w:rsidRPr="00E520EB">
        <w:rPr>
          <w:rFonts w:asciiTheme="minorHAnsi" w:hAnsiTheme="minorHAnsi" w:cstheme="minorHAnsi"/>
          <w:sz w:val="22"/>
          <w:szCs w:val="22"/>
        </w:rPr>
        <w:t>line is available from 8:00am to 8:00pm, Monday to Friday or via e-mail: help@nspcc.org.uk.</w:t>
      </w:r>
    </w:p>
    <w:p w14:paraId="287B69A3" w14:textId="77777777" w:rsidR="00635ADF" w:rsidRPr="00E520EB" w:rsidRDefault="00635ADF" w:rsidP="00635ADF">
      <w:pPr>
        <w:rPr>
          <w:rFonts w:asciiTheme="minorHAnsi" w:hAnsiTheme="minorHAnsi" w:cstheme="minorHAnsi"/>
          <w:sz w:val="22"/>
          <w:szCs w:val="22"/>
        </w:rPr>
      </w:pPr>
    </w:p>
    <w:p w14:paraId="655C786A"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The people you should talk to in school are:</w:t>
      </w:r>
    </w:p>
    <w:p w14:paraId="08E91B70" w14:textId="1D5CA73B"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Designated Safeguarding Lead (DSL):</w:t>
      </w:r>
      <w:r w:rsidR="004834A7">
        <w:rPr>
          <w:rFonts w:asciiTheme="minorHAnsi" w:hAnsiTheme="minorHAnsi" w:cstheme="minorHAnsi"/>
          <w:sz w:val="22"/>
          <w:szCs w:val="22"/>
        </w:rPr>
        <w:t xml:space="preserve"> </w:t>
      </w:r>
      <w:r w:rsidR="002712A9">
        <w:rPr>
          <w:rFonts w:asciiTheme="minorHAnsi" w:hAnsiTheme="minorHAnsi" w:cstheme="minorHAnsi"/>
          <w:sz w:val="22"/>
          <w:szCs w:val="22"/>
        </w:rPr>
        <w:t>Harriet Wigger</w:t>
      </w:r>
    </w:p>
    <w:p w14:paraId="0465CAB9" w14:textId="4CB02CC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Contact Number:</w:t>
      </w:r>
      <w:r w:rsidR="004834A7">
        <w:rPr>
          <w:rFonts w:asciiTheme="minorHAnsi" w:hAnsiTheme="minorHAnsi" w:cstheme="minorHAnsi"/>
          <w:sz w:val="22"/>
          <w:szCs w:val="22"/>
        </w:rPr>
        <w:t xml:space="preserve"> </w:t>
      </w:r>
      <w:r w:rsidR="002712A9">
        <w:rPr>
          <w:rFonts w:asciiTheme="minorHAnsi" w:hAnsiTheme="minorHAnsi" w:cstheme="minorHAnsi"/>
          <w:sz w:val="22"/>
          <w:szCs w:val="22"/>
        </w:rPr>
        <w:t>07584304521</w:t>
      </w:r>
    </w:p>
    <w:p w14:paraId="63A0829D" w14:textId="77777777" w:rsidR="00635ADF" w:rsidRPr="00E520EB" w:rsidRDefault="00635ADF" w:rsidP="00635ADF">
      <w:pPr>
        <w:rPr>
          <w:rFonts w:asciiTheme="minorHAnsi" w:hAnsiTheme="minorHAnsi" w:cstheme="minorHAnsi"/>
          <w:sz w:val="22"/>
          <w:szCs w:val="22"/>
        </w:rPr>
      </w:pPr>
    </w:p>
    <w:p w14:paraId="14EF62DE" w14:textId="0375686D"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Deputy Designated Lead:</w:t>
      </w:r>
      <w:r w:rsidR="004834A7">
        <w:rPr>
          <w:rFonts w:asciiTheme="minorHAnsi" w:hAnsiTheme="minorHAnsi" w:cstheme="minorHAnsi"/>
          <w:sz w:val="22"/>
          <w:szCs w:val="22"/>
        </w:rPr>
        <w:t xml:space="preserve"> </w:t>
      </w:r>
      <w:r w:rsidR="002712A9">
        <w:rPr>
          <w:rFonts w:asciiTheme="minorHAnsi" w:hAnsiTheme="minorHAnsi" w:cstheme="minorHAnsi"/>
          <w:sz w:val="22"/>
          <w:szCs w:val="22"/>
        </w:rPr>
        <w:t>Aimee Cooper</w:t>
      </w:r>
    </w:p>
    <w:p w14:paraId="705F42AA" w14:textId="071491A0"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Contact Number:</w:t>
      </w:r>
      <w:r w:rsidR="004834A7" w:rsidRPr="004834A7">
        <w:rPr>
          <w:rFonts w:asciiTheme="minorHAnsi" w:hAnsiTheme="minorHAnsi" w:cstheme="minorHAnsi"/>
          <w:sz w:val="22"/>
          <w:szCs w:val="22"/>
        </w:rPr>
        <w:t xml:space="preserve"> </w:t>
      </w:r>
      <w:r w:rsidR="002712A9">
        <w:rPr>
          <w:rFonts w:asciiTheme="minorHAnsi" w:hAnsiTheme="minorHAnsi" w:cstheme="minorHAnsi"/>
          <w:sz w:val="22"/>
          <w:szCs w:val="22"/>
        </w:rPr>
        <w:t>07715535892</w:t>
      </w:r>
    </w:p>
    <w:p w14:paraId="39CA8924" w14:textId="77777777" w:rsidR="00635ADF" w:rsidRPr="00E520EB" w:rsidRDefault="00635ADF" w:rsidP="00635ADF">
      <w:pPr>
        <w:rPr>
          <w:rFonts w:asciiTheme="minorHAnsi" w:hAnsiTheme="minorHAnsi" w:cstheme="minorHAnsi"/>
          <w:sz w:val="22"/>
          <w:szCs w:val="22"/>
        </w:rPr>
      </w:pPr>
    </w:p>
    <w:p w14:paraId="2A5B39FC" w14:textId="1C82D05E" w:rsidR="00635ADF" w:rsidRPr="00E520EB" w:rsidRDefault="002712A9" w:rsidP="00635ADF">
      <w:pPr>
        <w:rPr>
          <w:rFonts w:asciiTheme="minorHAnsi" w:hAnsiTheme="minorHAnsi" w:cstheme="minorHAnsi"/>
          <w:sz w:val="22"/>
          <w:szCs w:val="22"/>
        </w:rPr>
      </w:pPr>
      <w:r>
        <w:rPr>
          <w:rFonts w:asciiTheme="minorHAnsi" w:hAnsiTheme="minorHAnsi" w:cstheme="minorHAnsi"/>
          <w:sz w:val="22"/>
          <w:szCs w:val="22"/>
        </w:rPr>
        <w:t xml:space="preserve">Other </w:t>
      </w:r>
      <w:proofErr w:type="gramStart"/>
      <w:r>
        <w:rPr>
          <w:rFonts w:asciiTheme="minorHAnsi" w:hAnsiTheme="minorHAnsi" w:cstheme="minorHAnsi"/>
          <w:sz w:val="22"/>
          <w:szCs w:val="22"/>
        </w:rPr>
        <w:t>Owner</w:t>
      </w:r>
      <w:r w:rsidR="004834A7">
        <w:rPr>
          <w:rFonts w:asciiTheme="minorHAnsi" w:hAnsiTheme="minorHAnsi" w:cstheme="minorHAnsi"/>
          <w:sz w:val="22"/>
          <w:szCs w:val="22"/>
        </w:rPr>
        <w:t xml:space="preserve"> </w:t>
      </w:r>
      <w:r>
        <w:rPr>
          <w:rFonts w:asciiTheme="minorHAnsi" w:hAnsiTheme="minorHAnsi" w:cstheme="minorHAnsi"/>
          <w:sz w:val="22"/>
          <w:szCs w:val="22"/>
        </w:rPr>
        <w:t>:</w:t>
      </w:r>
      <w:proofErr w:type="gramEnd"/>
      <w:r>
        <w:rPr>
          <w:rFonts w:asciiTheme="minorHAnsi" w:hAnsiTheme="minorHAnsi" w:cstheme="minorHAnsi"/>
          <w:sz w:val="22"/>
          <w:szCs w:val="22"/>
        </w:rPr>
        <w:t xml:space="preserve"> Lauren </w:t>
      </w:r>
      <w:proofErr w:type="spellStart"/>
      <w:r>
        <w:rPr>
          <w:rFonts w:asciiTheme="minorHAnsi" w:hAnsiTheme="minorHAnsi" w:cstheme="minorHAnsi"/>
          <w:sz w:val="22"/>
          <w:szCs w:val="22"/>
        </w:rPr>
        <w:t>Stearman</w:t>
      </w:r>
      <w:proofErr w:type="spellEnd"/>
    </w:p>
    <w:p w14:paraId="6AC67D68" w14:textId="430E3DE6"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sz w:val="22"/>
          <w:szCs w:val="22"/>
        </w:rPr>
        <w:t>Contact Number:</w:t>
      </w:r>
      <w:r w:rsidR="004834A7">
        <w:rPr>
          <w:rFonts w:asciiTheme="minorHAnsi" w:hAnsiTheme="minorHAnsi" w:cstheme="minorHAnsi"/>
          <w:sz w:val="22"/>
          <w:szCs w:val="22"/>
        </w:rPr>
        <w:t xml:space="preserve"> </w:t>
      </w:r>
      <w:r w:rsidR="002712A9">
        <w:rPr>
          <w:rFonts w:asciiTheme="minorHAnsi" w:hAnsiTheme="minorHAnsi" w:cstheme="minorHAnsi"/>
          <w:sz w:val="22"/>
          <w:szCs w:val="22"/>
        </w:rPr>
        <w:t>07721773921</w:t>
      </w:r>
    </w:p>
    <w:p w14:paraId="3CDBE266" w14:textId="77777777" w:rsidR="002712A9" w:rsidRDefault="002712A9" w:rsidP="00B41B90">
      <w:pPr>
        <w:rPr>
          <w:rFonts w:asciiTheme="minorHAnsi" w:hAnsiTheme="minorHAnsi" w:cstheme="minorHAnsi"/>
          <w:b/>
          <w:sz w:val="22"/>
          <w:szCs w:val="22"/>
        </w:rPr>
      </w:pPr>
    </w:p>
    <w:p w14:paraId="4E5341E6" w14:textId="59340CCC" w:rsidR="008B7DB4" w:rsidRDefault="00635ADF" w:rsidP="00B41B90">
      <w:pPr>
        <w:rPr>
          <w:rFonts w:asciiTheme="minorHAnsi" w:hAnsiTheme="minorHAnsi" w:cstheme="minorHAnsi"/>
          <w:b/>
          <w:sz w:val="22"/>
          <w:szCs w:val="22"/>
        </w:rPr>
      </w:pPr>
      <w:r w:rsidRPr="00E520EB">
        <w:rPr>
          <w:rFonts w:asciiTheme="minorHAnsi" w:hAnsiTheme="minorHAnsi" w:cstheme="minorHAnsi"/>
          <w:b/>
          <w:sz w:val="22"/>
          <w:szCs w:val="22"/>
        </w:rPr>
        <w:t xml:space="preserve">At </w:t>
      </w:r>
      <w:r w:rsidR="002712A9">
        <w:rPr>
          <w:rFonts w:asciiTheme="minorHAnsi" w:hAnsiTheme="minorHAnsi" w:cstheme="minorHAnsi"/>
          <w:b/>
          <w:sz w:val="22"/>
          <w:szCs w:val="22"/>
        </w:rPr>
        <w:t>Avian Dance School</w:t>
      </w:r>
      <w:r w:rsidRPr="00E520EB">
        <w:rPr>
          <w:rFonts w:asciiTheme="minorHAnsi" w:hAnsiTheme="minorHAnsi" w:cstheme="minorHAnsi"/>
          <w:b/>
          <w:sz w:val="22"/>
          <w:szCs w:val="22"/>
        </w:rPr>
        <w:t xml:space="preserve"> we strive to safeguard and promote the welfare of al</w:t>
      </w:r>
      <w:r w:rsidR="00B41B90" w:rsidRPr="00E520EB">
        <w:rPr>
          <w:rFonts w:asciiTheme="minorHAnsi" w:hAnsiTheme="minorHAnsi" w:cstheme="minorHAnsi"/>
          <w:b/>
          <w:sz w:val="22"/>
          <w:szCs w:val="22"/>
        </w:rPr>
        <w:t>l</w:t>
      </w:r>
      <w:r w:rsidRPr="00E520EB">
        <w:rPr>
          <w:rFonts w:asciiTheme="minorHAnsi" w:hAnsiTheme="minorHAnsi" w:cstheme="minorHAnsi"/>
          <w:b/>
          <w:sz w:val="22"/>
          <w:szCs w:val="22"/>
        </w:rPr>
        <w:t xml:space="preserve"> our children.</w:t>
      </w:r>
      <w:bookmarkStart w:id="18" w:name="_Hlk81807402"/>
    </w:p>
    <w:p w14:paraId="5D99C267" w14:textId="77777777" w:rsidR="004834A7" w:rsidRDefault="004834A7" w:rsidP="00B41B90">
      <w:pPr>
        <w:rPr>
          <w:rFonts w:asciiTheme="minorHAnsi" w:hAnsiTheme="minorHAnsi" w:cstheme="minorHAnsi"/>
          <w:b/>
          <w:sz w:val="22"/>
          <w:szCs w:val="22"/>
        </w:rPr>
      </w:pPr>
    </w:p>
    <w:p w14:paraId="67E5B402" w14:textId="77777777" w:rsidR="004834A7" w:rsidRDefault="004834A7" w:rsidP="00B41B90">
      <w:pPr>
        <w:rPr>
          <w:rFonts w:asciiTheme="minorHAnsi" w:hAnsiTheme="minorHAnsi" w:cstheme="minorHAnsi"/>
          <w:b/>
          <w:sz w:val="22"/>
          <w:szCs w:val="22"/>
        </w:rPr>
      </w:pPr>
    </w:p>
    <w:p w14:paraId="53600507" w14:textId="77777777" w:rsidR="004834A7" w:rsidRDefault="004834A7" w:rsidP="00B41B90">
      <w:pPr>
        <w:rPr>
          <w:rFonts w:asciiTheme="minorHAnsi" w:hAnsiTheme="minorHAnsi" w:cstheme="minorHAnsi"/>
          <w:b/>
          <w:sz w:val="22"/>
          <w:szCs w:val="22"/>
        </w:rPr>
      </w:pPr>
    </w:p>
    <w:p w14:paraId="0D602F28" w14:textId="77777777" w:rsidR="004834A7" w:rsidRDefault="004834A7" w:rsidP="00B41B90">
      <w:pPr>
        <w:rPr>
          <w:rFonts w:asciiTheme="minorHAnsi" w:hAnsiTheme="minorHAnsi" w:cstheme="minorHAnsi"/>
          <w:b/>
          <w:sz w:val="22"/>
          <w:szCs w:val="22"/>
        </w:rPr>
      </w:pPr>
    </w:p>
    <w:p w14:paraId="3A96173C" w14:textId="77777777" w:rsidR="004834A7" w:rsidRDefault="004834A7" w:rsidP="00B41B90">
      <w:pPr>
        <w:rPr>
          <w:rFonts w:asciiTheme="minorHAnsi" w:hAnsiTheme="minorHAnsi" w:cstheme="minorHAnsi"/>
          <w:b/>
          <w:sz w:val="22"/>
          <w:szCs w:val="22"/>
        </w:rPr>
      </w:pPr>
    </w:p>
    <w:p w14:paraId="56C5215B" w14:textId="77777777" w:rsidR="004834A7" w:rsidRDefault="004834A7" w:rsidP="00B41B90">
      <w:pPr>
        <w:rPr>
          <w:rFonts w:asciiTheme="minorHAnsi" w:hAnsiTheme="minorHAnsi" w:cstheme="minorHAnsi"/>
          <w:b/>
          <w:sz w:val="22"/>
          <w:szCs w:val="22"/>
        </w:rPr>
      </w:pPr>
    </w:p>
    <w:p w14:paraId="5C6CD020" w14:textId="77777777" w:rsidR="004834A7" w:rsidRDefault="004834A7" w:rsidP="00B41B90">
      <w:pPr>
        <w:rPr>
          <w:rFonts w:asciiTheme="minorHAnsi" w:hAnsiTheme="minorHAnsi" w:cstheme="minorHAnsi"/>
          <w:b/>
          <w:sz w:val="22"/>
          <w:szCs w:val="22"/>
        </w:rPr>
      </w:pPr>
    </w:p>
    <w:p w14:paraId="18B92BD8" w14:textId="77777777" w:rsidR="004834A7" w:rsidRDefault="004834A7" w:rsidP="00B41B90">
      <w:pPr>
        <w:rPr>
          <w:rFonts w:asciiTheme="minorHAnsi" w:hAnsiTheme="minorHAnsi" w:cstheme="minorHAnsi"/>
          <w:b/>
          <w:sz w:val="22"/>
          <w:szCs w:val="22"/>
        </w:rPr>
      </w:pPr>
    </w:p>
    <w:p w14:paraId="432B75E6" w14:textId="77777777" w:rsidR="004834A7" w:rsidRPr="00E520EB" w:rsidRDefault="004834A7" w:rsidP="00B41B90">
      <w:pPr>
        <w:rPr>
          <w:rFonts w:asciiTheme="minorHAnsi" w:hAnsiTheme="minorHAnsi" w:cstheme="minorHAnsi"/>
          <w:b/>
          <w:sz w:val="22"/>
          <w:szCs w:val="22"/>
        </w:rPr>
      </w:pPr>
    </w:p>
    <w:p w14:paraId="44A239E2" w14:textId="69F3F036" w:rsidR="00635ADF" w:rsidRPr="00E520EB" w:rsidRDefault="00635ADF" w:rsidP="008B7DB4">
      <w:pPr>
        <w:rPr>
          <w:rFonts w:asciiTheme="minorHAnsi" w:hAnsiTheme="minorHAnsi" w:cstheme="minorHAnsi"/>
          <w:b/>
          <w:sz w:val="22"/>
          <w:szCs w:val="22"/>
        </w:rPr>
      </w:pPr>
      <w:bookmarkStart w:id="19" w:name="Appendix3"/>
      <w:r w:rsidRPr="00E520EB">
        <w:rPr>
          <w:rFonts w:asciiTheme="minorHAnsi" w:hAnsiTheme="minorHAnsi" w:cstheme="minorHAnsi"/>
          <w:b/>
          <w:sz w:val="22"/>
          <w:szCs w:val="22"/>
          <w:lang w:val="en"/>
        </w:rPr>
        <w:lastRenderedPageBreak/>
        <w:t>Appendix 3</w:t>
      </w:r>
      <w:bookmarkEnd w:id="19"/>
      <w:r w:rsidRPr="00E520EB">
        <w:rPr>
          <w:rFonts w:asciiTheme="minorHAnsi" w:hAnsiTheme="minorHAnsi" w:cstheme="minorHAnsi"/>
          <w:b/>
          <w:sz w:val="22"/>
          <w:szCs w:val="22"/>
          <w:lang w:val="en"/>
        </w:rPr>
        <w:t>: Local Safeguarding Procedures</w:t>
      </w:r>
    </w:p>
    <w:bookmarkEnd w:id="18"/>
    <w:p w14:paraId="765B6CF8" w14:textId="77777777" w:rsidR="00635ADF" w:rsidRPr="00E520EB" w:rsidRDefault="00635ADF" w:rsidP="00635ADF">
      <w:pPr>
        <w:rPr>
          <w:rFonts w:asciiTheme="minorHAnsi" w:hAnsiTheme="minorHAnsi" w:cstheme="minorHAnsi"/>
          <w:b/>
          <w:sz w:val="22"/>
          <w:szCs w:val="22"/>
        </w:rPr>
      </w:pPr>
      <w:r w:rsidRPr="00E520EB">
        <w:rPr>
          <w:rFonts w:asciiTheme="minorHAnsi" w:eastAsia="Calibri" w:hAnsiTheme="minorHAnsi" w:cstheme="minorHAnsi"/>
          <w:b/>
          <w:sz w:val="22"/>
          <w:szCs w:val="22"/>
        </w:rPr>
        <w:t>Children’s Advice and Duty Service- CADS</w:t>
      </w:r>
    </w:p>
    <w:p w14:paraId="4DFD9698" w14:textId="71F204BC" w:rsidR="00635ADF" w:rsidRPr="00E520EB" w:rsidRDefault="00293FAE" w:rsidP="00635ADF">
      <w:pPr>
        <w:spacing w:after="160" w:line="259" w:lineRule="auto"/>
        <w:jc w:val="center"/>
        <w:rPr>
          <w:rFonts w:asciiTheme="minorHAnsi" w:eastAsia="Calibri" w:hAnsiTheme="minorHAnsi" w:cstheme="minorHAnsi"/>
          <w:color w:val="7030A0"/>
          <w:sz w:val="22"/>
          <w:szCs w:val="22"/>
        </w:rPr>
      </w:pPr>
      <w:r w:rsidRPr="00E520EB">
        <w:rPr>
          <w:rFonts w:asciiTheme="minorHAnsi" w:hAnsiTheme="minorHAnsi" w:cstheme="minorHAnsi"/>
          <w:noProof/>
          <w:sz w:val="22"/>
          <w:szCs w:val="22"/>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07CDE" id="Text Box 217" o:spid="_x0000_s1038"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PpY&#10;JehKAgAAkwQAAA4AAAAAAAAAAAAAAAAALgIAAGRycy9lMm9Eb2MueG1sUEsBAi0AFAAGAAgAAAAh&#10;AH30c3ffAAAACgEAAA8AAAAAAAAAAAAAAAAApAQAAGRycy9kb3ducmV2LnhtbFBLBQYAAAAABAAE&#10;APMAAACwBQAAAAA=&#10;" fillcolor="window" strokecolor="windowText" strokeweight="1.5pt">
                <v:textbox>
                  <w:txbxContent>
                    <w:p w14:paraId="050BEDC5" w14:textId="77777777" w:rsidR="00F15DD8" w:rsidRPr="00BF1332" w:rsidRDefault="00F15DD8"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F15DD8" w:rsidRDefault="00F15DD8" w:rsidP="00635ADF"/>
                  </w:txbxContent>
                </v:textbox>
                <w10:wrap type="square" anchorx="margin"/>
              </v:shape>
            </w:pict>
          </mc:Fallback>
        </mc:AlternateContent>
      </w:r>
      <w:r w:rsidR="00635ADF" w:rsidRPr="00E520EB">
        <w:rPr>
          <w:rFonts w:asciiTheme="minorHAnsi" w:eastAsia="Calibri" w:hAnsiTheme="minorHAnsi" w:cstheme="minorHAnsi"/>
          <w:color w:val="7030A0"/>
          <w:sz w:val="22"/>
          <w:szCs w:val="22"/>
        </w:rPr>
        <w:t>Before contacting CADS, please answer the following questions and follow the advice provided:</w:t>
      </w:r>
    </w:p>
    <w:p w14:paraId="6C86BC06" w14:textId="3248C3E5" w:rsidR="00635ADF" w:rsidRPr="00E520EB" w:rsidRDefault="00B41B90" w:rsidP="00635ADF">
      <w:pPr>
        <w:spacing w:after="160" w:line="259" w:lineRule="auto"/>
        <w:jc w:val="center"/>
        <w:rPr>
          <w:rFonts w:asciiTheme="minorHAnsi" w:eastAsia="Calibri" w:hAnsiTheme="minorHAnsi" w:cstheme="minorHAnsi"/>
          <w:color w:val="7030A0"/>
          <w:sz w:val="22"/>
          <w:szCs w:val="22"/>
        </w:rPr>
      </w:pPr>
      <w:r w:rsidRPr="00E520EB">
        <w:rPr>
          <w:rFonts w:asciiTheme="minorHAnsi" w:hAnsiTheme="minorHAnsi" w:cstheme="minorHAnsi"/>
          <w:noProof/>
          <w:sz w:val="22"/>
          <w:szCs w:val="22"/>
        </w:rPr>
        <mc:AlternateContent>
          <mc:Choice Requires="wps">
            <w:drawing>
              <wp:anchor distT="0" distB="0" distL="114300" distR="114300" simplePos="0" relativeHeight="251658253"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39" type="#_x0000_t67" alt="&quot;&quot;" style="position:absolute;left:0;text-align:left;margin-left:60.5pt;margin-top:143.95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" adj="10800" fillcolor="red" stroked="f" strokeweight="1pt">
                <v:textbox>
                  <w:txbxContent>
                    <w:p w14:paraId="344BE600" w14:textId="77777777" w:rsidR="00F15DD8" w:rsidRPr="00240B23" w:rsidRDefault="00F15DD8" w:rsidP="00635ADF">
                      <w:pPr>
                        <w:jc w:val="center"/>
                        <w:rPr>
                          <w:b/>
                          <w:color w:val="000000"/>
                        </w:rPr>
                      </w:pPr>
                    </w:p>
                  </w:txbxContent>
                </v:textbox>
                <w10:wrap anchorx="margin"/>
              </v:shape>
            </w:pict>
          </mc:Fallback>
        </mc:AlternateContent>
      </w:r>
      <w:r w:rsidR="007D16C7" w:rsidRPr="00E520EB">
        <w:rPr>
          <w:rFonts w:asciiTheme="minorHAnsi" w:hAnsiTheme="minorHAnsi" w:cstheme="minorHAnsi"/>
          <w:noProof/>
          <w:sz w:val="22"/>
          <w:szCs w:val="22"/>
        </w:rPr>
        <mc:AlternateContent>
          <mc:Choice Requires="wps">
            <w:drawing>
              <wp:anchor distT="0" distB="0" distL="114300" distR="114300" simplePos="0" relativeHeight="251658255"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47A32E5" id="Arrow: Down 11" o:spid="_x0000_s1040" type="#_x0000_t67" alt="&quot;&quot;" style="position:absolute;left:0;text-align:left;margin-left:318pt;margin-top:130.5pt;width:45pt;height:1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" adj="10800" fillcolor="red" stroked="f" strokeweight="1pt">
                <v:textbox>
                  <w:txbxContent>
                    <w:p w14:paraId="074E47F7" w14:textId="77777777" w:rsidR="00F15DD8" w:rsidRPr="00240B23" w:rsidRDefault="00F15DD8" w:rsidP="00635ADF">
                      <w:pPr>
                        <w:jc w:val="center"/>
                        <w:rPr>
                          <w:b/>
                          <w:color w:val="000000"/>
                        </w:rPr>
                      </w:pPr>
                    </w:p>
                  </w:txbxContent>
                </v:textbox>
                <w10:wrap anchorx="margin"/>
              </v:shape>
            </w:pict>
          </mc:Fallback>
        </mc:AlternateContent>
      </w:r>
      <w:r w:rsidR="00293FAE" w:rsidRPr="00E520EB">
        <w:rPr>
          <w:rFonts w:asciiTheme="minorHAnsi" w:hAnsiTheme="minorHAnsi" w:cstheme="minorHAnsi"/>
          <w:noProof/>
          <w:sz w:val="22"/>
          <w:szCs w:val="22"/>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301951" id="Text Box 20" o:spid="_x0000_s1041"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aVQW&#10;tkgCAACVBAAADgAAAAAAAAAAAAAAAAAuAgAAZHJzL2Uyb0RvYy54bWxQSwECLQAUAAYACAAAACEA&#10;n3Wr6eAAAAALAQAADwAAAAAAAAAAAAAAAACiBAAAZHJzL2Rvd25yZXYueG1sUEsFBgAAAAAEAAQA&#10;8wAAAK8FAAAAAA==&#10;" fillcolor="window" strokecolor="windowText" strokeweight="1.5pt">
                <v:textbox>
                  <w:txbxContent>
                    <w:p w14:paraId="669EE19F" w14:textId="77777777" w:rsidR="00F15DD8" w:rsidRPr="00BF1332" w:rsidRDefault="00F15DD8"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sidRPr="00E520EB">
        <w:rPr>
          <w:rFonts w:asciiTheme="minorHAnsi" w:hAnsiTheme="minorHAnsi" w:cstheme="minorHAnsi"/>
          <w:noProof/>
          <w:sz w:val="22"/>
          <w:szCs w:val="22"/>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26EAA25A" id="Arrow: Down 3" o:spid="_x0000_s1042"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Hr9oW1nAgAA0QQAAA4AAAAAAAAAAAAAAAAA&#10;LgIAAGRycy9lMm9Eb2MueG1sUEsBAi0AFAAGAAgAAAAhAMAcw0njAAAACgEAAA8AAAAAAAAAAAAA&#10;AAAAwQQAAGRycy9kb3ducmV2LnhtbFBLBQYAAAAABAAEAPMAAADRBQAAAAA=&#10;" adj="10800" fillcolor="red" stroked="f" strokeweight="1pt">
                <v:textbox>
                  <w:txbxContent>
                    <w:p w14:paraId="3C625688"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sidRPr="00E520EB">
        <w:rPr>
          <w:rFonts w:asciiTheme="minorHAnsi" w:hAnsiTheme="minorHAnsi" w:cstheme="minorHAnsi"/>
          <w:noProof/>
          <w:sz w:val="22"/>
          <w:szCs w:val="22"/>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1053354C" id="Arrow: Down 4" o:spid="_x0000_s1043"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Jf1VtZqAgAA0gQAAA4AAAAAAAAAAAAAAAAALgIA&#10;AGRycy9lMm9Eb2MueG1sUEsBAi0AFAAGAAgAAAAhAMQmEJjdAAAACgEAAA8AAAAAAAAAAAAAAAAA&#10;xAQAAGRycy9kb3ducmV2LnhtbFBLBQYAAAAABAAEAPMAAADOBQAAAAA=&#10;" adj="10800" fillcolor="#92d050" stroked="f" strokeweight="1pt">
                <v:textbox>
                  <w:txbxContent>
                    <w:p w14:paraId="79F89C9D" w14:textId="77777777" w:rsidR="00F15DD8" w:rsidRPr="00BF1332" w:rsidRDefault="00F15DD8"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Pr="00E520EB" w:rsidRDefault="00293FAE" w:rsidP="00635ADF">
      <w:pPr>
        <w:rPr>
          <w:rFonts w:asciiTheme="minorHAnsi" w:hAnsiTheme="minorHAnsi" w:cstheme="minorHAnsi"/>
          <w:b/>
          <w:sz w:val="22"/>
          <w:szCs w:val="22"/>
        </w:rPr>
      </w:pPr>
      <w:r w:rsidRPr="00E520EB">
        <w:rPr>
          <w:rFonts w:asciiTheme="minorHAnsi" w:hAnsiTheme="minorHAnsi" w:cstheme="minorHAnsi"/>
          <w:noProof/>
          <w:sz w:val="22"/>
          <w:szCs w:val="22"/>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 xml:space="preserve">Do you have the consent of the parents/young person to </w:t>
                            </w:r>
                            <w:proofErr w:type="gramStart"/>
                            <w:r w:rsidRPr="00BF1332">
                              <w:rPr>
                                <w:rFonts w:ascii="Calibri" w:hAnsi="Calibri" w:cs="Calibri"/>
                              </w:rPr>
                              <w:t>make contact with</w:t>
                            </w:r>
                            <w:proofErr w:type="gramEnd"/>
                            <w:r w:rsidRPr="00BF1332">
                              <w:rPr>
                                <w:rFonts w:ascii="Calibri" w:hAnsi="Calibri" w:cs="Calibri"/>
                              </w:rPr>
                              <w:t xml:space="preserve">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AECD97" id="Text Box 5" o:spid="_x0000_s1044"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NA48FlH&#10;AgAAlgQAAA4AAAAAAAAAAAAAAAAALgIAAGRycy9lMm9Eb2MueG1sUEsBAi0AFAAGAAgAAAAhAOcc&#10;1JrfAAAACgEAAA8AAAAAAAAAAAAAAAAAoQQAAGRycy9kb3ducmV2LnhtbFBLBQYAAAAABAAEAPMA&#10;AACtBQAAAAA=&#10;" fillcolor="window" strokecolor="windowText" strokeweight="1.5pt">
                <v:textbox>
                  <w:txbxContent>
                    <w:p w14:paraId="4D41FDBF" w14:textId="77777777" w:rsidR="00F15DD8" w:rsidRPr="00BF1332" w:rsidRDefault="00F15DD8" w:rsidP="00635ADF">
                      <w:pPr>
                        <w:jc w:val="center"/>
                        <w:rPr>
                          <w:rFonts w:ascii="Calibri" w:hAnsi="Calibri" w:cs="Calibri"/>
                          <w:sz w:val="20"/>
                        </w:rPr>
                      </w:pPr>
                      <w:r w:rsidRPr="00BF1332">
                        <w:rPr>
                          <w:rFonts w:ascii="Calibri" w:hAnsi="Calibri" w:cs="Calibri"/>
                        </w:rPr>
                        <w:t xml:space="preserve">Do you have the consent of the parents/young person to </w:t>
                      </w:r>
                      <w:proofErr w:type="gramStart"/>
                      <w:r w:rsidRPr="00BF1332">
                        <w:rPr>
                          <w:rFonts w:ascii="Calibri" w:hAnsi="Calibri" w:cs="Calibri"/>
                        </w:rPr>
                        <w:t>make contact with</w:t>
                      </w:r>
                      <w:proofErr w:type="gramEnd"/>
                      <w:r w:rsidRPr="00BF1332">
                        <w:rPr>
                          <w:rFonts w:ascii="Calibri" w:hAnsi="Calibri" w:cs="Calibri"/>
                        </w:rPr>
                        <w:t xml:space="preserve"> CADS or have you informed them of your intention to do so?</w:t>
                      </w:r>
                    </w:p>
                  </w:txbxContent>
                </v:textbox>
                <w10:wrap type="square" anchorx="margin"/>
              </v:shape>
            </w:pict>
          </mc:Fallback>
        </mc:AlternateContent>
      </w:r>
      <w:r w:rsidR="00635ADF" w:rsidRPr="00E520EB">
        <w:rPr>
          <w:rFonts w:asciiTheme="minorHAnsi" w:hAnsiTheme="minorHAnsi" w:cstheme="minorHAnsi"/>
          <w:noProof/>
          <w:sz w:val="22"/>
          <w:szCs w:val="22"/>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FFA694" id="Arrow: Down 13" o:spid="_x0000_s1045" type="#_x0000_t67" alt="&quot;&quot;"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O6q6txrAgAA0wQAAA4AAAAAAAAAAAAAAAAA&#10;LgIAAGRycy9lMm9Eb2MueG1sUEsBAi0AFAAGAAgAAAAhAHaiWBjfAAAACwEAAA8AAAAAAAAAAAAA&#10;AAAAxQQAAGRycy9kb3ducmV2LnhtbFBLBQYAAAAABAAEAPMAAADRBQAAAAA=&#10;" adj="18332" fillcolor="#92d050" stroked="f" strokeweight="1pt">
                <v:textbox>
                  <w:txbxContent>
                    <w:p w14:paraId="17D63EA2" w14:textId="77777777" w:rsidR="00F15DD8" w:rsidRPr="00240B23" w:rsidRDefault="00F15DD8" w:rsidP="00635ADF">
                      <w:pPr>
                        <w:jc w:val="center"/>
                        <w:rPr>
                          <w:b/>
                          <w:color w:val="000000"/>
                        </w:rPr>
                      </w:pPr>
                    </w:p>
                  </w:txbxContent>
                </v:textbox>
              </v:shape>
            </w:pict>
          </mc:Fallback>
        </mc:AlternateContent>
      </w:r>
    </w:p>
    <w:p w14:paraId="1299FC03" w14:textId="728C8C55" w:rsidR="00635ADF" w:rsidRPr="00E520EB" w:rsidRDefault="00B41B90" w:rsidP="00635ADF">
      <w:pPr>
        <w:rPr>
          <w:rFonts w:asciiTheme="minorHAnsi" w:hAnsiTheme="minorHAnsi" w:cstheme="minorHAnsi"/>
          <w:b/>
          <w:sz w:val="22"/>
          <w:szCs w:val="22"/>
        </w:rPr>
      </w:pPr>
      <w:r w:rsidRPr="00E520EB">
        <w:rPr>
          <w:rFonts w:asciiTheme="minorHAnsi" w:hAnsiTheme="minorHAnsi" w:cstheme="minorHAnsi"/>
          <w:noProof/>
          <w:sz w:val="22"/>
          <w:szCs w:val="22"/>
        </w:rPr>
        <mc:AlternateContent>
          <mc:Choice Requires="wps">
            <w:drawing>
              <wp:anchor distT="45720" distB="45720" distL="114300" distR="114300" simplePos="0" relativeHeight="251658251"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 xml:space="preserve">immediate risk of </w:t>
                            </w:r>
                            <w:proofErr w:type="gramStart"/>
                            <w:r w:rsidR="004F0329">
                              <w:rPr>
                                <w:rFonts w:ascii="Calibri" w:hAnsi="Calibri" w:cs="Calibri"/>
                              </w:rPr>
                              <w:t>harm</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52D0F4" id="Text Box 6" o:spid="_x0000_s1046" type="#_x0000_t202" style="position:absolute;margin-left:-17.8pt;margin-top:10.8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" fillcolor="window" strokecolor="windowText" strokeweight="1.5pt">
                <v:textbox>
                  <w:txbxContent>
                    <w:p w14:paraId="45218B2F" w14:textId="5F3AA828" w:rsidR="00F15DD8" w:rsidRPr="00BF1332" w:rsidRDefault="00F15DD8"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v:textbox>
                <w10:wrap type="square" anchorx="margin"/>
              </v:shape>
            </w:pict>
          </mc:Fallback>
        </mc:AlternateContent>
      </w:r>
      <w:r w:rsidRPr="00E520EB">
        <w:rPr>
          <w:rFonts w:asciiTheme="minorHAnsi" w:hAnsiTheme="minorHAnsi" w:cstheme="minorHAnsi"/>
          <w:noProof/>
          <w:sz w:val="22"/>
          <w:szCs w:val="22"/>
        </w:rPr>
        <mc:AlternateContent>
          <mc:Choice Requires="wps">
            <w:drawing>
              <wp:anchor distT="45720" distB="45720" distL="114300" distR="114300" simplePos="0" relativeHeight="251658254"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 xml:space="preserve">Discuss the child with your agency safeguarding lead or line manager if available and follow their advice when providing support to the </w:t>
                            </w:r>
                            <w:proofErr w:type="gramStart"/>
                            <w:r w:rsidRPr="00BF1332">
                              <w:rPr>
                                <w:rFonts w:ascii="Calibri" w:hAnsi="Calibri" w:cs="Calibri"/>
                              </w:rPr>
                              <w:t>family</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9793A3" id="Text Box 10" o:spid="_x0000_s1047" type="#_x0000_t202" style="position:absolute;margin-left:242.7pt;margin-top:3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" fillcolor="window" strokecolor="windowText" strokeweight="1.5pt">
                <v:textbox>
                  <w:txbxContent>
                    <w:p w14:paraId="16D85E28" w14:textId="77777777" w:rsidR="00F15DD8" w:rsidRPr="00BF1332" w:rsidRDefault="00F15DD8"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sidRPr="00E520EB">
        <w:rPr>
          <w:rFonts w:asciiTheme="minorHAnsi" w:hAnsiTheme="minorHAnsi" w:cstheme="minorHAnsi"/>
          <w:noProof/>
          <w:sz w:val="22"/>
          <w:szCs w:val="22"/>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561BEA6" id="Arrow: Down 8" o:spid="_x0000_s1048" type="#_x0000_t67" alt="&quot;&quot;"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BVev7baQIAANMEAAAOAAAAAAAAAAAAAAAAAC4C&#10;AABkcnMvZTJvRG9jLnhtbFBLAQItABQABgAIAAAAIQA/4sCz3wAAAAkBAAAPAAAAAAAAAAAAAAAA&#10;AMMEAABkcnMvZG93bnJldi54bWxQSwUGAAAAAAQABADzAAAAzwUAAAAA&#10;" adj="17865" fillcolor="#92d050" stroked="f" strokeweight="1pt">
                <v:textbox>
                  <w:txbxContent>
                    <w:p w14:paraId="211FC6EA" w14:textId="77777777" w:rsidR="00F15DD8" w:rsidRPr="00240B23" w:rsidRDefault="00F15DD8" w:rsidP="00635ADF">
                      <w:pPr>
                        <w:jc w:val="center"/>
                        <w:rPr>
                          <w:b/>
                          <w:color w:val="000000"/>
                        </w:rPr>
                      </w:pPr>
                    </w:p>
                  </w:txbxContent>
                </v:textbox>
              </v:shape>
            </w:pict>
          </mc:Fallback>
        </mc:AlternateContent>
      </w:r>
    </w:p>
    <w:p w14:paraId="53508331" w14:textId="50E1692C" w:rsidR="00635ADF" w:rsidRPr="00E520EB" w:rsidRDefault="00635ADF" w:rsidP="00635ADF">
      <w:pPr>
        <w:rPr>
          <w:rFonts w:asciiTheme="minorHAnsi" w:hAnsiTheme="minorHAnsi" w:cstheme="minorHAnsi"/>
          <w:b/>
          <w:sz w:val="22"/>
          <w:szCs w:val="22"/>
        </w:rPr>
      </w:pPr>
    </w:p>
    <w:p w14:paraId="4C694B97" w14:textId="7B2CFC93" w:rsidR="00635ADF" w:rsidRPr="00E520EB" w:rsidRDefault="00635ADF" w:rsidP="00635ADF">
      <w:pPr>
        <w:rPr>
          <w:rFonts w:asciiTheme="minorHAnsi" w:hAnsiTheme="minorHAnsi" w:cstheme="minorHAnsi"/>
          <w:b/>
          <w:sz w:val="22"/>
          <w:szCs w:val="22"/>
        </w:rPr>
      </w:pPr>
    </w:p>
    <w:p w14:paraId="5EB26D91" w14:textId="77777777" w:rsidR="00635ADF" w:rsidRPr="00E520EB" w:rsidRDefault="00635ADF" w:rsidP="00635ADF">
      <w:pPr>
        <w:rPr>
          <w:rFonts w:asciiTheme="minorHAnsi" w:hAnsiTheme="minorHAnsi" w:cstheme="minorHAnsi"/>
          <w:b/>
          <w:sz w:val="22"/>
          <w:szCs w:val="22"/>
        </w:rPr>
      </w:pPr>
    </w:p>
    <w:p w14:paraId="3BC8F9AD" w14:textId="2F0D9B80" w:rsidR="00635ADF" w:rsidRPr="00E520EB" w:rsidRDefault="00635ADF" w:rsidP="00635ADF">
      <w:pPr>
        <w:rPr>
          <w:rFonts w:asciiTheme="minorHAnsi" w:hAnsiTheme="minorHAnsi" w:cstheme="minorHAnsi"/>
          <w:b/>
          <w:sz w:val="22"/>
          <w:szCs w:val="22"/>
        </w:rPr>
      </w:pPr>
    </w:p>
    <w:p w14:paraId="18D160CB" w14:textId="156C2458" w:rsidR="00635ADF" w:rsidRPr="00E520EB" w:rsidRDefault="00635ADF" w:rsidP="00635ADF">
      <w:pPr>
        <w:rPr>
          <w:rFonts w:asciiTheme="minorHAnsi" w:hAnsiTheme="minorHAnsi" w:cstheme="minorHAnsi"/>
          <w:b/>
          <w:sz w:val="22"/>
          <w:szCs w:val="22"/>
        </w:rPr>
      </w:pPr>
    </w:p>
    <w:p w14:paraId="61AC30FB" w14:textId="4FAB10A9" w:rsidR="00635ADF" w:rsidRPr="00E520EB" w:rsidRDefault="00B41B90" w:rsidP="00635ADF">
      <w:pPr>
        <w:rPr>
          <w:rFonts w:asciiTheme="minorHAnsi" w:hAnsiTheme="minorHAnsi" w:cstheme="minorHAnsi"/>
          <w:b/>
          <w:sz w:val="22"/>
          <w:szCs w:val="22"/>
        </w:rPr>
      </w:pPr>
      <w:r w:rsidRPr="00E520EB">
        <w:rPr>
          <w:rFonts w:asciiTheme="minorHAnsi" w:hAnsiTheme="minorHAnsi" w:cstheme="minorHAnsi"/>
          <w:noProof/>
          <w:sz w:val="22"/>
          <w:szCs w:val="22"/>
        </w:rPr>
        <mc:AlternateContent>
          <mc:Choice Requires="wps">
            <w:drawing>
              <wp:anchor distT="0" distB="0" distL="114300" distR="114300" simplePos="0" relativeHeight="251658261" behindDoc="0" locked="0" layoutInCell="1" allowOverlap="1" wp14:anchorId="7CD4D985" wp14:editId="3F481599">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D4D985" id="Arrow: Down 18" o:spid="_x0000_s1049" type="#_x0000_t67" alt="&quot;&quot;" style="position:absolute;margin-left:443pt;margin-top:91.65pt;width:34.5pt;height:14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" adj="18971" fillcolor="#92d050" stroked="f" strokeweight="1pt">
                <v:textbox>
                  <w:txbxContent>
                    <w:p w14:paraId="5A7AF15D" w14:textId="77777777" w:rsidR="00F15DD8" w:rsidRPr="00240B23" w:rsidRDefault="00F15DD8" w:rsidP="00635ADF">
                      <w:pPr>
                        <w:jc w:val="center"/>
                        <w:rPr>
                          <w:b/>
                          <w:color w:val="000000"/>
                        </w:rPr>
                      </w:pPr>
                    </w:p>
                  </w:txbxContent>
                </v:textbox>
              </v:shape>
            </w:pict>
          </mc:Fallback>
        </mc:AlternateContent>
      </w:r>
      <w:r w:rsidRPr="00E520EB">
        <w:rPr>
          <w:rFonts w:asciiTheme="minorHAnsi" w:hAnsiTheme="minorHAnsi" w:cstheme="minorHAnsi"/>
          <w:noProof/>
          <w:sz w:val="22"/>
          <w:szCs w:val="22"/>
        </w:rPr>
        <mc:AlternateContent>
          <mc:Choice Requires="wps">
            <w:drawing>
              <wp:anchor distT="45720" distB="45720" distL="114300" distR="114300" simplePos="0" relativeHeight="251658265" behindDoc="0" locked="0" layoutInCell="1" allowOverlap="1" wp14:anchorId="56620562" wp14:editId="5249C829">
                <wp:simplePos x="0" y="0"/>
                <wp:positionH relativeFrom="margin">
                  <wp:posOffset>3028950</wp:posOffset>
                </wp:positionH>
                <wp:positionV relativeFrom="paragraph">
                  <wp:posOffset>1164590</wp:posOffset>
                </wp:positionV>
                <wp:extent cx="2552700" cy="1628775"/>
                <wp:effectExtent l="0" t="0" r="19050" b="28575"/>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E52558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 xml:space="preserve">or seek </w:t>
                            </w:r>
                            <w:r w:rsidR="004F0329">
                              <w:rPr>
                                <w:rFonts w:ascii="Calibri" w:hAnsi="Calibri" w:cs="Calibri"/>
                              </w:rPr>
                              <w:t>Early Help support.</w:t>
                            </w:r>
                            <w:r w:rsidRPr="00BF1332">
                              <w:rPr>
                                <w:rFonts w:ascii="Calibri" w:hAnsi="Calibri" w:cs="Calibri"/>
                              </w:rPr>
                              <w:t xml:space="preserve">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620562" id="Text Box 558250134" o:spid="_x0000_s1050" type="#_x0000_t202" style="position:absolute;margin-left:238.5pt;margin-top:91.7pt;width:201pt;height:128.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" fillcolor="window" strokecolor="windowText" strokeweight="1.5pt">
                <v:textbox>
                  <w:txbxContent>
                    <w:p w14:paraId="529F54DA" w14:textId="2E525585" w:rsidR="00F15DD8" w:rsidRPr="00BF1332" w:rsidRDefault="00F15DD8"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00830197" w:rsidRPr="00BF1332">
                        <w:rPr>
                          <w:rFonts w:ascii="Calibri" w:hAnsi="Calibri" w:cs="Calibri"/>
                        </w:rPr>
                        <w:t xml:space="preserve">Assessment </w:t>
                      </w:r>
                      <w:r w:rsidR="00830197">
                        <w:rPr>
                          <w:rFonts w:ascii="Calibri" w:hAnsi="Calibri" w:cs="Calibri"/>
                        </w:rPr>
                        <w:t>Plan</w:t>
                      </w:r>
                      <w:r w:rsidR="008B7DB4">
                        <w:rPr>
                          <w:rFonts w:ascii="Calibri" w:hAnsi="Calibri" w:cs="Calibri"/>
                        </w:rPr>
                        <w:t xml:space="preserve"> </w:t>
                      </w:r>
                      <w:r w:rsidRPr="00BF1332">
                        <w:rPr>
                          <w:rFonts w:ascii="Calibri" w:hAnsi="Calibri" w:cs="Calibri"/>
                        </w:rPr>
                        <w:t xml:space="preserve">or seek </w:t>
                      </w:r>
                      <w:r w:rsidR="004F0329">
                        <w:rPr>
                          <w:rFonts w:ascii="Calibri" w:hAnsi="Calibri" w:cs="Calibri"/>
                        </w:rPr>
                        <w:t>Early Help support.</w:t>
                      </w:r>
                      <w:r w:rsidRPr="00BF1332">
                        <w:rPr>
                          <w:rFonts w:ascii="Calibri" w:hAnsi="Calibri" w:cs="Calibri"/>
                        </w:rPr>
                        <w:t xml:space="preserve"> you in this process.</w:t>
                      </w:r>
                    </w:p>
                  </w:txbxContent>
                </v:textbox>
                <w10:wrap type="square" anchorx="margin"/>
              </v:shape>
            </w:pict>
          </mc:Fallback>
        </mc:AlternateContent>
      </w:r>
      <w:r w:rsidRPr="00E520EB">
        <w:rPr>
          <w:rFonts w:asciiTheme="minorHAnsi" w:hAnsiTheme="minorHAnsi" w:cstheme="minorHAnsi"/>
          <w:noProof/>
          <w:sz w:val="22"/>
          <w:szCs w:val="22"/>
        </w:rPr>
        <mc:AlternateContent>
          <mc:Choice Requires="wps">
            <w:drawing>
              <wp:anchor distT="0" distB="0" distL="114300" distR="114300" simplePos="0" relativeHeight="251658266"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F15DD8" w:rsidRPr="00240B23" w:rsidRDefault="00F15DD8"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FE16E8" id="Arrow: Down 211" o:spid="_x0000_s1051" type="#_x0000_t67" alt="&quot;&quot;" style="position:absolute;margin-left:338.75pt;margin-top:78.65pt;width:40.5pt;height:2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" adj="10800" fillcolor="red" stroked="f" strokeweight="1pt">
                <v:textbox>
                  <w:txbxContent>
                    <w:p w14:paraId="66145DF1" w14:textId="77777777" w:rsidR="00F15DD8" w:rsidRPr="00240B23" w:rsidRDefault="00F15DD8" w:rsidP="00F26EAA">
                      <w:pPr>
                        <w:jc w:val="center"/>
                        <w:rPr>
                          <w:b/>
                          <w:color w:val="000000"/>
                        </w:rPr>
                      </w:pPr>
                    </w:p>
                  </w:txbxContent>
                </v:textbox>
                <w10:wrap anchorx="margin"/>
              </v:shape>
            </w:pict>
          </mc:Fallback>
        </mc:AlternateContent>
      </w:r>
      <w:r w:rsidRPr="00E520EB">
        <w:rPr>
          <w:rFonts w:asciiTheme="minorHAnsi" w:hAnsiTheme="minorHAnsi" w:cstheme="minorHAnsi"/>
          <w:noProof/>
          <w:sz w:val="22"/>
          <w:szCs w:val="22"/>
        </w:rPr>
        <mc:AlternateContent>
          <mc:Choice Requires="wps">
            <w:drawing>
              <wp:anchor distT="45720" distB="45720" distL="114300" distR="114300" simplePos="0" relativeHeight="251658256"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F15DD8" w:rsidRPr="00BF1332" w:rsidRDefault="00F15DD8" w:rsidP="008B7DB4">
                            <w:pPr>
                              <w:jc w:val="center"/>
                              <w:rPr>
                                <w:rFonts w:ascii="Calibri" w:hAnsi="Calibri" w:cs="Calibri"/>
                                <w:sz w:val="20"/>
                              </w:rPr>
                            </w:pPr>
                            <w:r w:rsidRPr="00BF1332">
                              <w:rPr>
                                <w:rFonts w:ascii="Calibri" w:hAnsi="Calibri" w:cs="Calibri"/>
                              </w:rPr>
                              <w:t xml:space="preserve">Have you carried </w:t>
                            </w:r>
                            <w:r w:rsidR="004F0329">
                              <w:rPr>
                                <w:rFonts w:ascii="Calibri" w:hAnsi="Calibri" w:cs="Calibri"/>
                              </w:rPr>
                              <w:t xml:space="preserve">setting up </w:t>
                            </w:r>
                            <w:r w:rsidRPr="00BF1332">
                              <w:rPr>
                                <w:rFonts w:ascii="Calibri" w:hAnsi="Calibri" w:cs="Calibri"/>
                              </w:rPr>
                              <w:t xml:space="preserve">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784CBB" id="Text Box 12" o:spid="_x0000_s1052" type="#_x0000_t202" style="position:absolute;margin-left:238.75pt;margin-top:14.8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" fillcolor="window" strokecolor="windowText" strokeweight="1.5pt">
                <v:textbox>
                  <w:txbxContent>
                    <w:p w14:paraId="315C9537" w14:textId="68520289" w:rsidR="00F15DD8" w:rsidRPr="00BF1332" w:rsidRDefault="00F15DD8" w:rsidP="008B7DB4">
                      <w:pPr>
                        <w:jc w:val="center"/>
                        <w:rPr>
                          <w:rFonts w:ascii="Calibri" w:hAnsi="Calibri" w:cs="Calibri"/>
                          <w:sz w:val="20"/>
                        </w:rPr>
                      </w:pPr>
                      <w:r w:rsidRPr="00BF1332">
                        <w:rPr>
                          <w:rFonts w:ascii="Calibri" w:hAnsi="Calibri" w:cs="Calibri"/>
                        </w:rPr>
                        <w:t xml:space="preserve">Have you carried </w:t>
                      </w:r>
                      <w:r w:rsidR="004F0329">
                        <w:rPr>
                          <w:rFonts w:ascii="Calibri" w:hAnsi="Calibri" w:cs="Calibri"/>
                        </w:rPr>
                        <w:t xml:space="preserve">setting up </w:t>
                      </w:r>
                      <w:r w:rsidRPr="00BF1332">
                        <w:rPr>
                          <w:rFonts w:ascii="Calibri" w:hAnsi="Calibri" w:cs="Calibri"/>
                        </w:rPr>
                        <w:t xml:space="preserve">an Early Help </w:t>
                      </w:r>
                      <w:r w:rsidR="008B7DB4">
                        <w:rPr>
                          <w:rFonts w:ascii="Calibri" w:hAnsi="Calibri" w:cs="Calibri"/>
                        </w:rPr>
                        <w:t>A</w:t>
                      </w:r>
                      <w:r w:rsidRPr="00BF1332">
                        <w:rPr>
                          <w:rFonts w:ascii="Calibri" w:hAnsi="Calibri" w:cs="Calibri"/>
                        </w:rPr>
                        <w:t xml:space="preserve">ssessment </w:t>
                      </w:r>
                      <w:r w:rsidR="008B7DB4">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p>
    <w:p w14:paraId="26B1A375" w14:textId="52E2B29D" w:rsidR="00635ADF" w:rsidRPr="00E520EB" w:rsidRDefault="00B41B90" w:rsidP="00635ADF">
      <w:pPr>
        <w:rPr>
          <w:rFonts w:asciiTheme="minorHAnsi" w:hAnsiTheme="minorHAnsi" w:cstheme="minorHAnsi"/>
          <w:b/>
          <w:sz w:val="22"/>
          <w:szCs w:val="22"/>
        </w:rPr>
      </w:pPr>
      <w:r w:rsidRPr="00E520EB">
        <w:rPr>
          <w:rFonts w:asciiTheme="minorHAnsi" w:hAnsiTheme="minorHAnsi" w:cstheme="minorHAnsi"/>
          <w:noProof/>
          <w:sz w:val="22"/>
          <w:szCs w:val="22"/>
        </w:rPr>
        <mc:AlternateContent>
          <mc:Choice Requires="wps">
            <w:drawing>
              <wp:anchor distT="0" distB="0" distL="114300" distR="114300" simplePos="0" relativeHeight="251658259"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FAED70" id="Arrow: Down 15" o:spid="_x0000_s1053" type="#_x0000_t67" alt="&quot;&quot;" style="position:absolute;margin-left:61pt;margin-top:100pt;width:45pt;height:2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" adj="10800" fillcolor="#7030a0" stroked="f" strokeweight="1pt">
                <v:textbox>
                  <w:txbxContent>
                    <w:p w14:paraId="17A53FC6" w14:textId="77777777" w:rsidR="00F15DD8" w:rsidRPr="00240B23" w:rsidRDefault="00F15DD8" w:rsidP="00635ADF">
                      <w:pPr>
                        <w:jc w:val="center"/>
                        <w:rPr>
                          <w:b/>
                          <w:color w:val="000000"/>
                        </w:rPr>
                      </w:pPr>
                    </w:p>
                  </w:txbxContent>
                </v:textbox>
                <w10:wrap anchorx="margin"/>
              </v:shape>
            </w:pict>
          </mc:Fallback>
        </mc:AlternateContent>
      </w:r>
      <w:r w:rsidRPr="00E520EB">
        <w:rPr>
          <w:rFonts w:asciiTheme="minorHAnsi" w:hAnsiTheme="minorHAnsi" w:cstheme="minorHAnsi"/>
          <w:b/>
          <w:noProof/>
          <w:sz w:val="22"/>
          <w:szCs w:val="22"/>
        </w:rPr>
        <mc:AlternateContent>
          <mc:Choice Requires="wps">
            <w:drawing>
              <wp:anchor distT="45720" distB="45720" distL="114300" distR="114300" simplePos="0" relativeHeight="251658264"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741EB9" id="Text Box 558250121" o:spid="_x0000_s1054" type="#_x0000_t202" style="position:absolute;margin-left:-21.55pt;margin-top:16.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" fillcolor="window" strokecolor="windowText" strokeweight="1.5pt">
                <v:textbox>
                  <w:txbxContent>
                    <w:p w14:paraId="01150964" w14:textId="77777777" w:rsidR="00F15DD8" w:rsidRPr="00BF1332" w:rsidRDefault="00F15DD8"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Pr="00E520EB" w:rsidRDefault="00635ADF" w:rsidP="625FFA3B">
      <w:pPr>
        <w:rPr>
          <w:rFonts w:asciiTheme="minorHAnsi" w:hAnsiTheme="minorHAnsi" w:cstheme="minorHAnsi"/>
          <w:b/>
          <w:bCs/>
          <w:sz w:val="22"/>
          <w:szCs w:val="22"/>
        </w:rPr>
      </w:pPr>
    </w:p>
    <w:p w14:paraId="31DE714C" w14:textId="7483D936" w:rsidR="00635ADF" w:rsidRPr="00E520EB" w:rsidRDefault="00B41B90" w:rsidP="00635ADF">
      <w:pPr>
        <w:rPr>
          <w:rFonts w:asciiTheme="minorHAnsi" w:hAnsiTheme="minorHAnsi" w:cstheme="minorHAnsi"/>
          <w:b/>
          <w:sz w:val="22"/>
          <w:szCs w:val="22"/>
        </w:rPr>
      </w:pPr>
      <w:r w:rsidRPr="00E520EB">
        <w:rPr>
          <w:rFonts w:asciiTheme="minorHAnsi" w:hAnsiTheme="minorHAnsi" w:cstheme="minorHAnsi"/>
          <w:noProof/>
          <w:sz w:val="22"/>
          <w:szCs w:val="22"/>
        </w:rPr>
        <mc:AlternateContent>
          <mc:Choice Requires="wps">
            <w:drawing>
              <wp:anchor distT="45720" distB="45720" distL="114300" distR="114300" simplePos="0" relativeHeight="251658258"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w:t>
                            </w:r>
                            <w:proofErr w:type="gramStart"/>
                            <w:r w:rsidRPr="00BF1332">
                              <w:rPr>
                                <w:rFonts w:ascii="Calibri" w:hAnsi="Calibri" w:cs="Calibri"/>
                              </w:rPr>
                              <w:t>process</w:t>
                            </w:r>
                            <w:proofErr w:type="gramEnd"/>
                            <w:r w:rsidRPr="00BF1332">
                              <w:rPr>
                                <w:rFonts w:ascii="Calibri" w:hAnsi="Calibri" w:cs="Calibri"/>
                              </w:rPr>
                              <w:t xml:space="preserve">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w:t>
                            </w:r>
                            <w:proofErr w:type="gramStart"/>
                            <w:r w:rsidRPr="00BF1332">
                              <w:rPr>
                                <w:rFonts w:ascii="Calibri" w:hAnsi="Calibri" w:cs="Calibri"/>
                                <w:b/>
                              </w:rPr>
                              <w:t>is</w:t>
                            </w:r>
                            <w:proofErr w:type="gramEnd"/>
                            <w:r w:rsidRPr="00BF1332">
                              <w:rPr>
                                <w:rFonts w:ascii="Calibri" w:hAnsi="Calibri" w:cs="Calibri"/>
                                <w:b/>
                              </w:rPr>
                              <w:t xml:space="preserve">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FCC1C0F" id="Text Box 14" o:spid="_x0000_s1055" type="#_x0000_t202" style="position:absolute;margin-left:-25.05pt;margin-top:19.1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" fillcolor="window" strokecolor="windowText" strokeweight="1.5pt">
                <v:textbox>
                  <w:txbxContent>
                    <w:p w14:paraId="5C3D2D57" w14:textId="2E1750D7" w:rsidR="00F15DD8" w:rsidRPr="00BF1332" w:rsidRDefault="00F15DD8"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F15DD8" w:rsidRPr="00BF1332" w:rsidRDefault="00F15DD8"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F15DD8" w:rsidRPr="00072E32" w:rsidRDefault="00F15DD8" w:rsidP="00635ADF">
                      <w:pPr>
                        <w:jc w:val="center"/>
                        <w:rPr>
                          <w:rFonts w:ascii="Calibri" w:hAnsi="Calibri" w:cs="Calibri"/>
                        </w:rPr>
                      </w:pPr>
                    </w:p>
                    <w:p w14:paraId="746755FE" w14:textId="77777777" w:rsidR="00F15DD8" w:rsidRPr="00BF1332" w:rsidRDefault="00F15DD8"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F15DD8" w:rsidRPr="00BF1332" w:rsidRDefault="00F15DD8"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Pr="00E520EB" w:rsidRDefault="00635ADF" w:rsidP="625FFA3B">
      <w:pPr>
        <w:rPr>
          <w:rFonts w:asciiTheme="minorHAnsi" w:hAnsiTheme="minorHAnsi" w:cstheme="minorHAnsi"/>
          <w:b/>
          <w:bCs/>
          <w:sz w:val="22"/>
          <w:szCs w:val="22"/>
        </w:rPr>
      </w:pPr>
    </w:p>
    <w:p w14:paraId="646AAF3C" w14:textId="25AC5099" w:rsidR="00635ADF" w:rsidRPr="00E520EB" w:rsidRDefault="00635ADF" w:rsidP="625FFA3B">
      <w:pPr>
        <w:rPr>
          <w:rFonts w:asciiTheme="minorHAnsi" w:hAnsiTheme="minorHAnsi" w:cstheme="minorHAnsi"/>
          <w:b/>
          <w:bCs/>
          <w:sz w:val="22"/>
          <w:szCs w:val="22"/>
        </w:rPr>
      </w:pPr>
    </w:p>
    <w:p w14:paraId="16E1AA2E" w14:textId="2B745BDE" w:rsidR="00635ADF" w:rsidRPr="00E520EB" w:rsidRDefault="00635ADF" w:rsidP="00635ADF">
      <w:pPr>
        <w:rPr>
          <w:rFonts w:asciiTheme="minorHAnsi" w:hAnsiTheme="minorHAnsi" w:cstheme="minorHAnsi"/>
          <w:b/>
          <w:sz w:val="22"/>
          <w:szCs w:val="22"/>
        </w:rPr>
      </w:pPr>
    </w:p>
    <w:p w14:paraId="42808B96" w14:textId="5F825D8E" w:rsidR="00635ADF" w:rsidRPr="00E520EB" w:rsidRDefault="00635ADF" w:rsidP="625FFA3B">
      <w:pPr>
        <w:rPr>
          <w:rFonts w:asciiTheme="minorHAnsi" w:hAnsiTheme="minorHAnsi" w:cstheme="minorHAnsi"/>
          <w:b/>
          <w:bCs/>
          <w:sz w:val="22"/>
          <w:szCs w:val="22"/>
        </w:rPr>
      </w:pPr>
    </w:p>
    <w:p w14:paraId="401A7268" w14:textId="6CEA1E6C" w:rsidR="003A4355" w:rsidRPr="00E520EB" w:rsidRDefault="00B41B90" w:rsidP="00635ADF">
      <w:pPr>
        <w:rPr>
          <w:rFonts w:asciiTheme="minorHAnsi" w:hAnsiTheme="minorHAnsi" w:cstheme="minorHAnsi"/>
          <w:b/>
          <w:sz w:val="22"/>
          <w:szCs w:val="22"/>
        </w:rPr>
      </w:pPr>
      <w:r w:rsidRPr="00E520EB">
        <w:rPr>
          <w:rFonts w:asciiTheme="minorHAnsi" w:hAnsiTheme="minorHAnsi" w:cstheme="minorHAnsi"/>
          <w:noProof/>
          <w:sz w:val="22"/>
          <w:szCs w:val="22"/>
        </w:rPr>
        <mc:AlternateContent>
          <mc:Choice Requires="wps">
            <w:drawing>
              <wp:anchor distT="45720" distB="45720" distL="114300" distR="114300" simplePos="0" relativeHeight="251658260" behindDoc="0" locked="0" layoutInCell="1" allowOverlap="1" wp14:anchorId="3DD6B31C" wp14:editId="2FC3CF09">
                <wp:simplePos x="0" y="0"/>
                <wp:positionH relativeFrom="margin">
                  <wp:posOffset>2778125</wp:posOffset>
                </wp:positionH>
                <wp:positionV relativeFrom="paragraph">
                  <wp:posOffset>361315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D6B31C" id="Text Box 17" o:spid="_x0000_s1056" type="#_x0000_t202" style="position:absolute;margin-left:218.75pt;margin-top:28.45pt;width:242.25pt;height:124.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" fillcolor="window" strokecolor="windowText" strokeweight="1.5pt">
                <v:textbox>
                  <w:txbxContent>
                    <w:p w14:paraId="333C7596" w14:textId="5142D468" w:rsidR="00F15DD8" w:rsidRPr="00BF1332" w:rsidRDefault="00F15DD8"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r w:rsidR="009D0347" w:rsidRPr="00E520EB">
        <w:rPr>
          <w:rFonts w:asciiTheme="minorHAnsi" w:hAnsiTheme="minorHAnsi" w:cstheme="minorHAnsi"/>
          <w:noProof/>
          <w:sz w:val="22"/>
          <w:szCs w:val="22"/>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F15DD8" w:rsidRPr="00240B23" w:rsidRDefault="00F15DD8"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92A472" id="Arrow: Down 19" o:spid="_x0000_s1057" type="#_x0000_t67" alt="&quot;&quot;"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" adj="10800" fillcolor="red" stroked="f" strokeweight="1pt">
                <v:textbox>
                  <w:txbxContent>
                    <w:p w14:paraId="0AB93745" w14:textId="77777777" w:rsidR="00F15DD8" w:rsidRPr="00240B23" w:rsidRDefault="00F15DD8" w:rsidP="00635ADF">
                      <w:pPr>
                        <w:jc w:val="center"/>
                        <w:rPr>
                          <w:b/>
                          <w:color w:val="000000"/>
                        </w:rPr>
                      </w:pPr>
                    </w:p>
                  </w:txbxContent>
                </v:textbox>
                <w10:wrap anchorx="margin"/>
              </v:shape>
            </w:pict>
          </mc:Fallback>
        </mc:AlternateContent>
      </w:r>
    </w:p>
    <w:p w14:paraId="5A25E9E2" w14:textId="6ECF751B" w:rsidR="00635ADF" w:rsidRPr="00E520EB" w:rsidRDefault="00635ADF" w:rsidP="00635ADF">
      <w:pPr>
        <w:rPr>
          <w:rFonts w:asciiTheme="minorHAnsi" w:hAnsiTheme="minorHAnsi" w:cstheme="minorHAnsi"/>
          <w:b/>
          <w:sz w:val="22"/>
          <w:szCs w:val="22"/>
        </w:rPr>
      </w:pPr>
      <w:bookmarkStart w:id="20" w:name="Appendix4"/>
      <w:r w:rsidRPr="00E520EB">
        <w:rPr>
          <w:rFonts w:asciiTheme="minorHAnsi" w:hAnsiTheme="minorHAnsi" w:cstheme="minorHAnsi"/>
          <w:b/>
          <w:sz w:val="22"/>
          <w:szCs w:val="22"/>
        </w:rPr>
        <w:lastRenderedPageBreak/>
        <w:t>Appendix 4</w:t>
      </w:r>
      <w:bookmarkEnd w:id="20"/>
      <w:r w:rsidRPr="00E520EB">
        <w:rPr>
          <w:rFonts w:asciiTheme="minorHAnsi" w:hAnsiTheme="minorHAnsi" w:cstheme="minorHAnsi"/>
          <w:b/>
          <w:sz w:val="22"/>
          <w:szCs w:val="22"/>
        </w:rPr>
        <w:t xml:space="preserve">: Advice for schools, </w:t>
      </w:r>
      <w:proofErr w:type="gramStart"/>
      <w:r w:rsidRPr="00E520EB">
        <w:rPr>
          <w:rFonts w:asciiTheme="minorHAnsi" w:hAnsiTheme="minorHAnsi" w:cstheme="minorHAnsi"/>
          <w:b/>
          <w:sz w:val="22"/>
          <w:szCs w:val="22"/>
        </w:rPr>
        <w:t>colleges</w:t>
      </w:r>
      <w:proofErr w:type="gramEnd"/>
      <w:r w:rsidRPr="00E520EB">
        <w:rPr>
          <w:rFonts w:asciiTheme="minorHAnsi" w:hAnsiTheme="minorHAnsi" w:cstheme="minorHAnsi"/>
          <w:b/>
          <w:sz w:val="22"/>
          <w:szCs w:val="22"/>
        </w:rPr>
        <w:t xml:space="preserve"> and alternative education providers where there are concerns about an adult who works within the setting.</w:t>
      </w:r>
    </w:p>
    <w:p w14:paraId="0FBA7733" w14:textId="6DDDFF53" w:rsidR="00635ADF" w:rsidRPr="00E520EB" w:rsidRDefault="00635ADF" w:rsidP="00635ADF">
      <w:pPr>
        <w:tabs>
          <w:tab w:val="left" w:pos="7230"/>
        </w:tabs>
        <w:rPr>
          <w:rFonts w:asciiTheme="minorHAnsi" w:hAnsiTheme="minorHAnsi" w:cstheme="minorHAnsi"/>
          <w:sz w:val="22"/>
          <w:szCs w:val="22"/>
        </w:rPr>
      </w:pPr>
    </w:p>
    <w:p w14:paraId="506B019F" w14:textId="77777777" w:rsidR="00635ADF" w:rsidRPr="00E520EB" w:rsidRDefault="00635ADF" w:rsidP="00635ADF">
      <w:pPr>
        <w:rPr>
          <w:rFonts w:asciiTheme="minorHAnsi" w:hAnsiTheme="minorHAnsi" w:cstheme="minorHAnsi"/>
          <w:sz w:val="22"/>
          <w:szCs w:val="22"/>
        </w:rPr>
      </w:pPr>
      <w:r w:rsidRPr="00E520EB">
        <w:rPr>
          <w:rFonts w:asciiTheme="minorHAnsi" w:hAnsiTheme="minorHAnsi" w:cstheme="minorHAnsi"/>
          <w:noProof/>
          <w:sz w:val="22"/>
          <w:szCs w:val="22"/>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Pr="00E520EB" w:rsidRDefault="00635ADF" w:rsidP="00635ADF">
      <w:pPr>
        <w:rPr>
          <w:rFonts w:asciiTheme="minorHAnsi" w:hAnsiTheme="minorHAnsi" w:cstheme="minorHAnsi"/>
          <w:sz w:val="22"/>
          <w:szCs w:val="22"/>
        </w:rPr>
      </w:pPr>
    </w:p>
    <w:p w14:paraId="53DBAC7D" w14:textId="243BA045" w:rsidR="00745EA6" w:rsidRPr="00E520EB" w:rsidRDefault="00745EA6" w:rsidP="00F52A0A">
      <w:pPr>
        <w:spacing w:after="160" w:line="259" w:lineRule="auto"/>
        <w:rPr>
          <w:rFonts w:asciiTheme="minorHAnsi" w:hAnsiTheme="minorHAnsi" w:cstheme="minorHAnsi"/>
          <w:b/>
          <w:sz w:val="22"/>
          <w:szCs w:val="22"/>
        </w:rPr>
      </w:pPr>
    </w:p>
    <w:sectPr w:rsidR="00745EA6" w:rsidRPr="00E520EB">
      <w:headerReference w:type="default" r:id="rId108"/>
      <w:footerReference w:type="even" r:id="rId10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3E585" w14:textId="77777777" w:rsidR="00564345" w:rsidRDefault="00564345" w:rsidP="00635ADF">
      <w:r>
        <w:separator/>
      </w:r>
    </w:p>
  </w:endnote>
  <w:endnote w:type="continuationSeparator" w:id="0">
    <w:p w14:paraId="7CAFCD34" w14:textId="77777777" w:rsidR="00564345" w:rsidRDefault="00564345" w:rsidP="00635ADF">
      <w:r>
        <w:continuationSeparator/>
      </w:r>
    </w:p>
  </w:endnote>
  <w:endnote w:type="continuationNotice" w:id="1">
    <w:p w14:paraId="29EAAC6F" w14:textId="77777777" w:rsidR="00564345" w:rsidRDefault="00564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15DD8" w:rsidRDefault="00F15DD8"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F15DD8" w:rsidRDefault="00F15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5DE5F" w14:textId="77777777" w:rsidR="00564345" w:rsidRDefault="00564345" w:rsidP="00635ADF">
      <w:r>
        <w:separator/>
      </w:r>
    </w:p>
  </w:footnote>
  <w:footnote w:type="continuationSeparator" w:id="0">
    <w:p w14:paraId="4D5B65AD" w14:textId="77777777" w:rsidR="00564345" w:rsidRDefault="00564345" w:rsidP="00635ADF">
      <w:r>
        <w:continuationSeparator/>
      </w:r>
    </w:p>
  </w:footnote>
  <w:footnote w:type="continuationNotice" w:id="1">
    <w:p w14:paraId="4CEB75FA" w14:textId="77777777" w:rsidR="00564345" w:rsidRDefault="00564345"/>
  </w:footnote>
  <w:footnote w:id="2">
    <w:p w14:paraId="5B23DF84" w14:textId="77777777" w:rsidR="00F15DD8" w:rsidRPr="00FD11A2" w:rsidRDefault="00F15DD8"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5C7B" w14:textId="4A4D8494" w:rsidR="00F15DD8" w:rsidRDefault="009C22F6">
    <w:pPr>
      <w:pStyle w:val="Header"/>
    </w:pPr>
    <w:r>
      <w:t>Avian Dance School Child Protection / Safeguarding Policy</w:t>
    </w:r>
  </w:p>
  <w:p w14:paraId="4D35CF86" w14:textId="77777777" w:rsidR="00F15DD8" w:rsidRDefault="00F15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A4BA0E"/>
    <w:multiLevelType w:val="multilevel"/>
    <w:tmpl w:val="86F85B16"/>
    <w:lvl w:ilvl="0">
      <w:start w:val="1"/>
      <w:numFmt w:val="decimal"/>
      <w:lvlText w:val="%1."/>
      <w:lvlJc w:val="left"/>
      <w:pPr>
        <w:ind w:left="4961"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6"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7"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9"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2"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3"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7" w15:restartNumberingAfterBreak="0">
    <w:nsid w:val="39814116"/>
    <w:multiLevelType w:val="hybridMultilevel"/>
    <w:tmpl w:val="F80C658A"/>
    <w:lvl w:ilvl="0" w:tplc="E94A460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3"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6"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41"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2"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7"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2"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8"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9"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3"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4845504">
    <w:abstractNumId w:val="7"/>
  </w:num>
  <w:num w:numId="2" w16cid:durableId="1547721887">
    <w:abstractNumId w:val="51"/>
  </w:num>
  <w:num w:numId="3" w16cid:durableId="1164125819">
    <w:abstractNumId w:val="22"/>
  </w:num>
  <w:num w:numId="4" w16cid:durableId="677343233">
    <w:abstractNumId w:val="40"/>
  </w:num>
  <w:num w:numId="5" w16cid:durableId="1040521091">
    <w:abstractNumId w:val="0"/>
  </w:num>
  <w:num w:numId="6" w16cid:durableId="1967663912">
    <w:abstractNumId w:val="58"/>
  </w:num>
  <w:num w:numId="7" w16cid:durableId="1562787143">
    <w:abstractNumId w:val="62"/>
  </w:num>
  <w:num w:numId="8" w16cid:durableId="1977950545">
    <w:abstractNumId w:val="35"/>
  </w:num>
  <w:num w:numId="9" w16cid:durableId="578371126">
    <w:abstractNumId w:val="15"/>
  </w:num>
  <w:num w:numId="10" w16cid:durableId="335038695">
    <w:abstractNumId w:val="59"/>
  </w:num>
  <w:num w:numId="11" w16cid:durableId="2134252878">
    <w:abstractNumId w:val="10"/>
  </w:num>
  <w:num w:numId="12" w16cid:durableId="188955390">
    <w:abstractNumId w:val="17"/>
  </w:num>
  <w:num w:numId="13" w16cid:durableId="882523550">
    <w:abstractNumId w:val="46"/>
  </w:num>
  <w:num w:numId="14" w16cid:durableId="1896047142">
    <w:abstractNumId w:val="25"/>
  </w:num>
  <w:num w:numId="15" w16cid:durableId="1600289454">
    <w:abstractNumId w:val="11"/>
  </w:num>
  <w:num w:numId="16" w16cid:durableId="678238817">
    <w:abstractNumId w:val="19"/>
  </w:num>
  <w:num w:numId="17" w16cid:durableId="311953302">
    <w:abstractNumId w:val="3"/>
  </w:num>
  <w:num w:numId="18" w16cid:durableId="279773694">
    <w:abstractNumId w:val="41"/>
  </w:num>
  <w:num w:numId="19" w16cid:durableId="566886640">
    <w:abstractNumId w:val="54"/>
  </w:num>
  <w:num w:numId="20" w16cid:durableId="105395781">
    <w:abstractNumId w:val="29"/>
  </w:num>
  <w:num w:numId="21" w16cid:durableId="1198086570">
    <w:abstractNumId w:val="6"/>
  </w:num>
  <w:num w:numId="22" w16cid:durableId="936787542">
    <w:abstractNumId w:val="63"/>
  </w:num>
  <w:num w:numId="23" w16cid:durableId="515730788">
    <w:abstractNumId w:val="30"/>
  </w:num>
  <w:num w:numId="24" w16cid:durableId="400635512">
    <w:abstractNumId w:val="49"/>
  </w:num>
  <w:num w:numId="25" w16cid:durableId="1544949227">
    <w:abstractNumId w:val="57"/>
  </w:num>
  <w:num w:numId="26" w16cid:durableId="1716925711">
    <w:abstractNumId w:val="1"/>
  </w:num>
  <w:num w:numId="27" w16cid:durableId="1858040018">
    <w:abstractNumId w:val="4"/>
  </w:num>
  <w:num w:numId="28" w16cid:durableId="2132280413">
    <w:abstractNumId w:val="8"/>
  </w:num>
  <w:num w:numId="29" w16cid:durableId="1516646728">
    <w:abstractNumId w:val="53"/>
  </w:num>
  <w:num w:numId="30" w16cid:durableId="444276420">
    <w:abstractNumId w:val="60"/>
  </w:num>
  <w:num w:numId="31" w16cid:durableId="1147018981">
    <w:abstractNumId w:val="48"/>
  </w:num>
  <w:num w:numId="32" w16cid:durableId="420225925">
    <w:abstractNumId w:val="36"/>
  </w:num>
  <w:num w:numId="33" w16cid:durableId="1461454253">
    <w:abstractNumId w:val="50"/>
  </w:num>
  <w:num w:numId="34" w16cid:durableId="1942451867">
    <w:abstractNumId w:val="20"/>
  </w:num>
  <w:num w:numId="35" w16cid:durableId="666448210">
    <w:abstractNumId w:val="21"/>
  </w:num>
  <w:num w:numId="36" w16cid:durableId="165050993">
    <w:abstractNumId w:val="37"/>
  </w:num>
  <w:num w:numId="37" w16cid:durableId="876544850">
    <w:abstractNumId w:val="14"/>
  </w:num>
  <w:num w:numId="38" w16cid:durableId="1748309924">
    <w:abstractNumId w:val="9"/>
  </w:num>
  <w:num w:numId="39" w16cid:durableId="667446058">
    <w:abstractNumId w:val="5"/>
  </w:num>
  <w:num w:numId="40" w16cid:durableId="1801921441">
    <w:abstractNumId w:val="43"/>
  </w:num>
  <w:num w:numId="41" w16cid:durableId="1900087503">
    <w:abstractNumId w:val="34"/>
  </w:num>
  <w:num w:numId="42" w16cid:durableId="1309480614">
    <w:abstractNumId w:val="12"/>
  </w:num>
  <w:num w:numId="43" w16cid:durableId="1037268613">
    <w:abstractNumId w:val="42"/>
  </w:num>
  <w:num w:numId="44" w16cid:durableId="654726886">
    <w:abstractNumId w:val="18"/>
  </w:num>
  <w:num w:numId="45" w16cid:durableId="1256330560">
    <w:abstractNumId w:val="31"/>
  </w:num>
  <w:num w:numId="46" w16cid:durableId="30351291">
    <w:abstractNumId w:val="47"/>
  </w:num>
  <w:num w:numId="47" w16cid:durableId="1497186228">
    <w:abstractNumId w:val="45"/>
  </w:num>
  <w:num w:numId="48" w16cid:durableId="54160789">
    <w:abstractNumId w:val="52"/>
  </w:num>
  <w:num w:numId="49" w16cid:durableId="2051883290">
    <w:abstractNumId w:val="28"/>
  </w:num>
  <w:num w:numId="50" w16cid:durableId="2122415528">
    <w:abstractNumId w:val="56"/>
  </w:num>
  <w:num w:numId="51" w16cid:durableId="732388621">
    <w:abstractNumId w:val="61"/>
  </w:num>
  <w:num w:numId="52" w16cid:durableId="1125349880">
    <w:abstractNumId w:val="13"/>
  </w:num>
  <w:num w:numId="53" w16cid:durableId="335423029">
    <w:abstractNumId w:val="2"/>
  </w:num>
  <w:num w:numId="54" w16cid:durableId="1655406087">
    <w:abstractNumId w:val="33"/>
  </w:num>
  <w:num w:numId="55" w16cid:durableId="1781102454">
    <w:abstractNumId w:val="32"/>
  </w:num>
  <w:num w:numId="56" w16cid:durableId="95712015">
    <w:abstractNumId w:val="24"/>
  </w:num>
  <w:num w:numId="57" w16cid:durableId="414515390">
    <w:abstractNumId w:val="16"/>
  </w:num>
  <w:num w:numId="58" w16cid:durableId="1251816099">
    <w:abstractNumId w:val="39"/>
  </w:num>
  <w:num w:numId="59" w16cid:durableId="1406341744">
    <w:abstractNumId w:val="44"/>
  </w:num>
  <w:num w:numId="60" w16cid:durableId="802380590">
    <w:abstractNumId w:val="38"/>
  </w:num>
  <w:num w:numId="61" w16cid:durableId="1234120289">
    <w:abstractNumId w:val="26"/>
  </w:num>
  <w:num w:numId="62" w16cid:durableId="681974326">
    <w:abstractNumId w:val="23"/>
  </w:num>
  <w:num w:numId="63" w16cid:durableId="20596141">
    <w:abstractNumId w:val="55"/>
  </w:num>
  <w:num w:numId="64" w16cid:durableId="1041442510">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134B7"/>
    <w:rsid w:val="00016667"/>
    <w:rsid w:val="000179B5"/>
    <w:rsid w:val="00021199"/>
    <w:rsid w:val="00021503"/>
    <w:rsid w:val="00032C31"/>
    <w:rsid w:val="00042EB2"/>
    <w:rsid w:val="00053246"/>
    <w:rsid w:val="000709ED"/>
    <w:rsid w:val="00077647"/>
    <w:rsid w:val="00080822"/>
    <w:rsid w:val="00083153"/>
    <w:rsid w:val="000917FD"/>
    <w:rsid w:val="000A0FDF"/>
    <w:rsid w:val="000A314F"/>
    <w:rsid w:val="000A3CAE"/>
    <w:rsid w:val="000A5FFE"/>
    <w:rsid w:val="000B08D7"/>
    <w:rsid w:val="000B1E65"/>
    <w:rsid w:val="000B33B3"/>
    <w:rsid w:val="000B54E3"/>
    <w:rsid w:val="000C5498"/>
    <w:rsid w:val="000C54BF"/>
    <w:rsid w:val="000F6875"/>
    <w:rsid w:val="0010072F"/>
    <w:rsid w:val="00106812"/>
    <w:rsid w:val="00111792"/>
    <w:rsid w:val="00114AF0"/>
    <w:rsid w:val="001258E2"/>
    <w:rsid w:val="00126987"/>
    <w:rsid w:val="0013206B"/>
    <w:rsid w:val="00135AC0"/>
    <w:rsid w:val="00143B69"/>
    <w:rsid w:val="00143BF4"/>
    <w:rsid w:val="00151855"/>
    <w:rsid w:val="00154478"/>
    <w:rsid w:val="0016172F"/>
    <w:rsid w:val="00162B00"/>
    <w:rsid w:val="00163BF2"/>
    <w:rsid w:val="00165A13"/>
    <w:rsid w:val="00175044"/>
    <w:rsid w:val="001753AA"/>
    <w:rsid w:val="00176BD0"/>
    <w:rsid w:val="001A0614"/>
    <w:rsid w:val="001A319E"/>
    <w:rsid w:val="001A5950"/>
    <w:rsid w:val="001B2DE6"/>
    <w:rsid w:val="001C002B"/>
    <w:rsid w:val="001D5D49"/>
    <w:rsid w:val="001E376A"/>
    <w:rsid w:val="001E39F5"/>
    <w:rsid w:val="001E6E07"/>
    <w:rsid w:val="001F056E"/>
    <w:rsid w:val="001F374A"/>
    <w:rsid w:val="001F5FBB"/>
    <w:rsid w:val="001F6337"/>
    <w:rsid w:val="00200369"/>
    <w:rsid w:val="00201405"/>
    <w:rsid w:val="00204901"/>
    <w:rsid w:val="00211A47"/>
    <w:rsid w:val="00212F20"/>
    <w:rsid w:val="00214D83"/>
    <w:rsid w:val="00237557"/>
    <w:rsid w:val="00240ADE"/>
    <w:rsid w:val="00241044"/>
    <w:rsid w:val="00246682"/>
    <w:rsid w:val="00252814"/>
    <w:rsid w:val="00253186"/>
    <w:rsid w:val="0026748D"/>
    <w:rsid w:val="002712A9"/>
    <w:rsid w:val="00273BA3"/>
    <w:rsid w:val="00280550"/>
    <w:rsid w:val="00287CC8"/>
    <w:rsid w:val="00293FAE"/>
    <w:rsid w:val="002A11A6"/>
    <w:rsid w:val="002A3D62"/>
    <w:rsid w:val="002A4C19"/>
    <w:rsid w:val="002B33B3"/>
    <w:rsid w:val="002B42BF"/>
    <w:rsid w:val="002B5A63"/>
    <w:rsid w:val="002C0CEC"/>
    <w:rsid w:val="002C21B5"/>
    <w:rsid w:val="002C4ABB"/>
    <w:rsid w:val="002E08D7"/>
    <w:rsid w:val="002E267F"/>
    <w:rsid w:val="002E6030"/>
    <w:rsid w:val="002E66AC"/>
    <w:rsid w:val="002F4F9C"/>
    <w:rsid w:val="002F6000"/>
    <w:rsid w:val="002F6D3B"/>
    <w:rsid w:val="0030493D"/>
    <w:rsid w:val="00311016"/>
    <w:rsid w:val="00312EDF"/>
    <w:rsid w:val="00313F5C"/>
    <w:rsid w:val="0031417D"/>
    <w:rsid w:val="003143DF"/>
    <w:rsid w:val="00330937"/>
    <w:rsid w:val="003406BF"/>
    <w:rsid w:val="00342516"/>
    <w:rsid w:val="00343749"/>
    <w:rsid w:val="00344419"/>
    <w:rsid w:val="00347813"/>
    <w:rsid w:val="00356D1D"/>
    <w:rsid w:val="003607E6"/>
    <w:rsid w:val="003634C3"/>
    <w:rsid w:val="003639A1"/>
    <w:rsid w:val="00363EAB"/>
    <w:rsid w:val="00374E81"/>
    <w:rsid w:val="0037533E"/>
    <w:rsid w:val="00375F00"/>
    <w:rsid w:val="00380008"/>
    <w:rsid w:val="00380134"/>
    <w:rsid w:val="00385B66"/>
    <w:rsid w:val="00390745"/>
    <w:rsid w:val="00392C08"/>
    <w:rsid w:val="003937B6"/>
    <w:rsid w:val="00396369"/>
    <w:rsid w:val="003A14C1"/>
    <w:rsid w:val="003A1574"/>
    <w:rsid w:val="003A2495"/>
    <w:rsid w:val="003A4355"/>
    <w:rsid w:val="003A65D1"/>
    <w:rsid w:val="003B2069"/>
    <w:rsid w:val="003B2EF8"/>
    <w:rsid w:val="003C1FE1"/>
    <w:rsid w:val="003C23C2"/>
    <w:rsid w:val="003C7494"/>
    <w:rsid w:val="003E3C4F"/>
    <w:rsid w:val="003E67C9"/>
    <w:rsid w:val="003E6A7C"/>
    <w:rsid w:val="003F4BFC"/>
    <w:rsid w:val="003F59DC"/>
    <w:rsid w:val="00401F2F"/>
    <w:rsid w:val="004051A2"/>
    <w:rsid w:val="004067F6"/>
    <w:rsid w:val="004103C5"/>
    <w:rsid w:val="0041444B"/>
    <w:rsid w:val="00414472"/>
    <w:rsid w:val="00424354"/>
    <w:rsid w:val="00434A57"/>
    <w:rsid w:val="004403F1"/>
    <w:rsid w:val="00444F5E"/>
    <w:rsid w:val="00445D6A"/>
    <w:rsid w:val="00456ACB"/>
    <w:rsid w:val="00457170"/>
    <w:rsid w:val="0045727C"/>
    <w:rsid w:val="00460CDC"/>
    <w:rsid w:val="004625DD"/>
    <w:rsid w:val="00467243"/>
    <w:rsid w:val="00471BC3"/>
    <w:rsid w:val="00471D99"/>
    <w:rsid w:val="004834A7"/>
    <w:rsid w:val="00493E7E"/>
    <w:rsid w:val="004955FA"/>
    <w:rsid w:val="0049755E"/>
    <w:rsid w:val="004A01A0"/>
    <w:rsid w:val="004A0649"/>
    <w:rsid w:val="004A2E2B"/>
    <w:rsid w:val="004A7638"/>
    <w:rsid w:val="004B1049"/>
    <w:rsid w:val="004B1B71"/>
    <w:rsid w:val="004B66CB"/>
    <w:rsid w:val="004C033C"/>
    <w:rsid w:val="004C64B6"/>
    <w:rsid w:val="004D7245"/>
    <w:rsid w:val="004E4F66"/>
    <w:rsid w:val="004F0329"/>
    <w:rsid w:val="004F20DA"/>
    <w:rsid w:val="004F490B"/>
    <w:rsid w:val="00510175"/>
    <w:rsid w:val="00513B61"/>
    <w:rsid w:val="00526B36"/>
    <w:rsid w:val="00534D32"/>
    <w:rsid w:val="00536812"/>
    <w:rsid w:val="00542596"/>
    <w:rsid w:val="00543935"/>
    <w:rsid w:val="00551AD9"/>
    <w:rsid w:val="005611B4"/>
    <w:rsid w:val="0056414C"/>
    <w:rsid w:val="00564345"/>
    <w:rsid w:val="005646C7"/>
    <w:rsid w:val="00564C57"/>
    <w:rsid w:val="005656BF"/>
    <w:rsid w:val="00565C7F"/>
    <w:rsid w:val="00565FAC"/>
    <w:rsid w:val="005844F1"/>
    <w:rsid w:val="00584507"/>
    <w:rsid w:val="00595B65"/>
    <w:rsid w:val="005A0B72"/>
    <w:rsid w:val="005A1E60"/>
    <w:rsid w:val="005B0C0B"/>
    <w:rsid w:val="005B63C7"/>
    <w:rsid w:val="005B72EB"/>
    <w:rsid w:val="005D331F"/>
    <w:rsid w:val="005D6301"/>
    <w:rsid w:val="005D767C"/>
    <w:rsid w:val="005E1FAB"/>
    <w:rsid w:val="005E3FBB"/>
    <w:rsid w:val="005E7748"/>
    <w:rsid w:val="005E7F49"/>
    <w:rsid w:val="005F2843"/>
    <w:rsid w:val="005F5470"/>
    <w:rsid w:val="006078CD"/>
    <w:rsid w:val="00607AAD"/>
    <w:rsid w:val="00614490"/>
    <w:rsid w:val="006170B5"/>
    <w:rsid w:val="006325FB"/>
    <w:rsid w:val="00635ADF"/>
    <w:rsid w:val="006425B2"/>
    <w:rsid w:val="006437C7"/>
    <w:rsid w:val="00644F06"/>
    <w:rsid w:val="00656C78"/>
    <w:rsid w:val="00656F35"/>
    <w:rsid w:val="00657131"/>
    <w:rsid w:val="00662F44"/>
    <w:rsid w:val="00667EDF"/>
    <w:rsid w:val="00675EA8"/>
    <w:rsid w:val="00681F8A"/>
    <w:rsid w:val="006857E0"/>
    <w:rsid w:val="00686647"/>
    <w:rsid w:val="006900B7"/>
    <w:rsid w:val="006917D4"/>
    <w:rsid w:val="006A2152"/>
    <w:rsid w:val="006A5CEA"/>
    <w:rsid w:val="006A695E"/>
    <w:rsid w:val="006B5F8D"/>
    <w:rsid w:val="006C7491"/>
    <w:rsid w:val="006D66EC"/>
    <w:rsid w:val="006E06DA"/>
    <w:rsid w:val="006E1FF9"/>
    <w:rsid w:val="006F5953"/>
    <w:rsid w:val="00700927"/>
    <w:rsid w:val="00700EB9"/>
    <w:rsid w:val="007135D9"/>
    <w:rsid w:val="00713EC3"/>
    <w:rsid w:val="00714B8D"/>
    <w:rsid w:val="00721E99"/>
    <w:rsid w:val="0073280E"/>
    <w:rsid w:val="007351CD"/>
    <w:rsid w:val="007401C4"/>
    <w:rsid w:val="00745EA6"/>
    <w:rsid w:val="00755016"/>
    <w:rsid w:val="00755510"/>
    <w:rsid w:val="00763958"/>
    <w:rsid w:val="00764D1E"/>
    <w:rsid w:val="007774D1"/>
    <w:rsid w:val="0078385B"/>
    <w:rsid w:val="007854C0"/>
    <w:rsid w:val="007905EA"/>
    <w:rsid w:val="00790862"/>
    <w:rsid w:val="007A0C10"/>
    <w:rsid w:val="007A37C0"/>
    <w:rsid w:val="007A6EFE"/>
    <w:rsid w:val="007B089F"/>
    <w:rsid w:val="007C2FEF"/>
    <w:rsid w:val="007C54C1"/>
    <w:rsid w:val="007D16C7"/>
    <w:rsid w:val="007D5727"/>
    <w:rsid w:val="007E4381"/>
    <w:rsid w:val="007E72BC"/>
    <w:rsid w:val="007F00D3"/>
    <w:rsid w:val="007F08D8"/>
    <w:rsid w:val="00803BCD"/>
    <w:rsid w:val="00807924"/>
    <w:rsid w:val="00811CC9"/>
    <w:rsid w:val="00812EFC"/>
    <w:rsid w:val="00816DCF"/>
    <w:rsid w:val="00817302"/>
    <w:rsid w:val="008175F6"/>
    <w:rsid w:val="008209C9"/>
    <w:rsid w:val="008215A6"/>
    <w:rsid w:val="00821A1D"/>
    <w:rsid w:val="00824AD3"/>
    <w:rsid w:val="00825FE1"/>
    <w:rsid w:val="00830197"/>
    <w:rsid w:val="00833EA7"/>
    <w:rsid w:val="008373E4"/>
    <w:rsid w:val="00843CDD"/>
    <w:rsid w:val="0084671C"/>
    <w:rsid w:val="00850173"/>
    <w:rsid w:val="00850C89"/>
    <w:rsid w:val="00858E89"/>
    <w:rsid w:val="008606FD"/>
    <w:rsid w:val="00861ABD"/>
    <w:rsid w:val="00861DBA"/>
    <w:rsid w:val="00867B9D"/>
    <w:rsid w:val="00870436"/>
    <w:rsid w:val="00877AA8"/>
    <w:rsid w:val="00887103"/>
    <w:rsid w:val="00894034"/>
    <w:rsid w:val="008A0F8E"/>
    <w:rsid w:val="008A1925"/>
    <w:rsid w:val="008A4B5D"/>
    <w:rsid w:val="008A7C26"/>
    <w:rsid w:val="008B5AA2"/>
    <w:rsid w:val="008B77CC"/>
    <w:rsid w:val="008B7DB4"/>
    <w:rsid w:val="008C293D"/>
    <w:rsid w:val="008D13B0"/>
    <w:rsid w:val="008D5E5F"/>
    <w:rsid w:val="008E6341"/>
    <w:rsid w:val="008E73C6"/>
    <w:rsid w:val="008F740D"/>
    <w:rsid w:val="00903140"/>
    <w:rsid w:val="00906FC7"/>
    <w:rsid w:val="0090706A"/>
    <w:rsid w:val="00946AE6"/>
    <w:rsid w:val="00947AB7"/>
    <w:rsid w:val="00950E98"/>
    <w:rsid w:val="00953691"/>
    <w:rsid w:val="00954683"/>
    <w:rsid w:val="00956135"/>
    <w:rsid w:val="009564E8"/>
    <w:rsid w:val="009614B5"/>
    <w:rsid w:val="00964652"/>
    <w:rsid w:val="009723A4"/>
    <w:rsid w:val="009826C4"/>
    <w:rsid w:val="00983842"/>
    <w:rsid w:val="00991877"/>
    <w:rsid w:val="009A6AF5"/>
    <w:rsid w:val="009B284C"/>
    <w:rsid w:val="009B3025"/>
    <w:rsid w:val="009B533C"/>
    <w:rsid w:val="009B552F"/>
    <w:rsid w:val="009C12E4"/>
    <w:rsid w:val="009C22F6"/>
    <w:rsid w:val="009D0347"/>
    <w:rsid w:val="009D3DB9"/>
    <w:rsid w:val="009E342C"/>
    <w:rsid w:val="009F4E8E"/>
    <w:rsid w:val="009F583F"/>
    <w:rsid w:val="00A0093E"/>
    <w:rsid w:val="00A07E38"/>
    <w:rsid w:val="00A16452"/>
    <w:rsid w:val="00A34FD4"/>
    <w:rsid w:val="00A351C0"/>
    <w:rsid w:val="00A41C98"/>
    <w:rsid w:val="00A41F00"/>
    <w:rsid w:val="00A42211"/>
    <w:rsid w:val="00A43ABD"/>
    <w:rsid w:val="00A55883"/>
    <w:rsid w:val="00A55B71"/>
    <w:rsid w:val="00A568FA"/>
    <w:rsid w:val="00A5753C"/>
    <w:rsid w:val="00A57606"/>
    <w:rsid w:val="00A6360A"/>
    <w:rsid w:val="00A77F1B"/>
    <w:rsid w:val="00A82741"/>
    <w:rsid w:val="00A87865"/>
    <w:rsid w:val="00A966F9"/>
    <w:rsid w:val="00A96DFD"/>
    <w:rsid w:val="00AA0506"/>
    <w:rsid w:val="00AC1E54"/>
    <w:rsid w:val="00AC714C"/>
    <w:rsid w:val="00AE09CE"/>
    <w:rsid w:val="00AE4098"/>
    <w:rsid w:val="00B0730A"/>
    <w:rsid w:val="00B15049"/>
    <w:rsid w:val="00B205E0"/>
    <w:rsid w:val="00B238ED"/>
    <w:rsid w:val="00B37674"/>
    <w:rsid w:val="00B41B90"/>
    <w:rsid w:val="00B4C846"/>
    <w:rsid w:val="00B503F2"/>
    <w:rsid w:val="00B55905"/>
    <w:rsid w:val="00B55AEE"/>
    <w:rsid w:val="00B57C2C"/>
    <w:rsid w:val="00B6194A"/>
    <w:rsid w:val="00B6220F"/>
    <w:rsid w:val="00B644CC"/>
    <w:rsid w:val="00B6552A"/>
    <w:rsid w:val="00B662DF"/>
    <w:rsid w:val="00B72A38"/>
    <w:rsid w:val="00B7326A"/>
    <w:rsid w:val="00B76FC1"/>
    <w:rsid w:val="00B831F3"/>
    <w:rsid w:val="00B841B0"/>
    <w:rsid w:val="00B8499E"/>
    <w:rsid w:val="00B914FA"/>
    <w:rsid w:val="00B95AB9"/>
    <w:rsid w:val="00BA0441"/>
    <w:rsid w:val="00BA2E22"/>
    <w:rsid w:val="00BA58B3"/>
    <w:rsid w:val="00BA7D23"/>
    <w:rsid w:val="00BA7D63"/>
    <w:rsid w:val="00BB5318"/>
    <w:rsid w:val="00BB5EBD"/>
    <w:rsid w:val="00BB678C"/>
    <w:rsid w:val="00BB7717"/>
    <w:rsid w:val="00BC1577"/>
    <w:rsid w:val="00BC30D2"/>
    <w:rsid w:val="00BC3500"/>
    <w:rsid w:val="00BC548B"/>
    <w:rsid w:val="00BC5C8A"/>
    <w:rsid w:val="00BE4D8C"/>
    <w:rsid w:val="00BE52EF"/>
    <w:rsid w:val="00BE6B71"/>
    <w:rsid w:val="00BF0D9E"/>
    <w:rsid w:val="00BF21A5"/>
    <w:rsid w:val="00C0493A"/>
    <w:rsid w:val="00C12AA8"/>
    <w:rsid w:val="00C13345"/>
    <w:rsid w:val="00C1390A"/>
    <w:rsid w:val="00C16C73"/>
    <w:rsid w:val="00C17303"/>
    <w:rsid w:val="00C203C7"/>
    <w:rsid w:val="00C41B40"/>
    <w:rsid w:val="00C469C8"/>
    <w:rsid w:val="00C47C4D"/>
    <w:rsid w:val="00C51F40"/>
    <w:rsid w:val="00C63E97"/>
    <w:rsid w:val="00C71C7B"/>
    <w:rsid w:val="00C72155"/>
    <w:rsid w:val="00C73160"/>
    <w:rsid w:val="00C73CBC"/>
    <w:rsid w:val="00C76AF9"/>
    <w:rsid w:val="00C8223F"/>
    <w:rsid w:val="00C847F6"/>
    <w:rsid w:val="00C85E80"/>
    <w:rsid w:val="00C86AAB"/>
    <w:rsid w:val="00C90867"/>
    <w:rsid w:val="00CC3ED7"/>
    <w:rsid w:val="00CD151E"/>
    <w:rsid w:val="00CD39F5"/>
    <w:rsid w:val="00CD493E"/>
    <w:rsid w:val="00CE1DC3"/>
    <w:rsid w:val="00CE6974"/>
    <w:rsid w:val="00CF16B0"/>
    <w:rsid w:val="00CF42DB"/>
    <w:rsid w:val="00CF6D96"/>
    <w:rsid w:val="00D00A89"/>
    <w:rsid w:val="00D04C03"/>
    <w:rsid w:val="00D20492"/>
    <w:rsid w:val="00D207C5"/>
    <w:rsid w:val="00D30570"/>
    <w:rsid w:val="00D41BA5"/>
    <w:rsid w:val="00D43F16"/>
    <w:rsid w:val="00D52C6F"/>
    <w:rsid w:val="00D53B22"/>
    <w:rsid w:val="00D554DF"/>
    <w:rsid w:val="00D55A47"/>
    <w:rsid w:val="00D64259"/>
    <w:rsid w:val="00D65275"/>
    <w:rsid w:val="00D73846"/>
    <w:rsid w:val="00D759ED"/>
    <w:rsid w:val="00D814D6"/>
    <w:rsid w:val="00D8360E"/>
    <w:rsid w:val="00D90FF5"/>
    <w:rsid w:val="00D91791"/>
    <w:rsid w:val="00D94933"/>
    <w:rsid w:val="00DA085D"/>
    <w:rsid w:val="00DB358B"/>
    <w:rsid w:val="00DB5063"/>
    <w:rsid w:val="00DE1981"/>
    <w:rsid w:val="00DE54AD"/>
    <w:rsid w:val="00DE5AFE"/>
    <w:rsid w:val="00DF1846"/>
    <w:rsid w:val="00DF3EB9"/>
    <w:rsid w:val="00DF433E"/>
    <w:rsid w:val="00E0598A"/>
    <w:rsid w:val="00E061A8"/>
    <w:rsid w:val="00E06D2A"/>
    <w:rsid w:val="00E13212"/>
    <w:rsid w:val="00E24235"/>
    <w:rsid w:val="00E24312"/>
    <w:rsid w:val="00E26594"/>
    <w:rsid w:val="00E40659"/>
    <w:rsid w:val="00E50BCA"/>
    <w:rsid w:val="00E520EB"/>
    <w:rsid w:val="00E54552"/>
    <w:rsid w:val="00E55BFE"/>
    <w:rsid w:val="00E57214"/>
    <w:rsid w:val="00E6577A"/>
    <w:rsid w:val="00E752FE"/>
    <w:rsid w:val="00E851BD"/>
    <w:rsid w:val="00E978DC"/>
    <w:rsid w:val="00EA1B9D"/>
    <w:rsid w:val="00EB4D1C"/>
    <w:rsid w:val="00ED4172"/>
    <w:rsid w:val="00ED4A08"/>
    <w:rsid w:val="00EE08D3"/>
    <w:rsid w:val="00EE5B34"/>
    <w:rsid w:val="00EF133D"/>
    <w:rsid w:val="00EF56C0"/>
    <w:rsid w:val="00F05E80"/>
    <w:rsid w:val="00F133DE"/>
    <w:rsid w:val="00F13E14"/>
    <w:rsid w:val="00F15BF7"/>
    <w:rsid w:val="00F15DD8"/>
    <w:rsid w:val="00F2271B"/>
    <w:rsid w:val="00F22EE2"/>
    <w:rsid w:val="00F26EAA"/>
    <w:rsid w:val="00F302AC"/>
    <w:rsid w:val="00F32870"/>
    <w:rsid w:val="00F36C39"/>
    <w:rsid w:val="00F4121A"/>
    <w:rsid w:val="00F427FE"/>
    <w:rsid w:val="00F52A0A"/>
    <w:rsid w:val="00F63859"/>
    <w:rsid w:val="00F715F6"/>
    <w:rsid w:val="00F72A00"/>
    <w:rsid w:val="00F8152C"/>
    <w:rsid w:val="00F84321"/>
    <w:rsid w:val="00FA05EE"/>
    <w:rsid w:val="00FA20FB"/>
    <w:rsid w:val="00FB2A1F"/>
    <w:rsid w:val="00FB79CA"/>
    <w:rsid w:val="00FC276B"/>
    <w:rsid w:val="00FD0431"/>
    <w:rsid w:val="00FD06A0"/>
    <w:rsid w:val="00FD74D3"/>
    <w:rsid w:val="00FE6F2F"/>
    <w:rsid w:val="00FF5881"/>
    <w:rsid w:val="00FF6FC6"/>
    <w:rsid w:val="01049D92"/>
    <w:rsid w:val="013945C5"/>
    <w:rsid w:val="0139BF26"/>
    <w:rsid w:val="01892632"/>
    <w:rsid w:val="020E9A92"/>
    <w:rsid w:val="028F1D31"/>
    <w:rsid w:val="02A17AA7"/>
    <w:rsid w:val="02C4448C"/>
    <w:rsid w:val="03654C36"/>
    <w:rsid w:val="036627DA"/>
    <w:rsid w:val="04B71B5E"/>
    <w:rsid w:val="04BFD39A"/>
    <w:rsid w:val="04DD04BC"/>
    <w:rsid w:val="04F57B2D"/>
    <w:rsid w:val="05111DA5"/>
    <w:rsid w:val="051FBA02"/>
    <w:rsid w:val="0579CF06"/>
    <w:rsid w:val="05ADE321"/>
    <w:rsid w:val="05B63658"/>
    <w:rsid w:val="062EC384"/>
    <w:rsid w:val="066142DF"/>
    <w:rsid w:val="06C8FA4A"/>
    <w:rsid w:val="07096854"/>
    <w:rsid w:val="070A69AF"/>
    <w:rsid w:val="07438AE9"/>
    <w:rsid w:val="08AB4D32"/>
    <w:rsid w:val="08B5AC26"/>
    <w:rsid w:val="08B5D12C"/>
    <w:rsid w:val="08FED5FE"/>
    <w:rsid w:val="0969D75A"/>
    <w:rsid w:val="0984DC6F"/>
    <w:rsid w:val="098965FC"/>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42F78B"/>
    <w:rsid w:val="239972C0"/>
    <w:rsid w:val="24409500"/>
    <w:rsid w:val="245B7F87"/>
    <w:rsid w:val="24A587A2"/>
    <w:rsid w:val="257E8FC9"/>
    <w:rsid w:val="25BCD93A"/>
    <w:rsid w:val="25D587E2"/>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3CCC86"/>
    <w:rsid w:val="3040E568"/>
    <w:rsid w:val="3118097D"/>
    <w:rsid w:val="31A50760"/>
    <w:rsid w:val="31EF2AA9"/>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C94CF2"/>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139D22"/>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CBA3D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2E1C641"/>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30417C"/>
    <w:rsid w:val="6F7A6354"/>
    <w:rsid w:val="6F96EBB9"/>
    <w:rsid w:val="6FBC04E7"/>
    <w:rsid w:val="7031286E"/>
    <w:rsid w:val="70AAB2E5"/>
    <w:rsid w:val="70BB0EC0"/>
    <w:rsid w:val="70E31802"/>
    <w:rsid w:val="70EF6A69"/>
    <w:rsid w:val="70F4AAD2"/>
    <w:rsid w:val="71800882"/>
    <w:rsid w:val="7181C723"/>
    <w:rsid w:val="718F9D70"/>
    <w:rsid w:val="71B048B6"/>
    <w:rsid w:val="71C88B51"/>
    <w:rsid w:val="728AE577"/>
    <w:rsid w:val="7297F87A"/>
    <w:rsid w:val="73721514"/>
    <w:rsid w:val="73801128"/>
    <w:rsid w:val="741C7696"/>
    <w:rsid w:val="7446BA70"/>
    <w:rsid w:val="7512ADA9"/>
    <w:rsid w:val="75707020"/>
    <w:rsid w:val="768E97EF"/>
    <w:rsid w:val="76A5C273"/>
    <w:rsid w:val="76AD06A3"/>
    <w:rsid w:val="76E39655"/>
    <w:rsid w:val="77385547"/>
    <w:rsid w:val="7752D49B"/>
    <w:rsid w:val="77C79BC9"/>
    <w:rsid w:val="77E46CAD"/>
    <w:rsid w:val="78B44514"/>
    <w:rsid w:val="78B7C274"/>
    <w:rsid w:val="78DD9BA9"/>
    <w:rsid w:val="79053186"/>
    <w:rsid w:val="7937D2BC"/>
    <w:rsid w:val="793C7621"/>
    <w:rsid w:val="794A3CDE"/>
    <w:rsid w:val="79B70F30"/>
    <w:rsid w:val="7A0BC33B"/>
    <w:rsid w:val="7BB89868"/>
    <w:rsid w:val="7BED4FDE"/>
    <w:rsid w:val="7C43C1A6"/>
    <w:rsid w:val="7C670051"/>
    <w:rsid w:val="7C6DD179"/>
    <w:rsid w:val="7C80EE30"/>
    <w:rsid w:val="7C8EF1C2"/>
    <w:rsid w:val="7CB8D14D"/>
    <w:rsid w:val="7D1C3CB2"/>
    <w:rsid w:val="7DA1B138"/>
    <w:rsid w:val="7DB92A7D"/>
    <w:rsid w:val="7DE0AE7F"/>
    <w:rsid w:val="7E08B75D"/>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3"/>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4"/>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7"/>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9"/>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2"/>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hools.norfolk.gov.uk/article/29551/Toolkit" TargetMode="External"/><Relationship Id="rId21" Type="http://schemas.openxmlformats.org/officeDocument/2006/relationships/hyperlink" Target="https://www.gov.uk/government/publications/data-protection-toolkit-for-schools" TargetMode="External"/><Relationship Id="rId42" Type="http://schemas.openxmlformats.org/officeDocument/2006/relationships/hyperlink" Target="https://www.gov.uk/guidance/meeting-digital-and-technology-standards-in-schools-and-colleges/cyber-security-standards-for-schools-and-colleges" TargetMode="External"/><Relationship Id="rId47" Type="http://schemas.openxmlformats.org/officeDocument/2006/relationships/hyperlink" Target="https://norfolklscp.org.uk/people-working-with-children/how-to-raise-a-concern" TargetMode="External"/><Relationship Id="rId63" Type="http://schemas.openxmlformats.org/officeDocument/2006/relationships/hyperlink" Target="https://www.gov.uk/government/publications/what-to-do-if-youre-worried-a-child-is-being-abused--2" TargetMode="External"/><Relationship Id="rId68" Type="http://schemas.openxmlformats.org/officeDocument/2006/relationships/hyperlink" Target="https://tce.researchinpractice.org.uk/" TargetMode="External"/><Relationship Id="rId16" Type="http://schemas.openxmlformats.org/officeDocument/2006/relationships/hyperlink" Target="https://www.gov.uk/government/publications/keeping-children-safe-in-out-of-school-settings-code-of-practice" TargetMode="External"/><Relationship Id="rId107" Type="http://schemas.openxmlformats.org/officeDocument/2006/relationships/image" Target="media/image5.emf"/><Relationship Id="rId11" Type="http://schemas.openxmlformats.org/officeDocument/2006/relationships/image" Target="media/image1.jpeg"/><Relationship Id="rId32" Type="http://schemas.openxmlformats.org/officeDocument/2006/relationships/hyperlink" Target="https://www.gov.uk/government/publications/mandatory-reporting-of-female-genital-mutilation-procedural-information" TargetMode="External"/><Relationship Id="rId37" Type="http://schemas.openxmlformats.org/officeDocument/2006/relationships/hyperlink" Target="https://norfolkisva.org.uk/" TargetMode="External"/><Relationship Id="rId53" Type="http://schemas.openxmlformats.org/officeDocument/2006/relationships/hyperlink" Target="mailto:lado@norfolk.gov.uk" TargetMode="External"/><Relationship Id="rId58" Type="http://schemas.openxmlformats.org/officeDocument/2006/relationships/hyperlink" Target="https://www.gov.uk/government/publications/keeping-children-safe-in-out-of-school-settings-code-of-practice" TargetMode="External"/><Relationship Id="rId74" Type="http://schemas.openxmlformats.org/officeDocument/2006/relationships/hyperlink" Target="https://www.gov.uk/government/publications/advice-to-schools-and-colleges-on-gangs-and-youth-violence" TargetMode="External"/><Relationship Id="rId102" Type="http://schemas.openxmlformats.org/officeDocument/2006/relationships/image" Target="media/image60.emf"/><Relationship Id="rId5" Type="http://schemas.openxmlformats.org/officeDocument/2006/relationships/numbering" Target="numbering.xml"/><Relationship Id="rId1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22" Type="http://schemas.openxmlformats.org/officeDocument/2006/relationships/hyperlink" Target="https://www.gov.uk/government/publications/virtual-school-head-role-extension-to-children-with-a-social-worker" TargetMode="External"/><Relationship Id="rId27" Type="http://schemas.openxmlformats.org/officeDocument/2006/relationships/hyperlink" Target="https://www.schools.norfolk.gov.uk/" TargetMode="External"/><Relationship Id="rId30" Type="http://schemas.openxmlformats.org/officeDocument/2006/relationships/hyperlink" Target="https://www.gov.uk/government/publications/criminal-exploitation-of-children-and-vulnerable-adults-county-lines" TargetMode="External"/><Relationship Id="rId35" Type="http://schemas.openxmlformats.org/officeDocument/2006/relationships/hyperlink" Target="mailto:fmu@fco.gov.uk" TargetMode="External"/><Relationship Id="rId43" Type="http://schemas.openxmlformats.org/officeDocument/2006/relationships/hyperlink" Target="https://nationalcrimeagency.gov.uk/what-we-do/crime-threats/cyber-crime/cyberchoices" TargetMode="External"/><Relationship Id="rId48" Type="http://schemas.openxmlformats.org/officeDocument/2006/relationships/hyperlink" Target="https://saferrecruitmentconsortium.org/" TargetMode="External"/><Relationship Id="rId56" Type="http://schemas.openxmlformats.org/officeDocument/2006/relationships/hyperlink" Target="https://www.nspcc.org.uk/keeping-children-safe/reporting-abuse/dedicated-helplines/whistleblowing-advice-line/" TargetMode="External"/><Relationship Id="rId64" Type="http://schemas.openxmlformats.org/officeDocument/2006/relationships/hyperlink" Target="https://www.gov.uk/government/publications/safeguarding-practitioners-information-sharing-advice" TargetMode="External"/><Relationship Id="rId69" Type="http://schemas.openxmlformats.org/officeDocument/2006/relationships/hyperlink" Target="https://www.gov.uk/government/publications/child-sexual-exploitation-definition-and-guide-for-practitioners" TargetMode="External"/><Relationship Id="rId77" Type="http://schemas.openxmlformats.org/officeDocument/2006/relationships/image" Target="media/image2.emf"/><Relationship Id="rId105"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norfolklscp.org.uk/people-working-with-children/how-to-raise-a-concern" TargetMode="External"/><Relationship Id="rId72" Type="http://schemas.openxmlformats.org/officeDocument/2006/relationships/hyperlink" Target="https://www.gov.uk/government/publications/data-protection-toolkit-for-schools" TargetMode="External"/><Relationship Id="rId3" Type="http://schemas.openxmlformats.org/officeDocument/2006/relationships/customXml" Target="../customXml/item3.xml"/><Relationship Id="rId12" Type="http://schemas.openxmlformats.org/officeDocument/2006/relationships/hyperlink" Target="https://norfolklscp.org.uk/people-working-with-children/norfolk-continuum-of-needs-guidance" TargetMode="External"/><Relationship Id="rId17" Type="http://schemas.openxmlformats.org/officeDocument/2006/relationships/hyperlink" Target="https://www.gov.uk/government/publications/protecting-children-from-radicalisation-the-prevent-duty"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www.gov.uk/guidance/forced-marriage" TargetMode="External"/><Relationship Id="rId38" Type="http://schemas.openxmlformats.org/officeDocument/2006/relationships/hyperlink" Target="https://norfolkisva.org.uk/for-professionals/" TargetMode="External"/><Relationship Id="rId46" Type="http://schemas.openxmlformats.org/officeDocument/2006/relationships/hyperlink" Target="https://norfolklscp.org.uk/people-working-with-children/how-to-raise-a-concern" TargetMode="External"/><Relationship Id="rId59" Type="http://schemas.openxmlformats.org/officeDocument/2006/relationships/hyperlink" Target="https://www.gov.uk/government/publications/working-together-to-safeguard-children--2" TargetMode="External"/><Relationship Id="rId67" Type="http://schemas.openxmlformats.org/officeDocument/2006/relationships/hyperlink" Target="https://www.gov.uk/government/publications/mandatory-reporting-of-female-genital-mutilation-procedural-information" TargetMode="External"/><Relationship Id="rId103" Type="http://schemas.openxmlformats.org/officeDocument/2006/relationships/image" Target="media/image3.jpg"/><Relationship Id="rId108" Type="http://schemas.openxmlformats.org/officeDocument/2006/relationships/header" Target="header1.xml"/><Relationship Id="rId20" Type="http://schemas.openxmlformats.org/officeDocument/2006/relationships/hyperlink" Target="https://www.gov.uk/government/publications/domestic-abuse-act-2021" TargetMode="External"/><Relationship Id="rId41" Type="http://schemas.openxmlformats.org/officeDocument/2006/relationships/hyperlink" Target="https://www.gov.uk/government/publications/mental-health-and-behaviour-in-schools--2" TargetMode="External"/><Relationship Id="rId54" Type="http://schemas.openxmlformats.org/officeDocument/2006/relationships/hyperlink" Target="https://norfolklscp.org.uk/people-working-with-children/how-to-raise-a-concern" TargetMode="External"/><Relationship Id="rId62" Type="http://schemas.openxmlformats.org/officeDocument/2006/relationships/hyperlink" Target="https://www.saferrecruitmentconsortium.org/" TargetMode="External"/><Relationship Id="rId70" Type="http://schemas.openxmlformats.org/officeDocument/2006/relationships/hyperlink" Target="https://www.gov.uk/government/publications/teaching-online-safety-in-schools" TargetMode="External"/><Relationship Id="rId75" Type="http://schemas.openxmlformats.org/officeDocument/2006/relationships/hyperlink" Target="https://www.gov.uk/government/publications/criminal-exploitation-of-children-and-vulnerable-adults-county-line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out-of-school-settings-code-of-practice"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norfolklscp.org.uk/about/policies-procedures/managing-individual-cases-where-there-are-concerns-about-a-childs-safety-and-welfare/33-norfolk-local-assessment-protocol" TargetMode="External"/><Relationship Id="rId36" Type="http://schemas.openxmlformats.org/officeDocument/2006/relationships/hyperlink" Target="https://www.schools.norfolk.gov.uk/pupil-safety-and-behaviour/safeguarding/toolkit/specific-safeguarding-concerns/prevent-duty" TargetMode="External"/><Relationship Id="rId49" Type="http://schemas.openxmlformats.org/officeDocument/2006/relationships/hyperlink" Target="mailto:lado@norfolk.gov.uk" TargetMode="External"/><Relationship Id="rId57" Type="http://schemas.openxmlformats.org/officeDocument/2006/relationships/hyperlink" Target="mailto:help@nspcc.org.uk" TargetMode="External"/><Relationship Id="rId106" Type="http://schemas.openxmlformats.org/officeDocument/2006/relationships/hyperlink" Target="https://www.nspcc.org.uk/keeping-children-safe/reporting-abuse/dedicated-helplines/whistleblowing-advice-line/" TargetMode="External"/><Relationship Id="rId10" Type="http://schemas.openxmlformats.org/officeDocument/2006/relationships/endnotes" Target="endnotes.xml"/><Relationship Id="rId31" Type="http://schemas.openxmlformats.org/officeDocument/2006/relationships/hyperlink" Target="http://www.legislation.gov.uk/ukpga/2003/31/section/5B" TargetMode="External"/><Relationship Id="rId44" Type="http://schemas.openxmlformats.org/officeDocument/2006/relationships/hyperlink" Target="https://nidasnorfolk.co.uk/" TargetMode="External"/><Relationship Id="rId52" Type="http://schemas.openxmlformats.org/officeDocument/2006/relationships/hyperlink" Target="mailto:LADO@norfolk.gov.uk" TargetMode="External"/><Relationship Id="rId60" Type="http://schemas.openxmlformats.org/officeDocument/2006/relationships/hyperlink" Target="https://www.gov.uk/government/publications/keeping-children-safe-in-education--2" TargetMode="External"/><Relationship Id="rId65" Type="http://schemas.openxmlformats.org/officeDocument/2006/relationships/hyperlink" Target="https://www.gov.uk/government/publications/protecting-children-from-radicalisation-the-prevent-duty" TargetMode="External"/><Relationship Id="rId73" Type="http://schemas.openxmlformats.org/officeDocument/2006/relationships/hyperlink" Target="https://www.gov.uk/government/publications/virtual-school-head-role-extension-to-children-with-a-social-work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orfolkisva.org.uk" TargetMode="External"/><Relationship Id="rId18" Type="http://schemas.openxmlformats.org/officeDocument/2006/relationships/hyperlink" Target="https://www.gov.uk/government/publications/the-prevent-duty-safeguarding-learners-vulnerable-to-radicalisation" TargetMode="External"/><Relationship Id="rId39"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109" Type="http://schemas.openxmlformats.org/officeDocument/2006/relationships/footer" Target="footer1.xml"/><Relationship Id="rId34" Type="http://schemas.openxmlformats.org/officeDocument/2006/relationships/hyperlink" Target="https://assets.publishing.service.gov.uk/government/uploads/system/uploads/attachment_data/file/322307/HMG_MULTI_AGENCY_PRACTICE_GUIDELINES_v1_180614_FINAL.pdf" TargetMode="External"/><Relationship Id="rId50" Type="http://schemas.openxmlformats.org/officeDocument/2006/relationships/hyperlink" Target="https://norfolklscp.org.uk/about/policies-procedures/safer-workforce/83-allegations-against-persons-who-workvolunteer-with-children" TargetMode="External"/><Relationship Id="rId55" Type="http://schemas.openxmlformats.org/officeDocument/2006/relationships/hyperlink" Target="https://www.gov.uk/whistleblowing" TargetMode="External"/><Relationship Id="rId76" Type="http://schemas.openxmlformats.org/officeDocument/2006/relationships/hyperlink" Target="https://www.gov.uk/government/publications/domestic-abuse-act-2021" TargetMode="External"/><Relationship Id="rId104"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hyperlink" Target="https://www.gov.uk/government/publications/mental-health-and-behaviour-in-schools--2" TargetMode="External"/><Relationship Id="rId2" Type="http://schemas.openxmlformats.org/officeDocument/2006/relationships/customXml" Target="../customXml/item2.xml"/><Relationship Id="rId29" Type="http://schemas.openxmlformats.org/officeDocument/2006/relationships/hyperlink" Target="https://www.gov.uk/government/publications/advice-to-schools-and-colleges-on-gangs-and-youth-violence" TargetMode="External"/><Relationship Id="rId24" Type="http://schemas.openxmlformats.org/officeDocument/2006/relationships/hyperlink" Target="https://www.gov.uk/government/publications/keeping-children-safe-in-education--2" TargetMode="External"/><Relationship Id="rId40" Type="http://schemas.openxmlformats.org/officeDocument/2006/relationships/hyperlink" Target="https://www.gov.uk/government/publications/modern-slavery-how-to-identify-and-support-victims" TargetMode="External"/><Relationship Id="rId45" Type="http://schemas.openxmlformats.org/officeDocument/2006/relationships/hyperlink" Target="https://www.nsvictimcare.org/" TargetMode="External"/><Relationship Id="rId66" Type="http://schemas.openxmlformats.org/officeDocument/2006/relationships/hyperlink" Target="https://www.gov.uk/government/publications/the-prevent-duty-safeguarding-learners-vulnerable-to-radicalisation" TargetMode="External"/><Relationship Id="rId110" Type="http://schemas.openxmlformats.org/officeDocument/2006/relationships/fontTable" Target="fontTable.xml"/><Relationship Id="rId61" Type="http://schemas.openxmlformats.org/officeDocument/2006/relationships/hyperlink" Target="https://www.gov.uk/government/publications/working-together-to-improve-school-attendan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5480EBE4679642AA9D88FB44DEBBD5" ma:contentTypeVersion="6" ma:contentTypeDescription="Create a new document." ma:contentTypeScope="" ma:versionID="e09b8fec0a12725b9b61ed7e4edc45ff">
  <xsd:schema xmlns:xsd="http://www.w3.org/2001/XMLSchema" xmlns:xs="http://www.w3.org/2001/XMLSchema" xmlns:p="http://schemas.microsoft.com/office/2006/metadata/properties" xmlns:ns2="319a2740-17ef-4b97-8fbb-ad4f0c112b1b" xmlns:ns3="7326269b-af2d-4695-bbb0-501be4ec0375" targetNamespace="http://schemas.microsoft.com/office/2006/metadata/properties" ma:root="true" ma:fieldsID="a0e10311c4f5626afa8ed0dbf0acbbe9" ns2:_="" ns3:_="">
    <xsd:import namespace="319a2740-17ef-4b97-8fbb-ad4f0c112b1b"/>
    <xsd:import namespace="7326269b-af2d-4695-bbb0-501be4ec03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a2740-17ef-4b97-8fbb-ad4f0c112b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6269b-af2d-4695-bbb0-501be4ec03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customXml/itemProps2.xml><?xml version="1.0" encoding="utf-8"?>
<ds:datastoreItem xmlns:ds="http://schemas.openxmlformats.org/officeDocument/2006/customXml" ds:itemID="{FE5FE03C-253D-48A4-9FB9-71077530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a2740-17ef-4b97-8fbb-ad4f0c112b1b"/>
    <ds:schemaRef ds:uri="7326269b-af2d-4695-bbb0-501be4ec0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FC5D61-DB81-4E16-B92D-D20A823BFB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11996</Words>
  <Characters>68378</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80214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Avian Dance School</cp:lastModifiedBy>
  <cp:revision>5</cp:revision>
  <dcterms:created xsi:type="dcterms:W3CDTF">2024-09-30T19:02:00Z</dcterms:created>
  <dcterms:modified xsi:type="dcterms:W3CDTF">2024-10-02T10:42:00Z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0x010100495480EBE4679642AA9D88FB44DEBBD5</vt:lpwstr>
  </property>
  <property fmtid="{D5CDD505-2E9C-101B-9397-08002B2CF9AE}" pid="3" name="MediaServiceImageTags">
    <vt:lpwstr/>
  </property>
</Properties>
</file>